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127E" w14:textId="77777777" w:rsidR="00165EFD" w:rsidRDefault="00000000">
      <w:pPr>
        <w:pStyle w:val="BodyText"/>
        <w:ind w:left="4870"/>
        <w:rPr>
          <w:rFonts w:ascii="Times New Roman"/>
          <w:sz w:val="20"/>
        </w:rPr>
      </w:pPr>
      <w:r>
        <w:rPr>
          <w:rFonts w:ascii="Times New Roman"/>
          <w:noProof/>
          <w:sz w:val="20"/>
        </w:rPr>
        <w:drawing>
          <wp:inline distT="0" distB="0" distL="0" distR="0" wp14:anchorId="1DB0CAD2" wp14:editId="22619C3A">
            <wp:extent cx="709586" cy="4573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9586" cy="457390"/>
                    </a:xfrm>
                    <a:prstGeom prst="rect">
                      <a:avLst/>
                    </a:prstGeom>
                  </pic:spPr>
                </pic:pic>
              </a:graphicData>
            </a:graphic>
          </wp:inline>
        </w:drawing>
      </w:r>
    </w:p>
    <w:p w14:paraId="2332D59C" w14:textId="77777777" w:rsidR="00165EFD" w:rsidRPr="00A92154" w:rsidRDefault="00165EFD">
      <w:pPr>
        <w:pStyle w:val="BodyText"/>
        <w:spacing w:before="59"/>
        <w:rPr>
          <w:rFonts w:ascii="Times New Roman"/>
        </w:rPr>
      </w:pPr>
    </w:p>
    <w:p w14:paraId="703984F4" w14:textId="1CC5AA1F" w:rsidR="00165EFD" w:rsidRPr="00A92154" w:rsidRDefault="00000000">
      <w:pPr>
        <w:pStyle w:val="Heading1"/>
        <w:spacing w:line="259" w:lineRule="auto"/>
        <w:ind w:left="2568" w:right="2568" w:hanging="3"/>
        <w:jc w:val="center"/>
      </w:pPr>
      <w:r w:rsidRPr="00A92154">
        <w:t>Board of Directors Business Meeting Tuesday,</w:t>
      </w:r>
      <w:r w:rsidRPr="00A92154">
        <w:rPr>
          <w:spacing w:val="-8"/>
        </w:rPr>
        <w:t xml:space="preserve"> </w:t>
      </w:r>
      <w:r w:rsidR="00384B56">
        <w:rPr>
          <w:spacing w:val="-8"/>
        </w:rPr>
        <w:t>June 24</w:t>
      </w:r>
      <w:r w:rsidR="008C5352">
        <w:rPr>
          <w:spacing w:val="-8"/>
        </w:rPr>
        <w:t>,</w:t>
      </w:r>
      <w:r w:rsidR="00803B01">
        <w:rPr>
          <w:spacing w:val="-8"/>
        </w:rPr>
        <w:t xml:space="preserve"> </w:t>
      </w:r>
      <w:r w:rsidRPr="00A92154">
        <w:t>202</w:t>
      </w:r>
      <w:r w:rsidR="00E5740F">
        <w:t>5</w:t>
      </w:r>
      <w:r w:rsidRPr="00A92154">
        <w:t>,</w:t>
      </w:r>
      <w:r w:rsidRPr="00A92154">
        <w:rPr>
          <w:spacing w:val="-9"/>
        </w:rPr>
        <w:t xml:space="preserve"> </w:t>
      </w:r>
      <w:r w:rsidR="00D91B67" w:rsidRPr="00A92154">
        <w:rPr>
          <w:spacing w:val="-9"/>
        </w:rPr>
        <w:t>7</w:t>
      </w:r>
      <w:r w:rsidRPr="00A92154">
        <w:t>:00</w:t>
      </w:r>
      <w:r w:rsidRPr="00A92154">
        <w:rPr>
          <w:spacing w:val="-8"/>
        </w:rPr>
        <w:t xml:space="preserve"> </w:t>
      </w:r>
      <w:r w:rsidRPr="00A92154">
        <w:t>a.m.</w:t>
      </w:r>
    </w:p>
    <w:p w14:paraId="6B3B5C4D" w14:textId="77777777" w:rsidR="008E6971" w:rsidRDefault="00000000">
      <w:pPr>
        <w:spacing w:line="259" w:lineRule="auto"/>
        <w:ind w:right="1"/>
        <w:jc w:val="center"/>
        <w:rPr>
          <w:b/>
        </w:rPr>
      </w:pPr>
      <w:r w:rsidRPr="00A92154">
        <w:rPr>
          <w:b/>
        </w:rPr>
        <w:t>Location:</w:t>
      </w:r>
      <w:r w:rsidRPr="00A92154">
        <w:rPr>
          <w:b/>
          <w:spacing w:val="40"/>
        </w:rPr>
        <w:t xml:space="preserve"> </w:t>
      </w:r>
      <w:r w:rsidRPr="00A92154">
        <w:rPr>
          <w:b/>
        </w:rPr>
        <w:t>Idaho</w:t>
      </w:r>
      <w:r w:rsidRPr="00A92154">
        <w:rPr>
          <w:b/>
          <w:spacing w:val="-6"/>
        </w:rPr>
        <w:t xml:space="preserve"> </w:t>
      </w:r>
      <w:r w:rsidRPr="00A92154">
        <w:rPr>
          <w:b/>
        </w:rPr>
        <w:t>Falls</w:t>
      </w:r>
      <w:r w:rsidRPr="00A92154">
        <w:rPr>
          <w:b/>
          <w:spacing w:val="-6"/>
        </w:rPr>
        <w:t xml:space="preserve"> </w:t>
      </w:r>
      <w:r w:rsidRPr="00A92154">
        <w:rPr>
          <w:b/>
        </w:rPr>
        <w:t>Auditorium</w:t>
      </w:r>
      <w:r w:rsidRPr="00A92154">
        <w:rPr>
          <w:b/>
          <w:spacing w:val="-6"/>
        </w:rPr>
        <w:t xml:space="preserve"> </w:t>
      </w:r>
      <w:r w:rsidRPr="00A92154">
        <w:rPr>
          <w:b/>
        </w:rPr>
        <w:t>District</w:t>
      </w:r>
      <w:r w:rsidRPr="00A92154">
        <w:rPr>
          <w:b/>
          <w:spacing w:val="-6"/>
        </w:rPr>
        <w:t xml:space="preserve"> </w:t>
      </w:r>
      <w:r w:rsidRPr="00A92154">
        <w:rPr>
          <w:b/>
        </w:rPr>
        <w:t>Office/Zoom</w:t>
      </w:r>
      <w:r w:rsidRPr="00A92154">
        <w:rPr>
          <w:b/>
          <w:spacing w:val="-6"/>
        </w:rPr>
        <w:t xml:space="preserve"> </w:t>
      </w:r>
      <w:r w:rsidRPr="00A92154">
        <w:rPr>
          <w:b/>
        </w:rPr>
        <w:t>Videoconference</w:t>
      </w:r>
    </w:p>
    <w:p w14:paraId="62FAAB23" w14:textId="67150487" w:rsidR="00384B56" w:rsidRPr="00384B56" w:rsidRDefault="00384B56">
      <w:pPr>
        <w:spacing w:line="259" w:lineRule="auto"/>
        <w:ind w:right="1"/>
        <w:jc w:val="center"/>
        <w:rPr>
          <w:b/>
          <w:bCs/>
        </w:rPr>
      </w:pPr>
      <w:hyperlink r:id="rId6" w:history="1">
        <w:r w:rsidRPr="00384B56">
          <w:rPr>
            <w:rStyle w:val="Hyperlink"/>
            <w:b/>
            <w:bCs/>
          </w:rPr>
          <w:t>https://us06web.zoom.us/j/85009176833</w:t>
        </w:r>
      </w:hyperlink>
    </w:p>
    <w:p w14:paraId="67D1DCB6" w14:textId="2987E1D9" w:rsidR="00165EFD" w:rsidRDefault="00D644A9">
      <w:pPr>
        <w:pStyle w:val="Heading1"/>
        <w:spacing w:line="259" w:lineRule="auto"/>
        <w:ind w:left="1973" w:right="1971"/>
        <w:jc w:val="center"/>
      </w:pPr>
      <w:r>
        <w:t xml:space="preserve">1690 </w:t>
      </w:r>
      <w:r w:rsidRPr="00A92154">
        <w:t>Event</w:t>
      </w:r>
      <w:r w:rsidRPr="00A92154">
        <w:rPr>
          <w:spacing w:val="-6"/>
        </w:rPr>
        <w:t xml:space="preserve"> </w:t>
      </w:r>
      <w:r w:rsidRPr="00A92154">
        <w:t>Center</w:t>
      </w:r>
      <w:r w:rsidRPr="00A92154">
        <w:rPr>
          <w:spacing w:val="-7"/>
        </w:rPr>
        <w:t xml:space="preserve"> </w:t>
      </w:r>
      <w:r w:rsidRPr="00A92154">
        <w:t>Drive,</w:t>
      </w:r>
      <w:r w:rsidRPr="00A92154">
        <w:rPr>
          <w:spacing w:val="-8"/>
        </w:rPr>
        <w:t xml:space="preserve"> </w:t>
      </w:r>
      <w:r w:rsidRPr="00A92154">
        <w:t>Idaho</w:t>
      </w:r>
      <w:r w:rsidRPr="00A92154">
        <w:rPr>
          <w:spacing w:val="-7"/>
        </w:rPr>
        <w:t xml:space="preserve"> </w:t>
      </w:r>
      <w:r w:rsidRPr="00A92154">
        <w:t>Falls,</w:t>
      </w:r>
      <w:r w:rsidRPr="00A92154">
        <w:rPr>
          <w:spacing w:val="-7"/>
        </w:rPr>
        <w:t xml:space="preserve"> </w:t>
      </w:r>
      <w:r w:rsidRPr="00A92154">
        <w:t>Idaho</w:t>
      </w:r>
      <w:r w:rsidRPr="00A92154">
        <w:rPr>
          <w:spacing w:val="-7"/>
        </w:rPr>
        <w:t xml:space="preserve"> </w:t>
      </w:r>
      <w:r w:rsidR="00384B56">
        <w:rPr>
          <w:spacing w:val="-7"/>
        </w:rPr>
        <w:t>8</w:t>
      </w:r>
      <w:r w:rsidRPr="00A92154">
        <w:t>3402 Room 2416</w:t>
      </w:r>
    </w:p>
    <w:p w14:paraId="12E26CBE" w14:textId="59E2D294" w:rsidR="006211E9" w:rsidRDefault="006211E9" w:rsidP="006211E9">
      <w:pPr>
        <w:ind w:left="112"/>
        <w:rPr>
          <w:b/>
          <w:spacing w:val="-2"/>
        </w:rPr>
      </w:pPr>
      <w:r>
        <w:rPr>
          <w:b/>
          <w:spacing w:val="-2"/>
        </w:rPr>
        <w:t>Participants: Rob Spear, Terri Gazdik, Mike Carpenter, Ron Warnecke (via Zoom), Lisa Casper, Erik Hudson, Mark Fuller, Ian Turner, Catherine McClure (via Zoom)</w:t>
      </w:r>
    </w:p>
    <w:p w14:paraId="1422B765" w14:textId="77777777" w:rsidR="006211E9" w:rsidRDefault="006211E9">
      <w:pPr>
        <w:pStyle w:val="Heading1"/>
        <w:spacing w:line="259" w:lineRule="auto"/>
        <w:ind w:left="1973" w:right="1971"/>
        <w:jc w:val="center"/>
      </w:pPr>
    </w:p>
    <w:p w14:paraId="29F658BF" w14:textId="77777777" w:rsidR="00407E12" w:rsidRPr="00A92154" w:rsidRDefault="00407E12">
      <w:pPr>
        <w:pStyle w:val="Heading1"/>
        <w:spacing w:line="259" w:lineRule="auto"/>
        <w:ind w:left="1973" w:right="1971"/>
        <w:jc w:val="center"/>
      </w:pPr>
    </w:p>
    <w:p w14:paraId="276097D7" w14:textId="77777777" w:rsidR="00585738" w:rsidRPr="00520AA7" w:rsidRDefault="00585738" w:rsidP="00585738">
      <w:pPr>
        <w:ind w:left="112"/>
        <w:rPr>
          <w:b/>
        </w:rPr>
      </w:pPr>
      <w:r w:rsidRPr="00520AA7">
        <w:rPr>
          <w:b/>
          <w:spacing w:val="-2"/>
        </w:rPr>
        <w:t>Agenda</w:t>
      </w:r>
    </w:p>
    <w:p w14:paraId="3FADEBE5" w14:textId="70FE981B" w:rsidR="00585738" w:rsidRPr="00520AA7" w:rsidRDefault="00585738" w:rsidP="00585738">
      <w:pPr>
        <w:pStyle w:val="ListParagraph"/>
        <w:numPr>
          <w:ilvl w:val="0"/>
          <w:numId w:val="7"/>
        </w:numPr>
        <w:tabs>
          <w:tab w:val="left" w:pos="1462"/>
        </w:tabs>
        <w:spacing w:before="1" w:line="267" w:lineRule="exact"/>
      </w:pPr>
      <w:r w:rsidRPr="00520AA7">
        <w:rPr>
          <w:b/>
        </w:rPr>
        <w:t>Action</w:t>
      </w:r>
      <w:r w:rsidRPr="00520AA7">
        <w:rPr>
          <w:b/>
          <w:spacing w:val="-6"/>
        </w:rPr>
        <w:t xml:space="preserve"> </w:t>
      </w:r>
      <w:r w:rsidRPr="00520AA7">
        <w:rPr>
          <w:b/>
        </w:rPr>
        <w:t>Item</w:t>
      </w:r>
      <w:r w:rsidRPr="00520AA7">
        <w:rPr>
          <w:b/>
          <w:spacing w:val="-3"/>
        </w:rPr>
        <w:t xml:space="preserve"> </w:t>
      </w:r>
      <w:r w:rsidRPr="00520AA7">
        <w:t>-</w:t>
      </w:r>
      <w:r w:rsidRPr="00520AA7">
        <w:rPr>
          <w:spacing w:val="-5"/>
        </w:rPr>
        <w:t xml:space="preserve"> </w:t>
      </w:r>
      <w:r w:rsidRPr="00520AA7">
        <w:t>Call</w:t>
      </w:r>
      <w:r w:rsidRPr="00520AA7">
        <w:rPr>
          <w:spacing w:val="-5"/>
        </w:rPr>
        <w:t xml:space="preserve"> </w:t>
      </w:r>
      <w:r w:rsidRPr="00520AA7">
        <w:t>to</w:t>
      </w:r>
      <w:r w:rsidRPr="00520AA7">
        <w:rPr>
          <w:spacing w:val="-6"/>
        </w:rPr>
        <w:t xml:space="preserve"> </w:t>
      </w:r>
      <w:r w:rsidRPr="00520AA7">
        <w:rPr>
          <w:spacing w:val="-2"/>
        </w:rPr>
        <w:t xml:space="preserve">Order </w:t>
      </w:r>
      <w:r w:rsidR="006211E9">
        <w:rPr>
          <w:spacing w:val="-2"/>
        </w:rPr>
        <w:t>7:00 AM</w:t>
      </w:r>
    </w:p>
    <w:p w14:paraId="0E3F9366" w14:textId="16DF5325" w:rsidR="00585738" w:rsidRPr="00520AA7" w:rsidRDefault="00585738" w:rsidP="00585738">
      <w:pPr>
        <w:pStyle w:val="ListParagraph"/>
        <w:numPr>
          <w:ilvl w:val="0"/>
          <w:numId w:val="7"/>
        </w:numPr>
        <w:tabs>
          <w:tab w:val="left" w:pos="1462"/>
        </w:tabs>
        <w:spacing w:line="267" w:lineRule="exact"/>
      </w:pPr>
      <w:r w:rsidRPr="00520AA7">
        <w:rPr>
          <w:b/>
        </w:rPr>
        <w:t>Action</w:t>
      </w:r>
      <w:r w:rsidRPr="00520AA7">
        <w:rPr>
          <w:b/>
          <w:spacing w:val="-8"/>
        </w:rPr>
        <w:t xml:space="preserve"> </w:t>
      </w:r>
      <w:r w:rsidRPr="00520AA7">
        <w:rPr>
          <w:b/>
        </w:rPr>
        <w:t>Item</w:t>
      </w:r>
      <w:r w:rsidRPr="00520AA7">
        <w:rPr>
          <w:b/>
          <w:spacing w:val="-5"/>
        </w:rPr>
        <w:t xml:space="preserve"> </w:t>
      </w:r>
      <w:r w:rsidRPr="00520AA7">
        <w:t>–</w:t>
      </w:r>
      <w:r w:rsidRPr="00520AA7">
        <w:rPr>
          <w:spacing w:val="-6"/>
        </w:rPr>
        <w:t xml:space="preserve"> </w:t>
      </w:r>
      <w:r w:rsidRPr="00520AA7">
        <w:t>Accept</w:t>
      </w:r>
      <w:r w:rsidRPr="00520AA7">
        <w:rPr>
          <w:spacing w:val="-8"/>
        </w:rPr>
        <w:t xml:space="preserve"> </w:t>
      </w:r>
      <w:r w:rsidRPr="00520AA7">
        <w:rPr>
          <w:spacing w:val="-2"/>
        </w:rPr>
        <w:t>Agenda</w:t>
      </w:r>
      <w:r w:rsidR="00A80F7E">
        <w:rPr>
          <w:spacing w:val="-2"/>
        </w:rPr>
        <w:t>.</w:t>
      </w:r>
      <w:r w:rsidRPr="00520AA7">
        <w:rPr>
          <w:spacing w:val="-2"/>
        </w:rPr>
        <w:t xml:space="preserve"> </w:t>
      </w:r>
      <w:r w:rsidR="00014C61">
        <w:rPr>
          <w:spacing w:val="-2"/>
        </w:rPr>
        <w:t>Casper</w:t>
      </w:r>
      <w:r w:rsidR="006211E9">
        <w:rPr>
          <w:spacing w:val="-2"/>
        </w:rPr>
        <w:t xml:space="preserve"> moved to accept the agenda. </w:t>
      </w:r>
      <w:r w:rsidR="007C6768">
        <w:rPr>
          <w:spacing w:val="-2"/>
        </w:rPr>
        <w:t>Carpenter seconded</w:t>
      </w:r>
      <w:r w:rsidR="006211E9">
        <w:rPr>
          <w:spacing w:val="-2"/>
        </w:rPr>
        <w:t>. Motion passed.</w:t>
      </w:r>
    </w:p>
    <w:p w14:paraId="3806766A" w14:textId="77777777" w:rsidR="00585738" w:rsidRPr="00520AA7" w:rsidRDefault="00585738" w:rsidP="00585738">
      <w:pPr>
        <w:pStyle w:val="ListParagraph"/>
        <w:numPr>
          <w:ilvl w:val="0"/>
          <w:numId w:val="7"/>
        </w:numPr>
        <w:tabs>
          <w:tab w:val="left" w:pos="1462"/>
        </w:tabs>
      </w:pPr>
      <w:r w:rsidRPr="00520AA7">
        <w:rPr>
          <w:b/>
        </w:rPr>
        <w:t>Action</w:t>
      </w:r>
      <w:r w:rsidRPr="00520AA7">
        <w:rPr>
          <w:b/>
          <w:spacing w:val="-7"/>
        </w:rPr>
        <w:t xml:space="preserve"> </w:t>
      </w:r>
      <w:r w:rsidRPr="00520AA7">
        <w:rPr>
          <w:b/>
        </w:rPr>
        <w:t>Item</w:t>
      </w:r>
      <w:r w:rsidRPr="00520AA7">
        <w:rPr>
          <w:b/>
          <w:spacing w:val="-4"/>
        </w:rPr>
        <w:t xml:space="preserve"> </w:t>
      </w:r>
      <w:r w:rsidRPr="00520AA7">
        <w:t>-</w:t>
      </w:r>
      <w:r w:rsidRPr="00520AA7">
        <w:rPr>
          <w:spacing w:val="-7"/>
        </w:rPr>
        <w:t xml:space="preserve"> </w:t>
      </w:r>
      <w:r w:rsidRPr="00520AA7">
        <w:t>Accept</w:t>
      </w:r>
      <w:r w:rsidRPr="00520AA7">
        <w:rPr>
          <w:spacing w:val="-5"/>
        </w:rPr>
        <w:t xml:space="preserve"> </w:t>
      </w:r>
      <w:r w:rsidRPr="00520AA7">
        <w:t>the</w:t>
      </w:r>
      <w:r w:rsidRPr="00520AA7">
        <w:rPr>
          <w:spacing w:val="-7"/>
        </w:rPr>
        <w:t xml:space="preserve"> </w:t>
      </w:r>
      <w:r w:rsidRPr="00520AA7">
        <w:t>Consent</w:t>
      </w:r>
      <w:r w:rsidRPr="00520AA7">
        <w:rPr>
          <w:spacing w:val="-7"/>
        </w:rPr>
        <w:t xml:space="preserve"> </w:t>
      </w:r>
      <w:r w:rsidRPr="00520AA7">
        <w:rPr>
          <w:spacing w:val="-2"/>
        </w:rPr>
        <w:t>Agenda</w:t>
      </w:r>
    </w:p>
    <w:p w14:paraId="6AF9897C" w14:textId="222F37C5" w:rsidR="00585738" w:rsidRPr="00520AA7" w:rsidRDefault="00585738" w:rsidP="00585738">
      <w:pPr>
        <w:pStyle w:val="ListParagraph"/>
        <w:numPr>
          <w:ilvl w:val="1"/>
          <w:numId w:val="7"/>
        </w:numPr>
        <w:tabs>
          <w:tab w:val="left" w:pos="2272"/>
        </w:tabs>
      </w:pPr>
      <w:r w:rsidRPr="00520AA7">
        <w:t>Meeting</w:t>
      </w:r>
      <w:r w:rsidRPr="00520AA7">
        <w:rPr>
          <w:spacing w:val="-11"/>
        </w:rPr>
        <w:t xml:space="preserve"> </w:t>
      </w:r>
      <w:r w:rsidRPr="00520AA7">
        <w:t>Minutes</w:t>
      </w:r>
      <w:r w:rsidRPr="00520AA7">
        <w:rPr>
          <w:spacing w:val="-7"/>
        </w:rPr>
        <w:t xml:space="preserve"> </w:t>
      </w:r>
      <w:r w:rsidR="00384B56">
        <w:rPr>
          <w:spacing w:val="-7"/>
        </w:rPr>
        <w:t>5</w:t>
      </w:r>
      <w:r w:rsidR="002D3C13">
        <w:rPr>
          <w:spacing w:val="-7"/>
        </w:rPr>
        <w:t>-2</w:t>
      </w:r>
      <w:r w:rsidR="00384B56">
        <w:rPr>
          <w:spacing w:val="-7"/>
        </w:rPr>
        <w:t>7</w:t>
      </w:r>
      <w:r w:rsidR="002D3C13">
        <w:rPr>
          <w:spacing w:val="-7"/>
        </w:rPr>
        <w:t>-25</w:t>
      </w:r>
    </w:p>
    <w:p w14:paraId="021C571B" w14:textId="0C5C95DD" w:rsidR="00585738" w:rsidRPr="00520AA7" w:rsidRDefault="00585738" w:rsidP="00585738">
      <w:pPr>
        <w:pStyle w:val="ListParagraph"/>
        <w:numPr>
          <w:ilvl w:val="1"/>
          <w:numId w:val="7"/>
        </w:numPr>
        <w:tabs>
          <w:tab w:val="left" w:pos="2272"/>
        </w:tabs>
      </w:pPr>
      <w:r w:rsidRPr="00520AA7">
        <w:t>Review</w:t>
      </w:r>
      <w:r w:rsidRPr="00520AA7">
        <w:rPr>
          <w:spacing w:val="-7"/>
        </w:rPr>
        <w:t xml:space="preserve"> </w:t>
      </w:r>
      <w:r w:rsidRPr="00520AA7">
        <w:t>of</w:t>
      </w:r>
      <w:r w:rsidRPr="00520AA7">
        <w:rPr>
          <w:spacing w:val="-6"/>
        </w:rPr>
        <w:t xml:space="preserve"> </w:t>
      </w:r>
      <w:r w:rsidRPr="00520AA7">
        <w:rPr>
          <w:spacing w:val="-2"/>
        </w:rPr>
        <w:t xml:space="preserve">Payables/Financials </w:t>
      </w:r>
      <w:r w:rsidR="006211E9">
        <w:rPr>
          <w:spacing w:val="-2"/>
        </w:rPr>
        <w:t>– Spear presented a payables list totaling $46,177.54.  Spear</w:t>
      </w:r>
      <w:r w:rsidR="00014C61">
        <w:rPr>
          <w:spacing w:val="-2"/>
        </w:rPr>
        <w:t xml:space="preserve"> also </w:t>
      </w:r>
      <w:r w:rsidR="006211E9">
        <w:rPr>
          <w:spacing w:val="-2"/>
        </w:rPr>
        <w:t xml:space="preserve">presented April financials and noted that the balance sheet did not include an amount for land under fixed assets. Upon review of the audited financial </w:t>
      </w:r>
      <w:r w:rsidR="00E74723">
        <w:rPr>
          <w:spacing w:val="-2"/>
        </w:rPr>
        <w:t>statements,</w:t>
      </w:r>
      <w:r w:rsidR="006211E9">
        <w:rPr>
          <w:spacing w:val="-2"/>
        </w:rPr>
        <w:t xml:space="preserve"> it was noted that the land value of $3.973M was included.  Gazdik stated that </w:t>
      </w:r>
      <w:r w:rsidR="00A80F7E">
        <w:rPr>
          <w:spacing w:val="-2"/>
        </w:rPr>
        <w:t xml:space="preserve">IFAD </w:t>
      </w:r>
      <w:r w:rsidR="006211E9">
        <w:rPr>
          <w:spacing w:val="-2"/>
        </w:rPr>
        <w:t>internal financial statements do not include the debt service and stated the land value may be rolled into capital assets. Spear said he would review with Wipfli. Spear reported April TRT revenues were $266,650 with several entities remitting twice in April</w:t>
      </w:r>
      <w:r w:rsidR="00014C61">
        <w:rPr>
          <w:spacing w:val="-2"/>
        </w:rPr>
        <w:t xml:space="preserve">.  This is </w:t>
      </w:r>
      <w:r w:rsidR="00A80F7E">
        <w:rPr>
          <w:spacing w:val="-2"/>
        </w:rPr>
        <w:t xml:space="preserve">compared to </w:t>
      </w:r>
      <w:r w:rsidR="00014C61">
        <w:rPr>
          <w:spacing w:val="-2"/>
        </w:rPr>
        <w:t xml:space="preserve">$221,420 in 2024.  For the year TRT revenues are up $120K over 2024.  </w:t>
      </w:r>
      <w:r w:rsidR="006211E9">
        <w:rPr>
          <w:spacing w:val="-2"/>
        </w:rPr>
        <w:t xml:space="preserve">Casper asked about the $17,988 expense posted </w:t>
      </w:r>
      <w:r w:rsidR="00E74723">
        <w:rPr>
          <w:spacing w:val="-2"/>
        </w:rPr>
        <w:t xml:space="preserve">under Administrative </w:t>
      </w:r>
      <w:r w:rsidR="00A80F7E">
        <w:rPr>
          <w:spacing w:val="-2"/>
        </w:rPr>
        <w:t>Consultant.</w:t>
      </w:r>
      <w:r w:rsidR="00E74723">
        <w:rPr>
          <w:spacing w:val="-2"/>
        </w:rPr>
        <w:t xml:space="preserve">  Spear said that is a strange title and that amount is a payable to ATS for HVAC control work. </w:t>
      </w:r>
      <w:r w:rsidR="00014C61">
        <w:rPr>
          <w:spacing w:val="-2"/>
        </w:rPr>
        <w:t>Carpenter moved to accept the consent agenda. Casper seconded.  Motion passed</w:t>
      </w:r>
    </w:p>
    <w:p w14:paraId="14841838" w14:textId="1A440664" w:rsidR="00803B01" w:rsidRDefault="00585738" w:rsidP="00CF11EE">
      <w:pPr>
        <w:pStyle w:val="ListParagraph"/>
        <w:numPr>
          <w:ilvl w:val="0"/>
          <w:numId w:val="7"/>
        </w:numPr>
        <w:tabs>
          <w:tab w:val="left" w:pos="1462"/>
        </w:tabs>
        <w:spacing w:before="1"/>
        <w:ind w:right="357"/>
      </w:pPr>
      <w:r w:rsidRPr="00803B01">
        <w:rPr>
          <w:b/>
        </w:rPr>
        <w:t>Discussion</w:t>
      </w:r>
      <w:r w:rsidRPr="00803B01">
        <w:rPr>
          <w:b/>
          <w:spacing w:val="-5"/>
        </w:rPr>
        <w:t xml:space="preserve"> </w:t>
      </w:r>
      <w:r w:rsidRPr="00803B01">
        <w:rPr>
          <w:b/>
        </w:rPr>
        <w:t>Item</w:t>
      </w:r>
      <w:r w:rsidRPr="00803B01">
        <w:rPr>
          <w:b/>
          <w:spacing w:val="-1"/>
        </w:rPr>
        <w:t xml:space="preserve"> </w:t>
      </w:r>
      <w:r w:rsidRPr="00520AA7">
        <w:t>–Public</w:t>
      </w:r>
      <w:r w:rsidRPr="00803B01">
        <w:rPr>
          <w:spacing w:val="-5"/>
        </w:rPr>
        <w:t xml:space="preserve"> </w:t>
      </w:r>
      <w:r w:rsidRPr="00520AA7">
        <w:t>Comment</w:t>
      </w:r>
      <w:r w:rsidRPr="00803B01">
        <w:rPr>
          <w:spacing w:val="-3"/>
        </w:rPr>
        <w:t xml:space="preserve"> </w:t>
      </w:r>
      <w:r w:rsidRPr="00520AA7">
        <w:t>(Any</w:t>
      </w:r>
      <w:r w:rsidRPr="00803B01">
        <w:rPr>
          <w:spacing w:val="-4"/>
        </w:rPr>
        <w:t xml:space="preserve"> </w:t>
      </w:r>
      <w:r w:rsidRPr="00520AA7">
        <w:t>member</w:t>
      </w:r>
      <w:r w:rsidRPr="00803B01">
        <w:rPr>
          <w:spacing w:val="-4"/>
        </w:rPr>
        <w:t xml:space="preserve"> </w:t>
      </w:r>
      <w:r w:rsidRPr="00520AA7">
        <w:t>of</w:t>
      </w:r>
      <w:r w:rsidRPr="00803B01">
        <w:rPr>
          <w:spacing w:val="-6"/>
        </w:rPr>
        <w:t xml:space="preserve"> </w:t>
      </w:r>
      <w:r w:rsidRPr="00520AA7">
        <w:t>the</w:t>
      </w:r>
      <w:r w:rsidRPr="00803B01">
        <w:rPr>
          <w:spacing w:val="-3"/>
        </w:rPr>
        <w:t xml:space="preserve"> </w:t>
      </w:r>
      <w:r w:rsidRPr="00520AA7">
        <w:t>public</w:t>
      </w:r>
      <w:r w:rsidRPr="00803B01">
        <w:rPr>
          <w:spacing w:val="-5"/>
        </w:rPr>
        <w:t xml:space="preserve"> </w:t>
      </w:r>
      <w:r w:rsidRPr="00520AA7">
        <w:t>is</w:t>
      </w:r>
      <w:r w:rsidRPr="00803B01">
        <w:rPr>
          <w:spacing w:val="-5"/>
        </w:rPr>
        <w:t xml:space="preserve"> </w:t>
      </w:r>
      <w:r w:rsidRPr="00520AA7">
        <w:t xml:space="preserve">welcome to take three minutes and share concerns or questions with the Board). </w:t>
      </w:r>
      <w:r w:rsidR="008011B9">
        <w:t>There were no public comments.</w:t>
      </w:r>
      <w:r w:rsidRPr="00520AA7">
        <w:t xml:space="preserve"> </w:t>
      </w:r>
      <w:r w:rsidR="00BB5C61">
        <w:t xml:space="preserve"> </w:t>
      </w:r>
    </w:p>
    <w:p w14:paraId="22C4142B" w14:textId="56EE0903" w:rsidR="002812A6" w:rsidRPr="00AE6918" w:rsidRDefault="002812A6" w:rsidP="002D3C13">
      <w:pPr>
        <w:pStyle w:val="ListParagraph"/>
        <w:numPr>
          <w:ilvl w:val="0"/>
          <w:numId w:val="7"/>
        </w:numPr>
        <w:tabs>
          <w:tab w:val="left" w:pos="1462"/>
        </w:tabs>
        <w:spacing w:before="1"/>
        <w:ind w:right="357"/>
        <w:rPr>
          <w:b/>
          <w:bCs/>
          <w:lang w:val="en"/>
        </w:rPr>
      </w:pPr>
      <w:r>
        <w:rPr>
          <w:b/>
          <w:bCs/>
          <w:lang w:val="en"/>
        </w:rPr>
        <w:t xml:space="preserve">Discussion Item – </w:t>
      </w:r>
      <w:r w:rsidR="00AE6918">
        <w:rPr>
          <w:lang w:val="en"/>
        </w:rPr>
        <w:t>Update and discussion on</w:t>
      </w:r>
      <w:r w:rsidR="00A572B7">
        <w:rPr>
          <w:lang w:val="en"/>
        </w:rPr>
        <w:t xml:space="preserve"> HB375 and HB388</w:t>
      </w:r>
      <w:r w:rsidR="008011B9">
        <w:rPr>
          <w:lang w:val="en"/>
        </w:rPr>
        <w:t>.  Spear said he spoke with John Sheldon from Sullivan and Rehberger who is a lobbyist for the Greater Boise Auditorium District.  According to Sheldon</w:t>
      </w:r>
      <w:r w:rsidR="00A80F7E">
        <w:rPr>
          <w:lang w:val="en"/>
        </w:rPr>
        <w:t>,</w:t>
      </w:r>
      <w:r w:rsidR="008011B9">
        <w:rPr>
          <w:lang w:val="en"/>
        </w:rPr>
        <w:t xml:space="preserve"> HB375 does not have support.  Since HB388 is tied to HB375, Sheldon said that </w:t>
      </w:r>
      <w:r w:rsidR="00C23BB9">
        <w:rPr>
          <w:lang w:val="en"/>
        </w:rPr>
        <w:t xml:space="preserve">also </w:t>
      </w:r>
      <w:r w:rsidR="008011B9">
        <w:rPr>
          <w:lang w:val="en"/>
        </w:rPr>
        <w:t>does not appear to have support.  Spear said more background of the situation was included in his weekly Executive Director report.  Spear said he also spoke with Cody Lund, Executive Director, of the Greater Boise Auditorium District about forming a coalition with the other established auditorium districts.  Lund said he was going to ask his contact to schedule a meeting with the sponsor of HB375 and HB388, representative Raybould.</w:t>
      </w:r>
      <w:r w:rsidR="006E0003">
        <w:rPr>
          <w:lang w:val="en"/>
        </w:rPr>
        <w:t xml:space="preserve"> </w:t>
      </w:r>
    </w:p>
    <w:p w14:paraId="6562AE10" w14:textId="25558B2E" w:rsidR="00014C61" w:rsidRPr="00014C61" w:rsidRDefault="00866278" w:rsidP="002D3C13">
      <w:pPr>
        <w:pStyle w:val="ListParagraph"/>
        <w:numPr>
          <w:ilvl w:val="0"/>
          <w:numId w:val="7"/>
        </w:numPr>
        <w:tabs>
          <w:tab w:val="left" w:pos="1462"/>
        </w:tabs>
        <w:spacing w:before="1"/>
        <w:ind w:right="357"/>
        <w:rPr>
          <w:b/>
          <w:bCs/>
          <w:lang w:val="en"/>
        </w:rPr>
      </w:pPr>
      <w:r>
        <w:rPr>
          <w:b/>
          <w:bCs/>
          <w:lang w:val="en"/>
        </w:rPr>
        <w:t xml:space="preserve">Discussion Item </w:t>
      </w:r>
      <w:r w:rsidR="00AE6918">
        <w:rPr>
          <w:b/>
          <w:bCs/>
          <w:lang w:val="en"/>
        </w:rPr>
        <w:t xml:space="preserve">– </w:t>
      </w:r>
      <w:r>
        <w:rPr>
          <w:lang w:val="en"/>
        </w:rPr>
        <w:t xml:space="preserve">Presentation by </w:t>
      </w:r>
      <w:r w:rsidR="00AE6918">
        <w:rPr>
          <w:lang w:val="en"/>
        </w:rPr>
        <w:t>Ian Turner, Idaho Falls Airport Director</w:t>
      </w:r>
      <w:r w:rsidR="001B5278">
        <w:rPr>
          <w:lang w:val="en"/>
        </w:rPr>
        <w:t xml:space="preserve">. Turner presented an extensive document highlighting </w:t>
      </w:r>
      <w:r w:rsidR="00C23BB9">
        <w:rPr>
          <w:lang w:val="en"/>
        </w:rPr>
        <w:t xml:space="preserve">Idaho Falls Airport Operations and </w:t>
      </w:r>
      <w:r w:rsidR="00014C61">
        <w:rPr>
          <w:lang w:val="en"/>
        </w:rPr>
        <w:t>long</w:t>
      </w:r>
      <w:r w:rsidR="007903CB">
        <w:rPr>
          <w:lang w:val="en"/>
        </w:rPr>
        <w:t xml:space="preserve"> term development</w:t>
      </w:r>
      <w:r w:rsidR="00014C61">
        <w:rPr>
          <w:lang w:val="en"/>
        </w:rPr>
        <w:t xml:space="preserve">. </w:t>
      </w:r>
      <w:r w:rsidR="00665376">
        <w:rPr>
          <w:lang w:val="en"/>
        </w:rPr>
        <w:t>Turner addressed the following areas:</w:t>
      </w:r>
    </w:p>
    <w:p w14:paraId="2F2CB924" w14:textId="5AE37DEB" w:rsidR="00665376" w:rsidRPr="00665376" w:rsidRDefault="00665376" w:rsidP="00014C61">
      <w:pPr>
        <w:pStyle w:val="ListParagraph"/>
        <w:numPr>
          <w:ilvl w:val="1"/>
          <w:numId w:val="7"/>
        </w:numPr>
        <w:tabs>
          <w:tab w:val="left" w:pos="1462"/>
        </w:tabs>
        <w:spacing w:before="1"/>
        <w:ind w:right="357"/>
        <w:rPr>
          <w:b/>
          <w:bCs/>
          <w:lang w:val="en"/>
        </w:rPr>
      </w:pPr>
      <w:r>
        <w:rPr>
          <w:lang w:val="en"/>
        </w:rPr>
        <w:t>The primary customer is the pilot</w:t>
      </w:r>
    </w:p>
    <w:p w14:paraId="47B1E3D4" w14:textId="6EC15F1F" w:rsidR="00665376" w:rsidRPr="00665376" w:rsidRDefault="00665376" w:rsidP="00014C61">
      <w:pPr>
        <w:pStyle w:val="ListParagraph"/>
        <w:numPr>
          <w:ilvl w:val="1"/>
          <w:numId w:val="7"/>
        </w:numPr>
        <w:tabs>
          <w:tab w:val="left" w:pos="1462"/>
        </w:tabs>
        <w:spacing w:before="1"/>
        <w:ind w:right="357"/>
        <w:rPr>
          <w:b/>
          <w:bCs/>
          <w:lang w:val="en"/>
        </w:rPr>
      </w:pPr>
      <w:r>
        <w:rPr>
          <w:lang w:val="en"/>
        </w:rPr>
        <w:t xml:space="preserve">The airport </w:t>
      </w:r>
      <w:r w:rsidR="00B250A1">
        <w:rPr>
          <w:lang w:val="en"/>
        </w:rPr>
        <w:t xml:space="preserve">provides many </w:t>
      </w:r>
      <w:r>
        <w:rPr>
          <w:lang w:val="en"/>
        </w:rPr>
        <w:t xml:space="preserve">community </w:t>
      </w:r>
      <w:r w:rsidR="00B250A1">
        <w:rPr>
          <w:lang w:val="en"/>
        </w:rPr>
        <w:t xml:space="preserve">benefits </w:t>
      </w:r>
      <w:r>
        <w:rPr>
          <w:lang w:val="en"/>
        </w:rPr>
        <w:t xml:space="preserve">such as </w:t>
      </w:r>
      <w:r w:rsidR="00B250A1">
        <w:rPr>
          <w:lang w:val="en"/>
        </w:rPr>
        <w:t xml:space="preserve">Air Rescue Service, Federal Aviation Administration, TSA, </w:t>
      </w:r>
      <w:r w:rsidR="00053E02">
        <w:rPr>
          <w:lang w:val="en"/>
        </w:rPr>
        <w:t xml:space="preserve">and </w:t>
      </w:r>
      <w:r>
        <w:rPr>
          <w:lang w:val="en"/>
        </w:rPr>
        <w:t>when missionaries return home from missions</w:t>
      </w:r>
      <w:r w:rsidR="00053E02">
        <w:rPr>
          <w:lang w:val="en"/>
        </w:rPr>
        <w:t>.</w:t>
      </w:r>
    </w:p>
    <w:p w14:paraId="40B5CA41" w14:textId="77777777" w:rsidR="00665376" w:rsidRPr="00665376" w:rsidRDefault="00665376" w:rsidP="00014C61">
      <w:pPr>
        <w:pStyle w:val="ListParagraph"/>
        <w:numPr>
          <w:ilvl w:val="1"/>
          <w:numId w:val="7"/>
        </w:numPr>
        <w:tabs>
          <w:tab w:val="left" w:pos="1462"/>
        </w:tabs>
        <w:spacing w:before="1"/>
        <w:ind w:right="357"/>
        <w:rPr>
          <w:b/>
          <w:bCs/>
          <w:lang w:val="en"/>
        </w:rPr>
      </w:pPr>
      <w:r>
        <w:rPr>
          <w:lang w:val="en"/>
        </w:rPr>
        <w:t>The airport provides all the weather information for Idaho Falls</w:t>
      </w:r>
    </w:p>
    <w:p w14:paraId="4AD01691" w14:textId="1F39E428" w:rsidR="00665376" w:rsidRPr="00665376" w:rsidRDefault="00665376" w:rsidP="00014C61">
      <w:pPr>
        <w:pStyle w:val="ListParagraph"/>
        <w:numPr>
          <w:ilvl w:val="1"/>
          <w:numId w:val="7"/>
        </w:numPr>
        <w:tabs>
          <w:tab w:val="left" w:pos="1462"/>
        </w:tabs>
        <w:spacing w:before="1"/>
        <w:ind w:right="357"/>
        <w:rPr>
          <w:b/>
          <w:bCs/>
          <w:lang w:val="en"/>
        </w:rPr>
      </w:pPr>
      <w:r>
        <w:rPr>
          <w:lang w:val="en"/>
        </w:rPr>
        <w:t>There is a research center occupied by INL</w:t>
      </w:r>
      <w:r w:rsidR="00A80F7E">
        <w:rPr>
          <w:lang w:val="en"/>
        </w:rPr>
        <w:t xml:space="preserve"> located on airport property</w:t>
      </w:r>
    </w:p>
    <w:p w14:paraId="72844C27" w14:textId="2D589738" w:rsidR="00665376" w:rsidRPr="00665376" w:rsidRDefault="00665376" w:rsidP="00014C61">
      <w:pPr>
        <w:pStyle w:val="ListParagraph"/>
        <w:numPr>
          <w:ilvl w:val="1"/>
          <w:numId w:val="7"/>
        </w:numPr>
        <w:tabs>
          <w:tab w:val="left" w:pos="1462"/>
        </w:tabs>
        <w:spacing w:before="1"/>
        <w:ind w:right="357"/>
        <w:rPr>
          <w:b/>
          <w:bCs/>
          <w:lang w:val="en"/>
        </w:rPr>
      </w:pPr>
      <w:r>
        <w:rPr>
          <w:lang w:val="en"/>
        </w:rPr>
        <w:lastRenderedPageBreak/>
        <w:t>The airport supports the military and civil air patrol</w:t>
      </w:r>
    </w:p>
    <w:p w14:paraId="77AB11C8" w14:textId="6BF01312" w:rsidR="006C455A" w:rsidRDefault="006C455A" w:rsidP="00014C61">
      <w:pPr>
        <w:pStyle w:val="ListParagraph"/>
        <w:numPr>
          <w:ilvl w:val="1"/>
          <w:numId w:val="7"/>
        </w:numPr>
        <w:tabs>
          <w:tab w:val="left" w:pos="1462"/>
        </w:tabs>
        <w:spacing w:before="1"/>
        <w:ind w:right="357"/>
        <w:rPr>
          <w:lang w:val="en"/>
        </w:rPr>
      </w:pPr>
      <w:r>
        <w:rPr>
          <w:lang w:val="en"/>
        </w:rPr>
        <w:t xml:space="preserve">The economic impact of the airport is </w:t>
      </w:r>
      <w:r w:rsidR="00665376" w:rsidRPr="00665376">
        <w:rPr>
          <w:lang w:val="en"/>
        </w:rPr>
        <w:t>$146M</w:t>
      </w:r>
      <w:r>
        <w:rPr>
          <w:lang w:val="en"/>
        </w:rPr>
        <w:t xml:space="preserve"> with 1,240 jobs.  Turner said this is </w:t>
      </w:r>
      <w:r w:rsidR="00A80F7E">
        <w:rPr>
          <w:lang w:val="en"/>
        </w:rPr>
        <w:t xml:space="preserve">from </w:t>
      </w:r>
      <w:r>
        <w:rPr>
          <w:lang w:val="en"/>
        </w:rPr>
        <w:t>2018 data and expects the economic impact to double in the next report.</w:t>
      </w:r>
    </w:p>
    <w:p w14:paraId="04270619" w14:textId="4A2BA7EF" w:rsidR="00053E02" w:rsidRDefault="006C455A" w:rsidP="00053E02">
      <w:pPr>
        <w:pStyle w:val="ListParagraph"/>
        <w:numPr>
          <w:ilvl w:val="1"/>
          <w:numId w:val="7"/>
        </w:numPr>
        <w:tabs>
          <w:tab w:val="left" w:pos="1462"/>
        </w:tabs>
        <w:spacing w:before="1"/>
        <w:ind w:right="357"/>
        <w:rPr>
          <w:lang w:val="en"/>
        </w:rPr>
      </w:pPr>
      <w:r>
        <w:rPr>
          <w:lang w:val="en"/>
        </w:rPr>
        <w:t>In 2004 the airport prov</w:t>
      </w:r>
      <w:r w:rsidR="00A80F7E">
        <w:rPr>
          <w:lang w:val="en"/>
        </w:rPr>
        <w:t xml:space="preserve">ided </w:t>
      </w:r>
      <w:r>
        <w:rPr>
          <w:lang w:val="en"/>
        </w:rPr>
        <w:t>service to two destinations, in 2025 it is providing service to 11 cities with 12 routes</w:t>
      </w:r>
      <w:r w:rsidR="00053E02">
        <w:rPr>
          <w:lang w:val="en"/>
        </w:rPr>
        <w:t xml:space="preserve"> from Alaska Airlines, Delta, United Airlines, Allegiant Airlines, and American Airlines.</w:t>
      </w:r>
    </w:p>
    <w:p w14:paraId="4026A15D" w14:textId="1FD619EF" w:rsidR="00053E02" w:rsidRDefault="00053E02" w:rsidP="00053E02">
      <w:pPr>
        <w:pStyle w:val="ListParagraph"/>
        <w:numPr>
          <w:ilvl w:val="1"/>
          <w:numId w:val="7"/>
        </w:numPr>
        <w:tabs>
          <w:tab w:val="left" w:pos="1462"/>
        </w:tabs>
        <w:spacing w:before="1"/>
        <w:ind w:right="357"/>
        <w:rPr>
          <w:lang w:val="en"/>
        </w:rPr>
      </w:pPr>
      <w:r>
        <w:rPr>
          <w:lang w:val="en"/>
        </w:rPr>
        <w:t>In 2024 United added a 4</w:t>
      </w:r>
      <w:r w:rsidRPr="00053E02">
        <w:rPr>
          <w:vertAlign w:val="superscript"/>
          <w:lang w:val="en"/>
        </w:rPr>
        <w:t>th</w:t>
      </w:r>
      <w:r>
        <w:rPr>
          <w:lang w:val="en"/>
        </w:rPr>
        <w:t xml:space="preserve"> daily flight to Denver, Delta began mainline A220 service, </w:t>
      </w:r>
      <w:r w:rsidR="00A80F7E">
        <w:rPr>
          <w:lang w:val="en"/>
        </w:rPr>
        <w:t xml:space="preserve">and </w:t>
      </w:r>
      <w:r>
        <w:rPr>
          <w:lang w:val="en"/>
        </w:rPr>
        <w:t>Alaska added a second daily Seattle flight</w:t>
      </w:r>
    </w:p>
    <w:p w14:paraId="15CA489F" w14:textId="6215BB43" w:rsidR="00053E02" w:rsidRDefault="00053E02" w:rsidP="00053E02">
      <w:pPr>
        <w:pStyle w:val="ListParagraph"/>
        <w:numPr>
          <w:ilvl w:val="1"/>
          <w:numId w:val="7"/>
        </w:numPr>
        <w:tabs>
          <w:tab w:val="left" w:pos="1462"/>
        </w:tabs>
        <w:spacing w:before="1"/>
        <w:ind w:right="357"/>
        <w:rPr>
          <w:lang w:val="en"/>
        </w:rPr>
      </w:pPr>
      <w:r>
        <w:rPr>
          <w:lang w:val="en"/>
        </w:rPr>
        <w:t xml:space="preserve">In 2025, Allegiant will add year round service to Denver 2x per week, United increased summary frequency 6x per day, American </w:t>
      </w:r>
      <w:r w:rsidR="00A80F7E">
        <w:rPr>
          <w:lang w:val="en"/>
        </w:rPr>
        <w:t xml:space="preserve">is </w:t>
      </w:r>
      <w:r>
        <w:rPr>
          <w:lang w:val="en"/>
        </w:rPr>
        <w:t>adding daily service to Chicago. Available seats expected to increase by 20% over 2024.</w:t>
      </w:r>
    </w:p>
    <w:p w14:paraId="67CF9716" w14:textId="48621CBA" w:rsidR="00053E02" w:rsidRDefault="00053E02" w:rsidP="00053E02">
      <w:pPr>
        <w:pStyle w:val="ListParagraph"/>
        <w:numPr>
          <w:ilvl w:val="1"/>
          <w:numId w:val="7"/>
        </w:numPr>
        <w:tabs>
          <w:tab w:val="left" w:pos="1462"/>
        </w:tabs>
        <w:spacing w:before="1"/>
        <w:ind w:right="357"/>
        <w:rPr>
          <w:lang w:val="en"/>
        </w:rPr>
      </w:pPr>
      <w:r>
        <w:rPr>
          <w:lang w:val="en"/>
        </w:rPr>
        <w:t>In 2021 59% of community who flew used IDA, in 2023 52% used IDA for air travel.</w:t>
      </w:r>
    </w:p>
    <w:p w14:paraId="069A49D9" w14:textId="128A2892" w:rsidR="007903CB" w:rsidRDefault="007903CB" w:rsidP="00053E02">
      <w:pPr>
        <w:pStyle w:val="ListParagraph"/>
        <w:numPr>
          <w:ilvl w:val="1"/>
          <w:numId w:val="7"/>
        </w:numPr>
        <w:tabs>
          <w:tab w:val="left" w:pos="1462"/>
        </w:tabs>
        <w:spacing w:before="1"/>
        <w:ind w:right="357"/>
        <w:rPr>
          <w:lang w:val="en"/>
        </w:rPr>
      </w:pPr>
      <w:r>
        <w:rPr>
          <w:lang w:val="en"/>
        </w:rPr>
        <w:t>Average one way fare in 2023 was $256 for IDA compared to $211 for Boise and Salt Lake and $246 for Bozeman</w:t>
      </w:r>
    </w:p>
    <w:p w14:paraId="007E508D" w14:textId="45A730D5" w:rsidR="007903CB" w:rsidRDefault="007903CB" w:rsidP="00053E02">
      <w:pPr>
        <w:pStyle w:val="ListParagraph"/>
        <w:numPr>
          <w:ilvl w:val="1"/>
          <w:numId w:val="7"/>
        </w:numPr>
        <w:tabs>
          <w:tab w:val="left" w:pos="1462"/>
        </w:tabs>
        <w:spacing w:before="1"/>
        <w:ind w:right="357"/>
        <w:rPr>
          <w:lang w:val="en"/>
        </w:rPr>
      </w:pPr>
      <w:r>
        <w:rPr>
          <w:lang w:val="en"/>
        </w:rPr>
        <w:t xml:space="preserve">The top five target markets </w:t>
      </w:r>
      <w:r w:rsidR="00A80F7E">
        <w:rPr>
          <w:lang w:val="en"/>
        </w:rPr>
        <w:t xml:space="preserve">being considered </w:t>
      </w:r>
      <w:r>
        <w:rPr>
          <w:lang w:val="en"/>
        </w:rPr>
        <w:t>for IDA are: Los Angeles Basin, Seattle/Everett, Denver, Dallas, and San Francisco</w:t>
      </w:r>
    </w:p>
    <w:p w14:paraId="63340462" w14:textId="00F0CC25" w:rsidR="007903CB" w:rsidRDefault="007903CB" w:rsidP="00053E02">
      <w:pPr>
        <w:pStyle w:val="ListParagraph"/>
        <w:numPr>
          <w:ilvl w:val="1"/>
          <w:numId w:val="7"/>
        </w:numPr>
        <w:tabs>
          <w:tab w:val="left" w:pos="1462"/>
        </w:tabs>
        <w:spacing w:before="1"/>
        <w:ind w:right="357"/>
        <w:rPr>
          <w:lang w:val="en"/>
        </w:rPr>
      </w:pPr>
      <w:r>
        <w:rPr>
          <w:lang w:val="en"/>
        </w:rPr>
        <w:t xml:space="preserve">Long-term development and master plan </w:t>
      </w:r>
    </w:p>
    <w:p w14:paraId="3C1D4005" w14:textId="4572BEFB" w:rsidR="007903CB" w:rsidRDefault="007903CB" w:rsidP="007903CB">
      <w:pPr>
        <w:pStyle w:val="ListParagraph"/>
        <w:numPr>
          <w:ilvl w:val="2"/>
          <w:numId w:val="7"/>
        </w:numPr>
        <w:tabs>
          <w:tab w:val="left" w:pos="1462"/>
        </w:tabs>
        <w:spacing w:before="1"/>
        <w:ind w:left="2610" w:right="357" w:hanging="450"/>
        <w:rPr>
          <w:lang w:val="en"/>
        </w:rPr>
      </w:pPr>
      <w:r>
        <w:rPr>
          <w:lang w:val="en"/>
        </w:rPr>
        <w:t>From 2019 to 2024 passenger enplanements increased from 175,645 to 307,942 a 75.3%</w:t>
      </w:r>
      <w:r w:rsidR="00A80F7E">
        <w:rPr>
          <w:lang w:val="en"/>
        </w:rPr>
        <w:t xml:space="preserve"> increase.</w:t>
      </w:r>
    </w:p>
    <w:p w14:paraId="44C39E3A" w14:textId="5A682935" w:rsidR="00CD104E" w:rsidRDefault="00CD104E" w:rsidP="00CD104E">
      <w:pPr>
        <w:pStyle w:val="ListParagraph"/>
        <w:numPr>
          <w:ilvl w:val="2"/>
          <w:numId w:val="7"/>
        </w:numPr>
        <w:tabs>
          <w:tab w:val="left" w:pos="1462"/>
        </w:tabs>
        <w:spacing w:before="1"/>
        <w:ind w:left="2610" w:right="357" w:hanging="450"/>
        <w:rPr>
          <w:lang w:val="en"/>
        </w:rPr>
      </w:pPr>
      <w:r>
        <w:rPr>
          <w:lang w:val="en"/>
        </w:rPr>
        <w:t xml:space="preserve">The current long-term development and expansion plan centers on expansion of bag make-up, ticket counters, airline offices, utility infrastructure needs </w:t>
      </w:r>
      <w:r w:rsidR="00A80F7E">
        <w:rPr>
          <w:lang w:val="en"/>
        </w:rPr>
        <w:t xml:space="preserve">and </w:t>
      </w:r>
      <w:r w:rsidR="00E7778F">
        <w:rPr>
          <w:lang w:val="en"/>
        </w:rPr>
        <w:t>relocation</w:t>
      </w:r>
      <w:r>
        <w:rPr>
          <w:lang w:val="en"/>
        </w:rPr>
        <w:t xml:space="preserve"> of air traffic control tower with the following $60M funding plan:</w:t>
      </w:r>
    </w:p>
    <w:p w14:paraId="541FBFFB" w14:textId="3AE4FDBB" w:rsidR="00CD104E" w:rsidRDefault="00CD104E" w:rsidP="00CD104E">
      <w:pPr>
        <w:pStyle w:val="ListParagraph"/>
        <w:numPr>
          <w:ilvl w:val="3"/>
          <w:numId w:val="7"/>
        </w:numPr>
        <w:tabs>
          <w:tab w:val="left" w:pos="1462"/>
          <w:tab w:val="left" w:pos="4230"/>
        </w:tabs>
        <w:spacing w:before="1"/>
        <w:ind w:left="3420" w:right="357" w:hanging="270"/>
        <w:rPr>
          <w:lang w:val="en"/>
        </w:rPr>
      </w:pPr>
      <w:r>
        <w:rPr>
          <w:lang w:val="en"/>
        </w:rPr>
        <w:t>FAA grants $5M</w:t>
      </w:r>
    </w:p>
    <w:p w14:paraId="045E0DF8" w14:textId="1E665E91" w:rsidR="00CD104E" w:rsidRDefault="00CD104E" w:rsidP="00CD104E">
      <w:pPr>
        <w:pStyle w:val="ListParagraph"/>
        <w:numPr>
          <w:ilvl w:val="3"/>
          <w:numId w:val="7"/>
        </w:numPr>
        <w:tabs>
          <w:tab w:val="left" w:pos="1462"/>
          <w:tab w:val="left" w:pos="4230"/>
        </w:tabs>
        <w:spacing w:before="1"/>
        <w:ind w:left="3420" w:right="357" w:hanging="270"/>
        <w:rPr>
          <w:lang w:val="en"/>
        </w:rPr>
      </w:pPr>
      <w:r>
        <w:rPr>
          <w:lang w:val="en"/>
        </w:rPr>
        <w:t>Infrastructure Investment and Job Acts grants $22M</w:t>
      </w:r>
    </w:p>
    <w:p w14:paraId="2AE73D37" w14:textId="3CB1E7FB" w:rsidR="00CD104E" w:rsidRDefault="00CD104E" w:rsidP="00CD104E">
      <w:pPr>
        <w:pStyle w:val="ListParagraph"/>
        <w:numPr>
          <w:ilvl w:val="3"/>
          <w:numId w:val="7"/>
        </w:numPr>
        <w:tabs>
          <w:tab w:val="left" w:pos="1462"/>
          <w:tab w:val="left" w:pos="4230"/>
        </w:tabs>
        <w:spacing w:before="1"/>
        <w:ind w:left="3420" w:right="357" w:hanging="270"/>
        <w:rPr>
          <w:lang w:val="en"/>
        </w:rPr>
      </w:pPr>
      <w:r>
        <w:rPr>
          <w:lang w:val="en"/>
        </w:rPr>
        <w:t>Idaho First and Idaho Aid to Airports program $1M</w:t>
      </w:r>
    </w:p>
    <w:p w14:paraId="53A50213" w14:textId="4AFD6CFA" w:rsidR="00CD104E" w:rsidRDefault="00CD104E" w:rsidP="00CD104E">
      <w:pPr>
        <w:pStyle w:val="ListParagraph"/>
        <w:numPr>
          <w:ilvl w:val="3"/>
          <w:numId w:val="7"/>
        </w:numPr>
        <w:tabs>
          <w:tab w:val="left" w:pos="1462"/>
          <w:tab w:val="left" w:pos="4230"/>
        </w:tabs>
        <w:spacing w:before="1"/>
        <w:ind w:left="3420" w:right="357" w:hanging="270"/>
        <w:rPr>
          <w:lang w:val="en"/>
        </w:rPr>
      </w:pPr>
      <w:r>
        <w:rPr>
          <w:lang w:val="en"/>
        </w:rPr>
        <w:t>Pending Community Project Development $12M</w:t>
      </w:r>
    </w:p>
    <w:p w14:paraId="047E447D" w14:textId="0B2E9D97" w:rsidR="00CD104E" w:rsidRDefault="00CD104E" w:rsidP="00CD104E">
      <w:pPr>
        <w:pStyle w:val="ListParagraph"/>
        <w:numPr>
          <w:ilvl w:val="3"/>
          <w:numId w:val="7"/>
        </w:numPr>
        <w:tabs>
          <w:tab w:val="left" w:pos="1462"/>
          <w:tab w:val="left" w:pos="4230"/>
        </w:tabs>
        <w:spacing w:before="1"/>
        <w:ind w:left="3420" w:right="357" w:hanging="270"/>
        <w:rPr>
          <w:lang w:val="en"/>
        </w:rPr>
      </w:pPr>
      <w:r>
        <w:rPr>
          <w:lang w:val="en"/>
        </w:rPr>
        <w:t>Airport Funds $27.5M</w:t>
      </w:r>
    </w:p>
    <w:p w14:paraId="0A39D3EF" w14:textId="63ABE76C" w:rsidR="00CD104E" w:rsidRDefault="00CD104E" w:rsidP="00CD104E">
      <w:pPr>
        <w:pStyle w:val="ListParagraph"/>
        <w:numPr>
          <w:ilvl w:val="2"/>
          <w:numId w:val="7"/>
        </w:numPr>
        <w:tabs>
          <w:tab w:val="left" w:pos="1462"/>
          <w:tab w:val="left" w:pos="4230"/>
        </w:tabs>
        <w:spacing w:before="1"/>
        <w:ind w:left="2610" w:right="357" w:hanging="450"/>
        <w:rPr>
          <w:lang w:val="en"/>
        </w:rPr>
      </w:pPr>
      <w:r>
        <w:rPr>
          <w:lang w:val="en"/>
        </w:rPr>
        <w:t xml:space="preserve">Timeline for improvements </w:t>
      </w:r>
    </w:p>
    <w:p w14:paraId="42C09BD2" w14:textId="77777777" w:rsidR="00492AED" w:rsidRDefault="00CD104E" w:rsidP="00CD104E">
      <w:pPr>
        <w:pStyle w:val="ListParagraph"/>
        <w:numPr>
          <w:ilvl w:val="3"/>
          <w:numId w:val="7"/>
        </w:numPr>
        <w:tabs>
          <w:tab w:val="left" w:pos="1462"/>
          <w:tab w:val="left" w:pos="4230"/>
        </w:tabs>
        <w:spacing w:before="1"/>
        <w:ind w:left="3420" w:right="357" w:hanging="270"/>
        <w:rPr>
          <w:lang w:val="en"/>
        </w:rPr>
      </w:pPr>
      <w:r>
        <w:rPr>
          <w:lang w:val="en"/>
        </w:rPr>
        <w:t>Summer 2025 Utilities and Infrastructure</w:t>
      </w:r>
    </w:p>
    <w:p w14:paraId="55F18418" w14:textId="77777777" w:rsidR="00492AED" w:rsidRDefault="00492AED" w:rsidP="00CD104E">
      <w:pPr>
        <w:pStyle w:val="ListParagraph"/>
        <w:numPr>
          <w:ilvl w:val="3"/>
          <w:numId w:val="7"/>
        </w:numPr>
        <w:tabs>
          <w:tab w:val="left" w:pos="1462"/>
          <w:tab w:val="left" w:pos="4230"/>
        </w:tabs>
        <w:spacing w:before="1"/>
        <w:ind w:left="3420" w:right="357" w:hanging="270"/>
        <w:rPr>
          <w:lang w:val="en"/>
        </w:rPr>
      </w:pPr>
      <w:r>
        <w:rPr>
          <w:lang w:val="en"/>
        </w:rPr>
        <w:t>2026 Baggage Make-up, Airline Office, Ticket Counters, Lobby</w:t>
      </w:r>
    </w:p>
    <w:p w14:paraId="6EFAA85D" w14:textId="77777777" w:rsidR="00492AED" w:rsidRDefault="00492AED" w:rsidP="00CD104E">
      <w:pPr>
        <w:pStyle w:val="ListParagraph"/>
        <w:numPr>
          <w:ilvl w:val="3"/>
          <w:numId w:val="7"/>
        </w:numPr>
        <w:tabs>
          <w:tab w:val="left" w:pos="1462"/>
          <w:tab w:val="left" w:pos="4230"/>
        </w:tabs>
        <w:spacing w:before="1"/>
        <w:ind w:left="3420" w:right="357" w:hanging="270"/>
        <w:rPr>
          <w:lang w:val="en"/>
        </w:rPr>
      </w:pPr>
      <w:r>
        <w:rPr>
          <w:lang w:val="en"/>
        </w:rPr>
        <w:t>2027/2028 Relocate Air Traffic Control Tower</w:t>
      </w:r>
    </w:p>
    <w:p w14:paraId="04BD3B71" w14:textId="75A8BCD1" w:rsidR="00C916E9" w:rsidRDefault="00C916E9" w:rsidP="00CD104E">
      <w:pPr>
        <w:pStyle w:val="ListParagraph"/>
        <w:numPr>
          <w:ilvl w:val="3"/>
          <w:numId w:val="7"/>
        </w:numPr>
        <w:tabs>
          <w:tab w:val="left" w:pos="1462"/>
          <w:tab w:val="left" w:pos="4230"/>
        </w:tabs>
        <w:spacing w:before="1"/>
        <w:ind w:left="3420" w:right="357" w:hanging="270"/>
        <w:rPr>
          <w:lang w:val="en"/>
        </w:rPr>
      </w:pPr>
      <w:r>
        <w:rPr>
          <w:lang w:val="en"/>
        </w:rPr>
        <w:t>Move from 6 gate facility to a 9 gate facility</w:t>
      </w:r>
    </w:p>
    <w:p w14:paraId="4CC7FCC9" w14:textId="6DF57555" w:rsidR="00CD104E" w:rsidRDefault="00492AED" w:rsidP="00CD104E">
      <w:pPr>
        <w:pStyle w:val="ListParagraph"/>
        <w:numPr>
          <w:ilvl w:val="3"/>
          <w:numId w:val="7"/>
        </w:numPr>
        <w:tabs>
          <w:tab w:val="left" w:pos="1462"/>
          <w:tab w:val="left" w:pos="4230"/>
        </w:tabs>
        <w:spacing w:before="1"/>
        <w:ind w:left="3420" w:right="357" w:hanging="270"/>
        <w:rPr>
          <w:lang w:val="en"/>
        </w:rPr>
      </w:pPr>
      <w:r>
        <w:rPr>
          <w:lang w:val="en"/>
        </w:rPr>
        <w:t>2030 Central Hall and Baggage Claim</w:t>
      </w:r>
      <w:r w:rsidR="00CD104E">
        <w:rPr>
          <w:lang w:val="en"/>
        </w:rPr>
        <w:t xml:space="preserve"> </w:t>
      </w:r>
    </w:p>
    <w:p w14:paraId="2153CA71" w14:textId="522AAA24" w:rsidR="00CD104E" w:rsidRDefault="00E54EA9" w:rsidP="00E54EA9">
      <w:pPr>
        <w:pStyle w:val="ListParagraph"/>
        <w:numPr>
          <w:ilvl w:val="4"/>
          <w:numId w:val="7"/>
        </w:numPr>
        <w:tabs>
          <w:tab w:val="left" w:pos="1462"/>
          <w:tab w:val="left" w:pos="4230"/>
        </w:tabs>
        <w:spacing w:before="1"/>
        <w:ind w:left="2610" w:right="357" w:hanging="450"/>
        <w:rPr>
          <w:lang w:val="en"/>
        </w:rPr>
      </w:pPr>
      <w:r>
        <w:rPr>
          <w:lang w:val="en"/>
        </w:rPr>
        <w:t>Future Plans Include:</w:t>
      </w:r>
    </w:p>
    <w:p w14:paraId="0202A6A5" w14:textId="0B55E2E2" w:rsidR="00E54EA9" w:rsidRDefault="00E54EA9" w:rsidP="00E54EA9">
      <w:pPr>
        <w:pStyle w:val="ListParagraph"/>
        <w:numPr>
          <w:ilvl w:val="5"/>
          <w:numId w:val="7"/>
        </w:numPr>
        <w:tabs>
          <w:tab w:val="left" w:pos="1462"/>
          <w:tab w:val="left" w:pos="4230"/>
        </w:tabs>
        <w:spacing w:before="1"/>
        <w:ind w:left="3420" w:right="357" w:hanging="270"/>
        <w:rPr>
          <w:lang w:val="en"/>
        </w:rPr>
      </w:pPr>
      <w:r>
        <w:rPr>
          <w:lang w:val="en"/>
        </w:rPr>
        <w:t>Provide more hangar space</w:t>
      </w:r>
      <w:r w:rsidR="008403C6">
        <w:rPr>
          <w:lang w:val="en"/>
        </w:rPr>
        <w:t>. Need 41 more hangars</w:t>
      </w:r>
    </w:p>
    <w:p w14:paraId="2BC904AF" w14:textId="0EDD7787" w:rsidR="00E54EA9" w:rsidRDefault="00E54EA9" w:rsidP="00E54EA9">
      <w:pPr>
        <w:pStyle w:val="ListParagraph"/>
        <w:numPr>
          <w:ilvl w:val="5"/>
          <w:numId w:val="7"/>
        </w:numPr>
        <w:tabs>
          <w:tab w:val="left" w:pos="1462"/>
          <w:tab w:val="left" w:pos="4230"/>
        </w:tabs>
        <w:spacing w:before="1"/>
        <w:ind w:left="3420" w:right="357" w:hanging="270"/>
        <w:rPr>
          <w:lang w:val="en"/>
        </w:rPr>
      </w:pPr>
      <w:r>
        <w:rPr>
          <w:lang w:val="en"/>
        </w:rPr>
        <w:t>Airport Infrastructure (ATCT, NAVAIDS, stormwater, ARFF</w:t>
      </w:r>
    </w:p>
    <w:p w14:paraId="502E3938" w14:textId="7E49FA3E" w:rsidR="00E54EA9" w:rsidRDefault="00E54EA9" w:rsidP="00E54EA9">
      <w:pPr>
        <w:pStyle w:val="ListParagraph"/>
        <w:numPr>
          <w:ilvl w:val="5"/>
          <w:numId w:val="7"/>
        </w:numPr>
        <w:tabs>
          <w:tab w:val="left" w:pos="1462"/>
          <w:tab w:val="left" w:pos="4230"/>
        </w:tabs>
        <w:spacing w:before="1"/>
        <w:ind w:left="3420" w:right="357" w:hanging="270"/>
        <w:rPr>
          <w:lang w:val="en"/>
        </w:rPr>
      </w:pPr>
      <w:r>
        <w:rPr>
          <w:lang w:val="en"/>
        </w:rPr>
        <w:t>Business Development opportunities (maintenance facility, avionics, non-aeronautical businesses)</w:t>
      </w:r>
    </w:p>
    <w:p w14:paraId="0B07B2CA" w14:textId="5B3BF629" w:rsidR="00E54EA9" w:rsidRDefault="00E54EA9" w:rsidP="00E54EA9">
      <w:pPr>
        <w:pStyle w:val="ListParagraph"/>
        <w:numPr>
          <w:ilvl w:val="5"/>
          <w:numId w:val="7"/>
        </w:numPr>
        <w:tabs>
          <w:tab w:val="left" w:pos="1462"/>
          <w:tab w:val="left" w:pos="4230"/>
        </w:tabs>
        <w:spacing w:before="1"/>
        <w:ind w:left="3420" w:right="357" w:hanging="270"/>
        <w:rPr>
          <w:lang w:val="en"/>
        </w:rPr>
      </w:pPr>
      <w:r>
        <w:rPr>
          <w:lang w:val="en"/>
        </w:rPr>
        <w:t>Foster an aviation culture</w:t>
      </w:r>
    </w:p>
    <w:p w14:paraId="19B8E831" w14:textId="08F58C49" w:rsidR="0030403D" w:rsidRDefault="0030403D" w:rsidP="00367EBD">
      <w:pPr>
        <w:pStyle w:val="ListParagraph"/>
        <w:numPr>
          <w:ilvl w:val="5"/>
          <w:numId w:val="7"/>
        </w:numPr>
        <w:tabs>
          <w:tab w:val="left" w:pos="1462"/>
          <w:tab w:val="left" w:pos="4230"/>
        </w:tabs>
        <w:spacing w:before="1"/>
        <w:ind w:left="2160" w:right="357" w:hanging="630"/>
        <w:rPr>
          <w:lang w:val="en"/>
        </w:rPr>
      </w:pPr>
      <w:r>
        <w:rPr>
          <w:lang w:val="en"/>
        </w:rPr>
        <w:t xml:space="preserve">Warnecke asked about a pickup point for Salt Lake Express and that riders are using parking spaces.  Turner said Salt Lake Express has contracts with several of the carriers to provide transportation to Salt Lake is the case of a </w:t>
      </w:r>
      <w:r w:rsidR="00A80F7E">
        <w:rPr>
          <w:lang w:val="en"/>
        </w:rPr>
        <w:t xml:space="preserve">flight </w:t>
      </w:r>
      <w:r>
        <w:rPr>
          <w:lang w:val="en"/>
        </w:rPr>
        <w:t>cancellation</w:t>
      </w:r>
      <w:r w:rsidR="008403C6">
        <w:rPr>
          <w:lang w:val="en"/>
        </w:rPr>
        <w:t xml:space="preserve">.  </w:t>
      </w:r>
      <w:r>
        <w:rPr>
          <w:lang w:val="en"/>
        </w:rPr>
        <w:t xml:space="preserve">Turner said </w:t>
      </w:r>
      <w:r w:rsidR="008403C6">
        <w:rPr>
          <w:lang w:val="en"/>
        </w:rPr>
        <w:t>the capacity issue facing the airport is also an issue, requiring the services of Salt Lake Express.</w:t>
      </w:r>
      <w:r>
        <w:rPr>
          <w:lang w:val="en"/>
        </w:rPr>
        <w:t xml:space="preserve"> </w:t>
      </w:r>
    </w:p>
    <w:p w14:paraId="44C99B25" w14:textId="02632B75" w:rsidR="008403C6" w:rsidRDefault="008403C6" w:rsidP="00367EBD">
      <w:pPr>
        <w:pStyle w:val="ListParagraph"/>
        <w:numPr>
          <w:ilvl w:val="5"/>
          <w:numId w:val="7"/>
        </w:numPr>
        <w:tabs>
          <w:tab w:val="left" w:pos="1462"/>
          <w:tab w:val="left" w:pos="4230"/>
        </w:tabs>
        <w:spacing w:before="1"/>
        <w:ind w:left="2160" w:right="357" w:hanging="630"/>
        <w:rPr>
          <w:lang w:val="en"/>
        </w:rPr>
      </w:pPr>
      <w:r>
        <w:rPr>
          <w:lang w:val="en"/>
        </w:rPr>
        <w:t>Carpenter asked about runway capacity</w:t>
      </w:r>
      <w:r w:rsidR="00941C40">
        <w:rPr>
          <w:lang w:val="en"/>
        </w:rPr>
        <w:t>.  Turner said th</w:t>
      </w:r>
      <w:r w:rsidR="00A80F7E">
        <w:rPr>
          <w:lang w:val="en"/>
        </w:rPr>
        <w:t xml:space="preserve">at </w:t>
      </w:r>
      <w:r w:rsidR="00941C40">
        <w:rPr>
          <w:lang w:val="en"/>
        </w:rPr>
        <w:t xml:space="preserve">effectively </w:t>
      </w:r>
      <w:r w:rsidR="0009185E">
        <w:rPr>
          <w:lang w:val="en"/>
        </w:rPr>
        <w:t xml:space="preserve">IDA has </w:t>
      </w:r>
      <w:r w:rsidR="00941C40">
        <w:rPr>
          <w:lang w:val="en"/>
        </w:rPr>
        <w:t xml:space="preserve">only one runway because the other runway is too close.  </w:t>
      </w:r>
      <w:r w:rsidR="00C916E9">
        <w:rPr>
          <w:lang w:val="en"/>
        </w:rPr>
        <w:t>However,</w:t>
      </w:r>
      <w:r w:rsidR="00941C40">
        <w:rPr>
          <w:lang w:val="en"/>
        </w:rPr>
        <w:t xml:space="preserve"> the runway is well under capacity.</w:t>
      </w:r>
      <w:r>
        <w:rPr>
          <w:lang w:val="en"/>
        </w:rPr>
        <w:t xml:space="preserve"> </w:t>
      </w:r>
    </w:p>
    <w:p w14:paraId="42275758" w14:textId="3F4A46CA" w:rsidR="00367EBD" w:rsidRDefault="00367EBD" w:rsidP="00367EBD">
      <w:pPr>
        <w:pStyle w:val="ListParagraph"/>
        <w:numPr>
          <w:ilvl w:val="5"/>
          <w:numId w:val="7"/>
        </w:numPr>
        <w:tabs>
          <w:tab w:val="left" w:pos="1462"/>
          <w:tab w:val="left" w:pos="4230"/>
        </w:tabs>
        <w:spacing w:before="1"/>
        <w:ind w:left="2160" w:right="357" w:hanging="630"/>
        <w:rPr>
          <w:lang w:val="en"/>
        </w:rPr>
      </w:pPr>
      <w:r>
        <w:rPr>
          <w:lang w:val="en"/>
        </w:rPr>
        <w:t xml:space="preserve">Carpenter and Warnecke asked about plans </w:t>
      </w:r>
      <w:r w:rsidR="008403C6">
        <w:rPr>
          <w:lang w:val="en"/>
        </w:rPr>
        <w:t>to address the parking issues. Turner said th</w:t>
      </w:r>
      <w:r w:rsidR="0009185E">
        <w:rPr>
          <w:lang w:val="en"/>
        </w:rPr>
        <w:t xml:space="preserve">ere </w:t>
      </w:r>
      <w:r w:rsidR="008403C6">
        <w:rPr>
          <w:lang w:val="en"/>
        </w:rPr>
        <w:t xml:space="preserve">are plans and a parking garage is under consideration.  Carpenter asked about a public/private partnership for parking.  Turner said that there is a requirement that the airport </w:t>
      </w:r>
      <w:r w:rsidR="00C916E9">
        <w:rPr>
          <w:lang w:val="en"/>
        </w:rPr>
        <w:t xml:space="preserve">can’t </w:t>
      </w:r>
      <w:r w:rsidR="00C916E9">
        <w:rPr>
          <w:lang w:val="en"/>
        </w:rPr>
        <w:lastRenderedPageBreak/>
        <w:t>separate property that it owns to enter into a private/public partnership.</w:t>
      </w:r>
      <w:r w:rsidR="008403C6">
        <w:rPr>
          <w:lang w:val="en"/>
        </w:rPr>
        <w:t xml:space="preserve"> Turner said he is exploring what was done </w:t>
      </w:r>
      <w:r w:rsidR="00941C40">
        <w:rPr>
          <w:lang w:val="en"/>
        </w:rPr>
        <w:t xml:space="preserve">at the </w:t>
      </w:r>
      <w:r w:rsidR="008403C6">
        <w:rPr>
          <w:lang w:val="en"/>
        </w:rPr>
        <w:t>Bozeman</w:t>
      </w:r>
      <w:r w:rsidR="00941C40">
        <w:rPr>
          <w:lang w:val="en"/>
        </w:rPr>
        <w:t xml:space="preserve"> airport and how the</w:t>
      </w:r>
      <w:r w:rsidR="0009185E">
        <w:rPr>
          <w:lang w:val="en"/>
        </w:rPr>
        <w:t xml:space="preserve"> </w:t>
      </w:r>
      <w:r w:rsidR="00941C40">
        <w:rPr>
          <w:lang w:val="en"/>
        </w:rPr>
        <w:t xml:space="preserve">parking garage </w:t>
      </w:r>
      <w:r w:rsidR="0009185E">
        <w:rPr>
          <w:lang w:val="en"/>
        </w:rPr>
        <w:t xml:space="preserve">was </w:t>
      </w:r>
      <w:r w:rsidR="00941C40">
        <w:rPr>
          <w:lang w:val="en"/>
        </w:rPr>
        <w:t>constructed.</w:t>
      </w:r>
      <w:r w:rsidR="00C916E9">
        <w:rPr>
          <w:lang w:val="en"/>
        </w:rPr>
        <w:t xml:space="preserve"> Turner said </w:t>
      </w:r>
      <w:r w:rsidR="00D63BF1">
        <w:rPr>
          <w:lang w:val="en"/>
        </w:rPr>
        <w:t xml:space="preserve">the existing </w:t>
      </w:r>
      <w:r w:rsidR="00C916E9">
        <w:rPr>
          <w:lang w:val="en"/>
        </w:rPr>
        <w:t>contract</w:t>
      </w:r>
      <w:r w:rsidR="00D63BF1">
        <w:rPr>
          <w:lang w:val="en"/>
        </w:rPr>
        <w:t>s</w:t>
      </w:r>
      <w:r w:rsidR="00C916E9">
        <w:rPr>
          <w:lang w:val="en"/>
        </w:rPr>
        <w:t xml:space="preserve"> with rental car agencies </w:t>
      </w:r>
      <w:r w:rsidR="0009185E">
        <w:rPr>
          <w:lang w:val="en"/>
        </w:rPr>
        <w:t xml:space="preserve">is </w:t>
      </w:r>
      <w:r w:rsidR="00C916E9">
        <w:rPr>
          <w:lang w:val="en"/>
        </w:rPr>
        <w:t>also</w:t>
      </w:r>
      <w:r w:rsidR="00D63BF1">
        <w:rPr>
          <w:lang w:val="en"/>
        </w:rPr>
        <w:t xml:space="preserve"> a factor since those companies would use a large part of </w:t>
      </w:r>
      <w:r w:rsidR="007C6768">
        <w:rPr>
          <w:lang w:val="en"/>
        </w:rPr>
        <w:t>the parking</w:t>
      </w:r>
      <w:r w:rsidR="00D63BF1">
        <w:rPr>
          <w:lang w:val="en"/>
        </w:rPr>
        <w:t xml:space="preserve"> garage.</w:t>
      </w:r>
      <w:r w:rsidR="00C916E9">
        <w:rPr>
          <w:lang w:val="en"/>
        </w:rPr>
        <w:t xml:space="preserve"> </w:t>
      </w:r>
    </w:p>
    <w:p w14:paraId="2A072916" w14:textId="55073FC4" w:rsidR="00941C40" w:rsidRDefault="00941C40" w:rsidP="00367EBD">
      <w:pPr>
        <w:pStyle w:val="ListParagraph"/>
        <w:numPr>
          <w:ilvl w:val="5"/>
          <w:numId w:val="7"/>
        </w:numPr>
        <w:tabs>
          <w:tab w:val="left" w:pos="1462"/>
          <w:tab w:val="left" w:pos="4230"/>
        </w:tabs>
        <w:spacing w:before="1"/>
        <w:ind w:left="2160" w:right="357" w:hanging="630"/>
        <w:rPr>
          <w:lang w:val="en"/>
        </w:rPr>
      </w:pPr>
      <w:r>
        <w:rPr>
          <w:lang w:val="en"/>
        </w:rPr>
        <w:t>Spear asked if there is any impact on the expected grants.  Turner said</w:t>
      </w:r>
      <w:r w:rsidR="00E31A73">
        <w:rPr>
          <w:lang w:val="en"/>
        </w:rPr>
        <w:t xml:space="preserve"> things have been impacted but is hopeful all grants funds will be allocated.</w:t>
      </w:r>
    </w:p>
    <w:p w14:paraId="04128D9D" w14:textId="229D66C4" w:rsidR="00D63BF1" w:rsidRPr="00CD104E" w:rsidRDefault="00D63BF1" w:rsidP="00367EBD">
      <w:pPr>
        <w:pStyle w:val="ListParagraph"/>
        <w:numPr>
          <w:ilvl w:val="5"/>
          <w:numId w:val="7"/>
        </w:numPr>
        <w:tabs>
          <w:tab w:val="left" w:pos="1462"/>
          <w:tab w:val="left" w:pos="4230"/>
        </w:tabs>
        <w:spacing w:before="1"/>
        <w:ind w:left="2160" w:right="357" w:hanging="630"/>
        <w:rPr>
          <w:lang w:val="en"/>
        </w:rPr>
      </w:pPr>
      <w:r>
        <w:rPr>
          <w:lang w:val="en"/>
        </w:rPr>
        <w:t>Spear asked what IFAD could do to assist the airport.  Turner said if he knew ahead o</w:t>
      </w:r>
      <w:r w:rsidR="0009185E">
        <w:rPr>
          <w:lang w:val="en"/>
        </w:rPr>
        <w:t>f</w:t>
      </w:r>
      <w:r>
        <w:rPr>
          <w:lang w:val="en"/>
        </w:rPr>
        <w:t xml:space="preserve"> time the events that were coming to the Mountain America Center, it is possible he could work with the airlines on some flight specials.</w:t>
      </w:r>
    </w:p>
    <w:p w14:paraId="37A8E6A0" w14:textId="77777777" w:rsidR="008C5352" w:rsidRPr="002D3C13" w:rsidRDefault="008C5352" w:rsidP="008C5352">
      <w:pPr>
        <w:pStyle w:val="ListParagraph"/>
        <w:tabs>
          <w:tab w:val="left" w:pos="1462"/>
        </w:tabs>
        <w:spacing w:before="1"/>
        <w:ind w:left="1462" w:right="357" w:firstLine="0"/>
        <w:rPr>
          <w:b/>
          <w:bCs/>
          <w:lang w:val="en"/>
        </w:rPr>
      </w:pPr>
    </w:p>
    <w:p w14:paraId="4A1A9CBA" w14:textId="77777777" w:rsidR="00585738" w:rsidRPr="00520AA7" w:rsidRDefault="00585738" w:rsidP="00585738">
      <w:pPr>
        <w:tabs>
          <w:tab w:val="left" w:pos="1462"/>
        </w:tabs>
        <w:spacing w:before="1"/>
        <w:ind w:right="357"/>
        <w:rPr>
          <w:b/>
          <w:bCs/>
          <w:lang w:val="en"/>
        </w:rPr>
      </w:pPr>
      <w:r w:rsidRPr="00520AA7">
        <w:rPr>
          <w:b/>
          <w:bCs/>
          <w:lang w:val="en"/>
        </w:rPr>
        <w:t>Report and Updates</w:t>
      </w:r>
    </w:p>
    <w:p w14:paraId="79FB6B1A"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 –</w:t>
      </w:r>
      <w:r w:rsidRPr="00520AA7">
        <w:rPr>
          <w:b/>
          <w:bCs/>
        </w:rPr>
        <w:t xml:space="preserve"> </w:t>
      </w:r>
      <w:r w:rsidRPr="00520AA7">
        <w:t>Presentation from Erik Hudson</w:t>
      </w:r>
    </w:p>
    <w:p w14:paraId="37AFB73F" w14:textId="77777777" w:rsidR="0030403D" w:rsidRPr="0030403D" w:rsidRDefault="00585738" w:rsidP="00585738">
      <w:pPr>
        <w:pStyle w:val="ListParagraph"/>
        <w:widowControl/>
        <w:numPr>
          <w:ilvl w:val="1"/>
          <w:numId w:val="8"/>
        </w:numPr>
        <w:autoSpaceDE/>
        <w:autoSpaceDN/>
        <w:contextualSpacing/>
        <w:rPr>
          <w:b/>
          <w:bCs/>
        </w:rPr>
      </w:pPr>
      <w:r>
        <w:t>Mou</w:t>
      </w:r>
      <w:r w:rsidRPr="00520AA7">
        <w:t>ntain America Center operations</w:t>
      </w:r>
      <w:r>
        <w:t xml:space="preserve">, </w:t>
      </w:r>
      <w:r w:rsidR="00AE6918">
        <w:t>May</w:t>
      </w:r>
      <w:r w:rsidR="006E0003">
        <w:t xml:space="preserve"> </w:t>
      </w:r>
      <w:r w:rsidRPr="00520AA7">
        <w:t>financial statement</w:t>
      </w:r>
      <w:r w:rsidR="000D2AD3">
        <w:t xml:space="preserve"> overview</w:t>
      </w:r>
      <w:r w:rsidR="00AE6918">
        <w:t xml:space="preserve">, and forecast for remainder of 2025. </w:t>
      </w:r>
      <w:r w:rsidR="00640669">
        <w:t xml:space="preserve">Hudson </w:t>
      </w:r>
      <w:r w:rsidR="0030403D">
        <w:t>presented the following highlights of the May financial report:</w:t>
      </w:r>
    </w:p>
    <w:p w14:paraId="3D48B4FD" w14:textId="4847F0C7" w:rsidR="00585738" w:rsidRPr="00D63BF1" w:rsidRDefault="0030403D" w:rsidP="0030403D">
      <w:pPr>
        <w:pStyle w:val="ListParagraph"/>
        <w:widowControl/>
        <w:numPr>
          <w:ilvl w:val="2"/>
          <w:numId w:val="8"/>
        </w:numPr>
        <w:autoSpaceDE/>
        <w:autoSpaceDN/>
        <w:contextualSpacing/>
        <w:rPr>
          <w:b/>
          <w:bCs/>
        </w:rPr>
      </w:pPr>
      <w:r>
        <w:t>Net income for the month was $71,166</w:t>
      </w:r>
      <w:r w:rsidR="00D63BF1">
        <w:t xml:space="preserve"> – </w:t>
      </w:r>
      <w:r w:rsidR="00E7778F">
        <w:t xml:space="preserve">with </w:t>
      </w:r>
      <w:r w:rsidR="00D63BF1">
        <w:t xml:space="preserve">three ticketed events, graduations, and other conferences.  Hudson said the magic </w:t>
      </w:r>
      <w:r w:rsidR="00E7778F">
        <w:t xml:space="preserve">show </w:t>
      </w:r>
      <w:r w:rsidR="00D63BF1">
        <w:t>was not a profitable event.</w:t>
      </w:r>
    </w:p>
    <w:p w14:paraId="58121806" w14:textId="6F4F964E" w:rsidR="00D63BF1" w:rsidRPr="00D63BF1" w:rsidRDefault="00D63BF1" w:rsidP="0030403D">
      <w:pPr>
        <w:pStyle w:val="ListParagraph"/>
        <w:widowControl/>
        <w:numPr>
          <w:ilvl w:val="2"/>
          <w:numId w:val="8"/>
        </w:numPr>
        <w:autoSpaceDE/>
        <w:autoSpaceDN/>
        <w:contextualSpacing/>
        <w:rPr>
          <w:b/>
          <w:bCs/>
        </w:rPr>
      </w:pPr>
      <w:r>
        <w:t>Total revenue was $306,504 compared to total expenses of $235,338</w:t>
      </w:r>
    </w:p>
    <w:p w14:paraId="0DFAF94F" w14:textId="42C478BD" w:rsidR="00D63BF1" w:rsidRPr="00D63BF1" w:rsidRDefault="00D63BF1" w:rsidP="0030403D">
      <w:pPr>
        <w:pStyle w:val="ListParagraph"/>
        <w:widowControl/>
        <w:numPr>
          <w:ilvl w:val="2"/>
          <w:numId w:val="8"/>
        </w:numPr>
        <w:autoSpaceDE/>
        <w:autoSpaceDN/>
        <w:contextualSpacing/>
        <w:rPr>
          <w:b/>
          <w:bCs/>
        </w:rPr>
      </w:pPr>
      <w:r>
        <w:t>Given the lighter event schedule in Q1 and Q2</w:t>
      </w:r>
      <w:r w:rsidR="002602EA">
        <w:t>, Hudson said they controlled expenses with total expenses amounting to $89K less than 2024 over the same six month period.</w:t>
      </w:r>
    </w:p>
    <w:p w14:paraId="79263574" w14:textId="77777777" w:rsidR="002602EA" w:rsidRPr="002602EA" w:rsidRDefault="00D63BF1" w:rsidP="0030403D">
      <w:pPr>
        <w:pStyle w:val="ListParagraph"/>
        <w:widowControl/>
        <w:numPr>
          <w:ilvl w:val="2"/>
          <w:numId w:val="8"/>
        </w:numPr>
        <w:autoSpaceDE/>
        <w:autoSpaceDN/>
        <w:contextualSpacing/>
        <w:rPr>
          <w:b/>
          <w:bCs/>
        </w:rPr>
      </w:pPr>
      <w:r>
        <w:t>The forecast shows that most of the event load for 2025 is pushed to Q3 and Q4.</w:t>
      </w:r>
    </w:p>
    <w:p w14:paraId="301FFBD1" w14:textId="77777777" w:rsidR="002602EA" w:rsidRPr="002602EA" w:rsidRDefault="002602EA" w:rsidP="0030403D">
      <w:pPr>
        <w:pStyle w:val="ListParagraph"/>
        <w:widowControl/>
        <w:numPr>
          <w:ilvl w:val="2"/>
          <w:numId w:val="8"/>
        </w:numPr>
        <w:autoSpaceDE/>
        <w:autoSpaceDN/>
        <w:contextualSpacing/>
        <w:rPr>
          <w:b/>
          <w:bCs/>
        </w:rPr>
      </w:pPr>
      <w:r>
        <w:t>Hudson said the event matrix is only missing one half-house event</w:t>
      </w:r>
    </w:p>
    <w:p w14:paraId="182F0063" w14:textId="47B7D368" w:rsidR="002602EA" w:rsidRPr="00B81271" w:rsidRDefault="002602EA" w:rsidP="0030403D">
      <w:pPr>
        <w:pStyle w:val="ListParagraph"/>
        <w:widowControl/>
        <w:numPr>
          <w:ilvl w:val="2"/>
          <w:numId w:val="8"/>
        </w:numPr>
        <w:autoSpaceDE/>
        <w:autoSpaceDN/>
        <w:contextualSpacing/>
        <w:rPr>
          <w:b/>
          <w:bCs/>
        </w:rPr>
      </w:pPr>
      <w:r>
        <w:t>Hudson said the Market Days Event in July should attract 100 vendors.  The event will also host a food truck and a concert.</w:t>
      </w:r>
      <w:r w:rsidR="00D63BF1">
        <w:t xml:space="preserve"> </w:t>
      </w:r>
    </w:p>
    <w:p w14:paraId="69690346" w14:textId="576A192B" w:rsidR="00B81271" w:rsidRPr="00B81271" w:rsidRDefault="00B81271" w:rsidP="0030403D">
      <w:pPr>
        <w:pStyle w:val="ListParagraph"/>
        <w:widowControl/>
        <w:numPr>
          <w:ilvl w:val="2"/>
          <w:numId w:val="8"/>
        </w:numPr>
        <w:autoSpaceDE/>
        <w:autoSpaceDN/>
        <w:contextualSpacing/>
        <w:rPr>
          <w:b/>
          <w:bCs/>
        </w:rPr>
      </w:pPr>
      <w:r>
        <w:t xml:space="preserve">August and September </w:t>
      </w:r>
      <w:r w:rsidR="00E7778F">
        <w:t xml:space="preserve">both </w:t>
      </w:r>
      <w:r>
        <w:t>have three sold out shows.</w:t>
      </w:r>
    </w:p>
    <w:p w14:paraId="6AFC01C1" w14:textId="2BC2706F" w:rsidR="002602EA" w:rsidRPr="00B81271" w:rsidRDefault="002602EA" w:rsidP="0030403D">
      <w:pPr>
        <w:pStyle w:val="ListParagraph"/>
        <w:widowControl/>
        <w:numPr>
          <w:ilvl w:val="2"/>
          <w:numId w:val="8"/>
        </w:numPr>
        <w:autoSpaceDE/>
        <w:autoSpaceDN/>
        <w:contextualSpacing/>
        <w:rPr>
          <w:b/>
          <w:bCs/>
        </w:rPr>
      </w:pPr>
      <w:r>
        <w:t xml:space="preserve">Hudson expects the final numbers </w:t>
      </w:r>
      <w:r w:rsidR="007935FC">
        <w:t>for</w:t>
      </w:r>
      <w:r>
        <w:t xml:space="preserve"> 2025 to equal 2024 numbers</w:t>
      </w:r>
      <w:r w:rsidR="00B81271">
        <w:t xml:space="preserve"> and hopes to have two more shows commit.</w:t>
      </w:r>
    </w:p>
    <w:p w14:paraId="16139802" w14:textId="71B54073" w:rsidR="00B81271" w:rsidRPr="00B81271" w:rsidRDefault="00B81271" w:rsidP="00B81271">
      <w:pPr>
        <w:widowControl/>
        <w:autoSpaceDE/>
        <w:autoSpaceDN/>
        <w:ind w:left="720"/>
        <w:contextualSpacing/>
      </w:pPr>
      <w:r>
        <w:t>Gazdik asked why forecasted building rent is lower than budget.  Hudson said he is just being conservative.</w:t>
      </w:r>
    </w:p>
    <w:p w14:paraId="01E6E2E2" w14:textId="241C4126" w:rsidR="00D63BF1" w:rsidRPr="008F7A6A" w:rsidRDefault="00D63BF1" w:rsidP="002602EA">
      <w:pPr>
        <w:pStyle w:val="ListParagraph"/>
        <w:widowControl/>
        <w:autoSpaceDE/>
        <w:autoSpaceDN/>
        <w:ind w:left="2160" w:firstLine="0"/>
        <w:contextualSpacing/>
        <w:rPr>
          <w:b/>
          <w:bCs/>
        </w:rPr>
      </w:pPr>
      <w:r>
        <w:t xml:space="preserve"> </w:t>
      </w:r>
    </w:p>
    <w:p w14:paraId="46F51B39" w14:textId="5F383DE4" w:rsidR="00B81271" w:rsidRPr="00B81271" w:rsidRDefault="00585738" w:rsidP="00585738">
      <w:pPr>
        <w:pStyle w:val="ListParagraph"/>
        <w:widowControl/>
        <w:numPr>
          <w:ilvl w:val="1"/>
          <w:numId w:val="8"/>
        </w:numPr>
        <w:autoSpaceDE/>
        <w:autoSpaceDN/>
        <w:contextualSpacing/>
        <w:rPr>
          <w:b/>
          <w:bCs/>
        </w:rPr>
      </w:pPr>
      <w:r w:rsidRPr="00520AA7">
        <w:t>Spud Kings Update</w:t>
      </w:r>
      <w:r w:rsidR="00B81271">
        <w:t xml:space="preserve"> – Hudson said they are awaiting the start of player camps.</w:t>
      </w:r>
    </w:p>
    <w:p w14:paraId="29542128" w14:textId="0D8EB660" w:rsidR="00585738" w:rsidRPr="00520AA7" w:rsidRDefault="00585738" w:rsidP="00B81271">
      <w:pPr>
        <w:pStyle w:val="ListParagraph"/>
        <w:widowControl/>
        <w:autoSpaceDE/>
        <w:autoSpaceDN/>
        <w:ind w:left="1530" w:firstLine="0"/>
        <w:contextualSpacing/>
        <w:rPr>
          <w:b/>
          <w:bCs/>
        </w:rPr>
      </w:pPr>
    </w:p>
    <w:p w14:paraId="1B88CDCE"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w:t>
      </w:r>
      <w:r w:rsidRPr="00520AA7">
        <w:rPr>
          <w:lang w:val="en"/>
        </w:rPr>
        <w:t xml:space="preserve"> - Executive Director Report </w:t>
      </w:r>
    </w:p>
    <w:p w14:paraId="6A4C1C3E" w14:textId="3DC99F81" w:rsidR="00585738" w:rsidRPr="00520AA7" w:rsidRDefault="00585738" w:rsidP="00585738">
      <w:pPr>
        <w:pStyle w:val="ListParagraph"/>
        <w:widowControl/>
        <w:numPr>
          <w:ilvl w:val="1"/>
          <w:numId w:val="8"/>
        </w:numPr>
        <w:autoSpaceDE/>
        <w:autoSpaceDN/>
        <w:contextualSpacing/>
        <w:rPr>
          <w:lang w:val="en"/>
        </w:rPr>
      </w:pPr>
      <w:r w:rsidRPr="00520AA7">
        <w:rPr>
          <w:lang w:val="en"/>
        </w:rPr>
        <w:t xml:space="preserve">Executive Director Report Summary </w:t>
      </w:r>
      <w:r w:rsidR="002602EA">
        <w:rPr>
          <w:lang w:val="en"/>
        </w:rPr>
        <w:t>– No summary provided</w:t>
      </w:r>
    </w:p>
    <w:p w14:paraId="04E47083" w14:textId="47B6B1DD" w:rsidR="00585738" w:rsidRPr="00520AA7" w:rsidRDefault="00585738" w:rsidP="00585738">
      <w:pPr>
        <w:pStyle w:val="ListParagraph"/>
        <w:widowControl/>
        <w:numPr>
          <w:ilvl w:val="1"/>
          <w:numId w:val="8"/>
        </w:numPr>
        <w:autoSpaceDE/>
        <w:autoSpaceDN/>
        <w:contextualSpacing/>
        <w:rPr>
          <w:lang w:val="en"/>
        </w:rPr>
      </w:pPr>
      <w:r w:rsidRPr="00520AA7">
        <w:rPr>
          <w:lang w:val="en"/>
        </w:rPr>
        <w:t>Building Update</w:t>
      </w:r>
      <w:r w:rsidR="00BF5B0B">
        <w:rPr>
          <w:lang w:val="en"/>
        </w:rPr>
        <w:t>/New Signage</w:t>
      </w:r>
      <w:r w:rsidRPr="00520AA7">
        <w:rPr>
          <w:lang w:val="en"/>
        </w:rPr>
        <w:t xml:space="preserve"> </w:t>
      </w:r>
      <w:r w:rsidR="002602EA">
        <w:rPr>
          <w:lang w:val="en"/>
        </w:rPr>
        <w:t>– HVAC issues are being addressed and AAON will be onsite July 8, 2025</w:t>
      </w:r>
    </w:p>
    <w:p w14:paraId="4ABCF9FA" w14:textId="1D100D6D" w:rsidR="00585738" w:rsidRPr="00520AA7" w:rsidRDefault="00585738" w:rsidP="00585738">
      <w:pPr>
        <w:pStyle w:val="ListParagraph"/>
        <w:widowControl/>
        <w:numPr>
          <w:ilvl w:val="1"/>
          <w:numId w:val="8"/>
        </w:numPr>
        <w:autoSpaceDE/>
        <w:autoSpaceDN/>
        <w:contextualSpacing/>
        <w:rPr>
          <w:lang w:val="en"/>
        </w:rPr>
      </w:pPr>
      <w:r w:rsidRPr="00520AA7">
        <w:rPr>
          <w:lang w:val="en"/>
        </w:rPr>
        <w:t>Cash Flow Update</w:t>
      </w:r>
      <w:r w:rsidR="002602EA">
        <w:rPr>
          <w:lang w:val="en"/>
        </w:rPr>
        <w:t xml:space="preserve"> – Spear presented a positive cash flow summary through 2032 with an estimated fund balance of $693K at the close of 2032.</w:t>
      </w:r>
    </w:p>
    <w:p w14:paraId="4ECEC1FD" w14:textId="5DA83AED" w:rsidR="00585738" w:rsidRPr="00520AA7" w:rsidRDefault="00585738" w:rsidP="00585738">
      <w:pPr>
        <w:pStyle w:val="ListParagraph"/>
        <w:widowControl/>
        <w:numPr>
          <w:ilvl w:val="1"/>
          <w:numId w:val="8"/>
        </w:numPr>
        <w:autoSpaceDE/>
        <w:autoSpaceDN/>
        <w:contextualSpacing/>
        <w:rPr>
          <w:lang w:val="en"/>
        </w:rPr>
      </w:pPr>
      <w:r w:rsidRPr="00520AA7">
        <w:rPr>
          <w:lang w:val="en"/>
        </w:rPr>
        <w:t>State Tax Commission Reports</w:t>
      </w:r>
      <w:r w:rsidR="002602EA">
        <w:rPr>
          <w:lang w:val="en"/>
        </w:rPr>
        <w:t xml:space="preserve"> – Spear provided a summary of TRT collections by remitter</w:t>
      </w:r>
      <w:r w:rsidR="00E7778F">
        <w:rPr>
          <w:lang w:val="en"/>
        </w:rPr>
        <w:t xml:space="preserve"> and a comparison of April 2025 to April 2024</w:t>
      </w:r>
      <w:r w:rsidR="00B81271">
        <w:rPr>
          <w:lang w:val="en"/>
        </w:rPr>
        <w:t>.</w:t>
      </w:r>
      <w:r w:rsidRPr="00520AA7">
        <w:rPr>
          <w:lang w:val="en"/>
        </w:rPr>
        <w:t xml:space="preserve"> </w:t>
      </w:r>
    </w:p>
    <w:p w14:paraId="6CF4DC67" w14:textId="77777777" w:rsidR="00585738" w:rsidRDefault="00585738" w:rsidP="00585738">
      <w:pPr>
        <w:pStyle w:val="ListParagraph"/>
        <w:widowControl/>
        <w:numPr>
          <w:ilvl w:val="1"/>
          <w:numId w:val="8"/>
        </w:numPr>
        <w:autoSpaceDE/>
        <w:autoSpaceDN/>
        <w:contextualSpacing/>
        <w:rPr>
          <w:lang w:val="en"/>
        </w:rPr>
      </w:pPr>
      <w:r w:rsidRPr="00520AA7">
        <w:rPr>
          <w:lang w:val="en"/>
        </w:rPr>
        <w:t xml:space="preserve">Action Items </w:t>
      </w:r>
    </w:p>
    <w:p w14:paraId="38E0ECA0" w14:textId="4F65E0A4" w:rsidR="0009185E" w:rsidRDefault="0009185E" w:rsidP="0009185E">
      <w:pPr>
        <w:pStyle w:val="ListParagraph"/>
        <w:widowControl/>
        <w:numPr>
          <w:ilvl w:val="2"/>
          <w:numId w:val="8"/>
        </w:numPr>
        <w:autoSpaceDE/>
        <w:autoSpaceDN/>
        <w:contextualSpacing/>
        <w:rPr>
          <w:lang w:val="en"/>
        </w:rPr>
      </w:pPr>
      <w:r>
        <w:rPr>
          <w:lang w:val="en"/>
        </w:rPr>
        <w:t>Hudson to follow up with Turner.</w:t>
      </w:r>
    </w:p>
    <w:p w14:paraId="060BE198" w14:textId="396824B1" w:rsidR="0009185E" w:rsidRDefault="0009185E" w:rsidP="0009185E">
      <w:pPr>
        <w:pStyle w:val="ListParagraph"/>
        <w:widowControl/>
        <w:numPr>
          <w:ilvl w:val="2"/>
          <w:numId w:val="8"/>
        </w:numPr>
        <w:autoSpaceDE/>
        <w:autoSpaceDN/>
        <w:contextualSpacing/>
        <w:rPr>
          <w:lang w:val="en"/>
        </w:rPr>
      </w:pPr>
      <w:r>
        <w:rPr>
          <w:lang w:val="en"/>
        </w:rPr>
        <w:t xml:space="preserve">Spear to focus on Quik Books functionality in order to take over accounting functions.  This would save IFAD $25K per year. </w:t>
      </w:r>
    </w:p>
    <w:p w14:paraId="6EFBB421" w14:textId="77777777" w:rsidR="00505FE5" w:rsidRPr="00520AA7" w:rsidRDefault="00505FE5" w:rsidP="00505FE5">
      <w:pPr>
        <w:pStyle w:val="ListParagraph"/>
        <w:widowControl/>
        <w:autoSpaceDE/>
        <w:autoSpaceDN/>
        <w:ind w:left="1530" w:firstLine="0"/>
        <w:contextualSpacing/>
        <w:rPr>
          <w:lang w:val="en"/>
        </w:rPr>
      </w:pPr>
    </w:p>
    <w:p w14:paraId="08B83EED" w14:textId="1267C1A2" w:rsidR="00585738" w:rsidRPr="00520AA7" w:rsidRDefault="00585738" w:rsidP="00585738">
      <w:pPr>
        <w:pStyle w:val="ListParagraph"/>
        <w:widowControl/>
        <w:numPr>
          <w:ilvl w:val="0"/>
          <w:numId w:val="8"/>
        </w:numPr>
        <w:autoSpaceDE/>
        <w:autoSpaceDN/>
        <w:contextualSpacing/>
        <w:rPr>
          <w:b/>
          <w:bCs/>
        </w:rPr>
      </w:pPr>
      <w:r w:rsidRPr="00520AA7">
        <w:rPr>
          <w:b/>
          <w:bCs/>
          <w:lang w:val="en"/>
        </w:rPr>
        <w:t xml:space="preserve">Discussion Item </w:t>
      </w:r>
      <w:r w:rsidRPr="00520AA7">
        <w:rPr>
          <w:lang w:val="en"/>
        </w:rPr>
        <w:t>- Legal Report</w:t>
      </w:r>
      <w:r w:rsidR="00F35678">
        <w:rPr>
          <w:lang w:val="en"/>
        </w:rPr>
        <w:t xml:space="preserve"> – There was no legal report.</w:t>
      </w:r>
    </w:p>
    <w:p w14:paraId="45817397" w14:textId="77777777" w:rsidR="00585738" w:rsidRPr="00520AA7" w:rsidRDefault="00585738" w:rsidP="00585738">
      <w:pPr>
        <w:pStyle w:val="Heading1"/>
        <w:spacing w:before="266"/>
      </w:pPr>
      <w:r>
        <w:t>C</w:t>
      </w:r>
      <w:r w:rsidRPr="00520AA7">
        <w:t>alendar</w:t>
      </w:r>
      <w:r w:rsidRPr="00520AA7">
        <w:rPr>
          <w:spacing w:val="-10"/>
        </w:rPr>
        <w:t xml:space="preserve"> </w:t>
      </w:r>
      <w:r w:rsidRPr="00520AA7">
        <w:t>and</w:t>
      </w:r>
      <w:r w:rsidRPr="00520AA7">
        <w:rPr>
          <w:spacing w:val="-12"/>
        </w:rPr>
        <w:t xml:space="preserve"> </w:t>
      </w:r>
      <w:r w:rsidRPr="00520AA7">
        <w:rPr>
          <w:spacing w:val="-2"/>
        </w:rPr>
        <w:t>Announcements</w:t>
      </w:r>
    </w:p>
    <w:p w14:paraId="123C400D" w14:textId="2576B7AE" w:rsidR="00585738" w:rsidRPr="00520AA7" w:rsidRDefault="00585738" w:rsidP="00585738">
      <w:pPr>
        <w:pStyle w:val="ListParagraph"/>
        <w:numPr>
          <w:ilvl w:val="0"/>
          <w:numId w:val="6"/>
        </w:numPr>
        <w:tabs>
          <w:tab w:val="left" w:pos="829"/>
        </w:tabs>
        <w:spacing w:before="1"/>
        <w:ind w:left="829" w:hanging="358"/>
      </w:pPr>
      <w:r w:rsidRPr="00520AA7">
        <w:rPr>
          <w:b/>
        </w:rPr>
        <w:t>Upcoming</w:t>
      </w:r>
      <w:r w:rsidRPr="00520AA7">
        <w:rPr>
          <w:b/>
          <w:spacing w:val="-10"/>
        </w:rPr>
        <w:t xml:space="preserve"> </w:t>
      </w:r>
      <w:r w:rsidRPr="00520AA7">
        <w:rPr>
          <w:b/>
        </w:rPr>
        <w:t>IFAD</w:t>
      </w:r>
      <w:r w:rsidRPr="00520AA7">
        <w:rPr>
          <w:b/>
          <w:spacing w:val="-9"/>
        </w:rPr>
        <w:t xml:space="preserve"> </w:t>
      </w:r>
      <w:r w:rsidRPr="00520AA7">
        <w:rPr>
          <w:b/>
        </w:rPr>
        <w:t>Meeting</w:t>
      </w:r>
      <w:r w:rsidRPr="00520AA7">
        <w:rPr>
          <w:b/>
          <w:spacing w:val="-7"/>
        </w:rPr>
        <w:t xml:space="preserve"> </w:t>
      </w:r>
      <w:r w:rsidRPr="00520AA7">
        <w:t>–</w:t>
      </w:r>
      <w:r w:rsidRPr="00520AA7">
        <w:rPr>
          <w:spacing w:val="-8"/>
        </w:rPr>
        <w:t xml:space="preserve"> </w:t>
      </w:r>
      <w:r w:rsidRPr="00520AA7">
        <w:rPr>
          <w:b/>
          <w:u w:val="single"/>
        </w:rPr>
        <w:t>Next</w:t>
      </w:r>
      <w:r w:rsidRPr="00520AA7">
        <w:rPr>
          <w:b/>
          <w:spacing w:val="-9"/>
          <w:u w:val="single"/>
        </w:rPr>
        <w:t xml:space="preserve"> </w:t>
      </w:r>
      <w:r w:rsidRPr="00520AA7">
        <w:rPr>
          <w:b/>
          <w:u w:val="single"/>
        </w:rPr>
        <w:t>Meeting</w:t>
      </w:r>
      <w:r w:rsidRPr="00520AA7">
        <w:rPr>
          <w:b/>
          <w:spacing w:val="-9"/>
          <w:u w:val="single"/>
        </w:rPr>
        <w:t xml:space="preserve"> </w:t>
      </w:r>
      <w:r w:rsidRPr="00520AA7">
        <w:rPr>
          <w:b/>
          <w:u w:val="single"/>
        </w:rPr>
        <w:t>on</w:t>
      </w:r>
      <w:r w:rsidRPr="00520AA7">
        <w:rPr>
          <w:b/>
          <w:spacing w:val="-8"/>
          <w:u w:val="single"/>
        </w:rPr>
        <w:t xml:space="preserve"> </w:t>
      </w:r>
      <w:r w:rsidR="006E0003">
        <w:rPr>
          <w:b/>
          <w:spacing w:val="-8"/>
          <w:u w:val="single"/>
        </w:rPr>
        <w:t>Ju</w:t>
      </w:r>
      <w:r w:rsidR="00AE6918">
        <w:rPr>
          <w:b/>
          <w:spacing w:val="-8"/>
          <w:u w:val="single"/>
        </w:rPr>
        <w:t xml:space="preserve">ly </w:t>
      </w:r>
      <w:r w:rsidR="006E0003">
        <w:rPr>
          <w:b/>
          <w:spacing w:val="-8"/>
          <w:u w:val="single"/>
        </w:rPr>
        <w:t>2</w:t>
      </w:r>
      <w:r w:rsidR="00AE6918">
        <w:rPr>
          <w:b/>
          <w:spacing w:val="-8"/>
          <w:u w:val="single"/>
        </w:rPr>
        <w:t>9</w:t>
      </w:r>
      <w:r>
        <w:rPr>
          <w:b/>
          <w:spacing w:val="-8"/>
          <w:u w:val="single"/>
        </w:rPr>
        <w:t xml:space="preserve">, </w:t>
      </w:r>
      <w:r w:rsidRPr="00520AA7">
        <w:rPr>
          <w:b/>
          <w:spacing w:val="-4"/>
          <w:u w:val="single"/>
        </w:rPr>
        <w:t>202</w:t>
      </w:r>
      <w:r>
        <w:rPr>
          <w:b/>
          <w:spacing w:val="-4"/>
          <w:u w:val="single"/>
        </w:rPr>
        <w:t>5</w:t>
      </w:r>
    </w:p>
    <w:p w14:paraId="2C71DE2F" w14:textId="77777777" w:rsidR="00585738" w:rsidRPr="00520AA7" w:rsidRDefault="00585738" w:rsidP="00585738">
      <w:pPr>
        <w:pStyle w:val="ListParagraph"/>
        <w:numPr>
          <w:ilvl w:val="0"/>
          <w:numId w:val="6"/>
        </w:numPr>
        <w:tabs>
          <w:tab w:val="left" w:pos="830"/>
        </w:tabs>
        <w:spacing w:line="267" w:lineRule="exact"/>
        <w:ind w:left="830" w:hanging="359"/>
      </w:pPr>
      <w:r w:rsidRPr="00520AA7">
        <w:rPr>
          <w:b/>
        </w:rPr>
        <w:t>Discussion</w:t>
      </w:r>
      <w:r w:rsidRPr="00520AA7">
        <w:rPr>
          <w:b/>
          <w:spacing w:val="-11"/>
        </w:rPr>
        <w:t xml:space="preserve"> </w:t>
      </w:r>
      <w:r w:rsidRPr="00520AA7">
        <w:rPr>
          <w:b/>
        </w:rPr>
        <w:t>Item</w:t>
      </w:r>
      <w:r w:rsidRPr="00520AA7">
        <w:rPr>
          <w:b/>
          <w:spacing w:val="-7"/>
        </w:rPr>
        <w:t xml:space="preserve"> </w:t>
      </w:r>
      <w:r w:rsidRPr="00520AA7">
        <w:t>-</w:t>
      </w:r>
      <w:r w:rsidRPr="00520AA7">
        <w:rPr>
          <w:spacing w:val="-9"/>
        </w:rPr>
        <w:t xml:space="preserve"> </w:t>
      </w:r>
      <w:r w:rsidRPr="00520AA7">
        <w:t>Announcements</w:t>
      </w:r>
      <w:r w:rsidRPr="00520AA7">
        <w:rPr>
          <w:spacing w:val="-10"/>
        </w:rPr>
        <w:t xml:space="preserve"> </w:t>
      </w:r>
      <w:r w:rsidRPr="00520AA7">
        <w:t>and</w:t>
      </w:r>
      <w:r w:rsidRPr="00520AA7">
        <w:rPr>
          <w:spacing w:val="-10"/>
        </w:rPr>
        <w:t xml:space="preserve"> </w:t>
      </w:r>
      <w:r w:rsidRPr="00520AA7">
        <w:t>Minor</w:t>
      </w:r>
      <w:r w:rsidRPr="00520AA7">
        <w:rPr>
          <w:spacing w:val="-10"/>
        </w:rPr>
        <w:t xml:space="preserve"> </w:t>
      </w:r>
      <w:r w:rsidRPr="00520AA7">
        <w:rPr>
          <w:spacing w:val="-2"/>
        </w:rPr>
        <w:t>Questions</w:t>
      </w:r>
    </w:p>
    <w:p w14:paraId="2765720A" w14:textId="2F60B85F" w:rsidR="00585738" w:rsidRPr="00520AA7" w:rsidRDefault="00585738" w:rsidP="00585738">
      <w:pPr>
        <w:pStyle w:val="ListParagraph"/>
        <w:numPr>
          <w:ilvl w:val="0"/>
          <w:numId w:val="6"/>
        </w:numPr>
        <w:tabs>
          <w:tab w:val="left" w:pos="830"/>
        </w:tabs>
        <w:spacing w:line="267" w:lineRule="exact"/>
        <w:ind w:left="830" w:hanging="359"/>
        <w:rPr>
          <w:b/>
        </w:rPr>
      </w:pPr>
      <w:r w:rsidRPr="00520AA7">
        <w:rPr>
          <w:b/>
        </w:rPr>
        <w:t>Discussion</w:t>
      </w:r>
      <w:r w:rsidRPr="00520AA7">
        <w:rPr>
          <w:b/>
          <w:spacing w:val="-8"/>
        </w:rPr>
        <w:t xml:space="preserve"> </w:t>
      </w:r>
      <w:r w:rsidRPr="00520AA7">
        <w:rPr>
          <w:b/>
        </w:rPr>
        <w:t>Item</w:t>
      </w:r>
      <w:r w:rsidRPr="00520AA7">
        <w:rPr>
          <w:b/>
          <w:spacing w:val="-4"/>
        </w:rPr>
        <w:t xml:space="preserve"> </w:t>
      </w:r>
      <w:r w:rsidRPr="00520AA7">
        <w:t>-</w:t>
      </w:r>
      <w:r w:rsidRPr="00520AA7">
        <w:rPr>
          <w:spacing w:val="-7"/>
        </w:rPr>
        <w:t xml:space="preserve"> </w:t>
      </w:r>
      <w:r w:rsidRPr="00520AA7">
        <w:t>Agenda</w:t>
      </w:r>
      <w:r w:rsidRPr="00520AA7">
        <w:rPr>
          <w:spacing w:val="-7"/>
        </w:rPr>
        <w:t xml:space="preserve"> </w:t>
      </w:r>
      <w:r w:rsidRPr="00520AA7">
        <w:t>Items</w:t>
      </w:r>
      <w:r w:rsidRPr="00520AA7">
        <w:rPr>
          <w:spacing w:val="-7"/>
        </w:rPr>
        <w:t xml:space="preserve"> </w:t>
      </w:r>
      <w:r w:rsidRPr="00520AA7">
        <w:t>for</w:t>
      </w:r>
      <w:r w:rsidRPr="00520AA7">
        <w:rPr>
          <w:spacing w:val="-7"/>
        </w:rPr>
        <w:t xml:space="preserve"> </w:t>
      </w:r>
      <w:r w:rsidR="00D23123">
        <w:rPr>
          <w:spacing w:val="-7"/>
        </w:rPr>
        <w:t>Ju</w:t>
      </w:r>
      <w:r w:rsidR="00BD6958">
        <w:rPr>
          <w:spacing w:val="-7"/>
        </w:rPr>
        <w:t xml:space="preserve">ly 29, </w:t>
      </w:r>
      <w:r w:rsidRPr="00520AA7">
        <w:t>202</w:t>
      </w:r>
      <w:r>
        <w:t>5</w:t>
      </w:r>
      <w:r w:rsidRPr="00520AA7">
        <w:t>,</w:t>
      </w:r>
      <w:r w:rsidRPr="00520AA7">
        <w:rPr>
          <w:spacing w:val="-7"/>
        </w:rPr>
        <w:t xml:space="preserve"> </w:t>
      </w:r>
      <w:r w:rsidRPr="00520AA7">
        <w:rPr>
          <w:spacing w:val="-2"/>
        </w:rPr>
        <w:t>meeting</w:t>
      </w:r>
      <w:r w:rsidR="00B81271">
        <w:rPr>
          <w:spacing w:val="-2"/>
        </w:rPr>
        <w:t xml:space="preserve">. Gazdik said she will not </w:t>
      </w:r>
      <w:r w:rsidR="00B81271">
        <w:rPr>
          <w:spacing w:val="-2"/>
        </w:rPr>
        <w:lastRenderedPageBreak/>
        <w:t>be in attendance for the July meeting and that Carpenter will chair the meeting.</w:t>
      </w:r>
    </w:p>
    <w:p w14:paraId="074DBA1E" w14:textId="77777777" w:rsidR="00AE6918" w:rsidRDefault="00AE6918" w:rsidP="00AE6918">
      <w:pPr>
        <w:rPr>
          <w:b/>
          <w:bCs/>
        </w:rPr>
      </w:pPr>
    </w:p>
    <w:p w14:paraId="4BE9C679" w14:textId="08EFEBB3" w:rsidR="00AE6918" w:rsidRPr="00D70553" w:rsidRDefault="00AE6918" w:rsidP="00AE6918">
      <w:pPr>
        <w:pStyle w:val="ListParagraph"/>
        <w:widowControl/>
        <w:numPr>
          <w:ilvl w:val="0"/>
          <w:numId w:val="9"/>
        </w:numPr>
        <w:tabs>
          <w:tab w:val="left" w:pos="1350"/>
        </w:tabs>
        <w:autoSpaceDE/>
        <w:autoSpaceDN/>
        <w:ind w:hanging="270"/>
        <w:contextualSpacing/>
        <w:rPr>
          <w:b/>
          <w:bCs/>
        </w:rPr>
      </w:pPr>
      <w:r w:rsidRPr="00D70553">
        <w:rPr>
          <w:b/>
          <w:bCs/>
          <w:lang w:val="en"/>
        </w:rPr>
        <w:t>Action Item</w:t>
      </w:r>
      <w:r w:rsidRPr="00D70553">
        <w:rPr>
          <w:lang w:val="en"/>
        </w:rPr>
        <w:t xml:space="preserve"> - Adjournment to Executive Session </w:t>
      </w:r>
      <w:r w:rsidR="00B81271">
        <w:rPr>
          <w:lang w:val="en"/>
        </w:rPr>
        <w:t xml:space="preserve">– Through a roll call vote, Gazdik, Carpenter, Warnecke and Casper all voted in the affirmative to enter into executive session at </w:t>
      </w:r>
      <w:r w:rsidR="00B14B54">
        <w:rPr>
          <w:lang w:val="en"/>
        </w:rPr>
        <w:t>8:44AM.</w:t>
      </w:r>
    </w:p>
    <w:p w14:paraId="626FE4ED" w14:textId="77777777" w:rsidR="00AE6918" w:rsidRPr="00D70553" w:rsidRDefault="00AE6918" w:rsidP="00AE6918">
      <w:pPr>
        <w:pStyle w:val="ListParagraph"/>
        <w:tabs>
          <w:tab w:val="left" w:pos="1350"/>
        </w:tabs>
        <w:ind w:left="1267"/>
        <w:rPr>
          <w:b/>
          <w:bCs/>
        </w:rPr>
      </w:pPr>
    </w:p>
    <w:p w14:paraId="79AE312F" w14:textId="77777777" w:rsidR="00AE6918" w:rsidRPr="00614347" w:rsidRDefault="00AE6918" w:rsidP="00AE6918">
      <w:pPr>
        <w:pStyle w:val="ListParagraph"/>
        <w:widowControl/>
        <w:numPr>
          <w:ilvl w:val="0"/>
          <w:numId w:val="9"/>
        </w:numPr>
        <w:tabs>
          <w:tab w:val="left" w:pos="1350"/>
        </w:tabs>
        <w:autoSpaceDE/>
        <w:autoSpaceDN/>
        <w:ind w:hanging="353"/>
        <w:contextualSpacing/>
        <w:rPr>
          <w:b/>
          <w:bCs/>
        </w:rPr>
      </w:pPr>
      <w:r w:rsidRPr="00614347">
        <w:rPr>
          <w:b/>
          <w:bCs/>
        </w:rPr>
        <w:t xml:space="preserve">Executive Session - </w:t>
      </w:r>
      <w:r w:rsidRPr="00614347">
        <w:t>Idaho Code Section 74-206 (1) (b) To consider the evaluation of an employee.</w:t>
      </w:r>
    </w:p>
    <w:p w14:paraId="2AA1D727" w14:textId="77777777" w:rsidR="00AE6918" w:rsidRPr="00614347" w:rsidRDefault="00AE6918" w:rsidP="00AE6918">
      <w:pPr>
        <w:pStyle w:val="ListParagraph"/>
        <w:rPr>
          <w:b/>
          <w:bCs/>
        </w:rPr>
      </w:pPr>
    </w:p>
    <w:p w14:paraId="1DC7CF68" w14:textId="56836CE5" w:rsidR="00AE6918" w:rsidRPr="00614347" w:rsidRDefault="00AE6918" w:rsidP="00AE6918">
      <w:pPr>
        <w:pStyle w:val="ListParagraph"/>
        <w:widowControl/>
        <w:numPr>
          <w:ilvl w:val="0"/>
          <w:numId w:val="9"/>
        </w:numPr>
        <w:tabs>
          <w:tab w:val="left" w:pos="1350"/>
        </w:tabs>
        <w:autoSpaceDE/>
        <w:autoSpaceDN/>
        <w:contextualSpacing/>
        <w:rPr>
          <w:b/>
          <w:bCs/>
        </w:rPr>
      </w:pPr>
      <w:r w:rsidRPr="00614347">
        <w:rPr>
          <w:b/>
          <w:bCs/>
        </w:rPr>
        <w:t>Adjournment from Executive Session</w:t>
      </w:r>
      <w:r w:rsidR="00B14B54">
        <w:rPr>
          <w:b/>
          <w:bCs/>
        </w:rPr>
        <w:t xml:space="preserve"> </w:t>
      </w:r>
      <w:r w:rsidR="00B14B54">
        <w:t>9:00AM</w:t>
      </w:r>
    </w:p>
    <w:p w14:paraId="156C9343" w14:textId="77777777" w:rsidR="00AE6918" w:rsidRPr="00614347" w:rsidRDefault="00AE6918" w:rsidP="00AE6918">
      <w:pPr>
        <w:pStyle w:val="ListParagraph"/>
        <w:rPr>
          <w:b/>
          <w:bCs/>
        </w:rPr>
      </w:pPr>
    </w:p>
    <w:p w14:paraId="015A39F3" w14:textId="3C54EA5B" w:rsidR="00AE6918" w:rsidRPr="00614347" w:rsidRDefault="00AE6918" w:rsidP="00AE6918">
      <w:pPr>
        <w:pStyle w:val="ListParagraph"/>
        <w:widowControl/>
        <w:numPr>
          <w:ilvl w:val="0"/>
          <w:numId w:val="9"/>
        </w:numPr>
        <w:tabs>
          <w:tab w:val="left" w:pos="1350"/>
        </w:tabs>
        <w:autoSpaceDE/>
        <w:autoSpaceDN/>
        <w:contextualSpacing/>
        <w:rPr>
          <w:b/>
          <w:bCs/>
        </w:rPr>
      </w:pPr>
      <w:r w:rsidRPr="00614347">
        <w:rPr>
          <w:b/>
          <w:bCs/>
        </w:rPr>
        <w:t>Action Item –</w:t>
      </w:r>
      <w:r w:rsidRPr="00614347">
        <w:t>Action taken on Section 74-206 (1) (b) matter discussed in Executive Session</w:t>
      </w:r>
      <w:r w:rsidR="00B14B54">
        <w:t>.  The Board agreed to increase the compensation for the Executive Director by 8%.</w:t>
      </w:r>
    </w:p>
    <w:p w14:paraId="7D6DD320" w14:textId="77777777" w:rsidR="00AE6918" w:rsidRPr="00614347" w:rsidRDefault="00AE6918" w:rsidP="00AE6918">
      <w:pPr>
        <w:pStyle w:val="ListParagraph"/>
        <w:rPr>
          <w:b/>
          <w:bCs/>
        </w:rPr>
      </w:pPr>
    </w:p>
    <w:p w14:paraId="79496723" w14:textId="77E5BDBD" w:rsidR="00AE6918" w:rsidRPr="00614347" w:rsidRDefault="00AE6918" w:rsidP="00AE6918">
      <w:pPr>
        <w:pStyle w:val="ListParagraph"/>
        <w:widowControl/>
        <w:numPr>
          <w:ilvl w:val="0"/>
          <w:numId w:val="9"/>
        </w:numPr>
        <w:tabs>
          <w:tab w:val="left" w:pos="1350"/>
        </w:tabs>
        <w:autoSpaceDE/>
        <w:autoSpaceDN/>
        <w:contextualSpacing/>
        <w:rPr>
          <w:b/>
          <w:bCs/>
        </w:rPr>
      </w:pPr>
      <w:r w:rsidRPr="00614347">
        <w:rPr>
          <w:b/>
          <w:bCs/>
        </w:rPr>
        <w:t xml:space="preserve">Action Item - </w:t>
      </w:r>
      <w:r w:rsidRPr="00614347">
        <w:t>Adjournment from Public Session</w:t>
      </w:r>
      <w:r w:rsidR="00B14B54">
        <w:t xml:space="preserve"> 9:10AM</w:t>
      </w:r>
    </w:p>
    <w:p w14:paraId="30341829" w14:textId="77777777" w:rsidR="00AE6918" w:rsidRDefault="00AE6918" w:rsidP="00585738">
      <w:pPr>
        <w:pStyle w:val="Heading1"/>
      </w:pPr>
    </w:p>
    <w:p w14:paraId="76571F03" w14:textId="77777777" w:rsidR="00AE6918" w:rsidRDefault="00AE6918" w:rsidP="00585738">
      <w:pPr>
        <w:pStyle w:val="Heading1"/>
      </w:pPr>
    </w:p>
    <w:sectPr w:rsidR="00AE6918" w:rsidSect="00384B56">
      <w:pgSz w:w="12240" w:h="15840"/>
      <w:pgMar w:top="274" w:right="864" w:bottom="2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F48"/>
    <w:multiLevelType w:val="hybridMultilevel"/>
    <w:tmpl w:val="EFECF284"/>
    <w:lvl w:ilvl="0" w:tplc="6A0E00A2">
      <w:start w:val="1"/>
      <w:numFmt w:val="upperLetter"/>
      <w:lvlText w:val="%1."/>
      <w:lvlJc w:val="left"/>
      <w:pPr>
        <w:ind w:left="832" w:hanging="360"/>
      </w:pPr>
      <w:rPr>
        <w:rFonts w:hint="default"/>
        <w:spacing w:val="-1"/>
        <w:w w:val="99"/>
        <w:lang w:val="en-US" w:eastAsia="en-US" w:bidi="ar-SA"/>
      </w:rPr>
    </w:lvl>
    <w:lvl w:ilvl="1" w:tplc="A210B3EE">
      <w:start w:val="1"/>
      <w:numFmt w:val="lowerLetter"/>
      <w:lvlText w:val="%2."/>
      <w:lvlJc w:val="left"/>
      <w:pPr>
        <w:ind w:left="1552" w:hanging="360"/>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AE27BB7"/>
    <w:multiLevelType w:val="hybridMultilevel"/>
    <w:tmpl w:val="DBECB086"/>
    <w:lvl w:ilvl="0" w:tplc="9EAEF952">
      <w:start w:val="1"/>
      <w:numFmt w:val="upperLetter"/>
      <w:lvlText w:val="%1."/>
      <w:lvlJc w:val="left"/>
      <w:pPr>
        <w:ind w:left="832" w:hanging="360"/>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4" w15:restartNumberingAfterBreak="0">
    <w:nsid w:val="5D8C7E90"/>
    <w:multiLevelType w:val="hybridMultilevel"/>
    <w:tmpl w:val="5B2047D6"/>
    <w:lvl w:ilvl="0" w:tplc="043CDC56">
      <w:start w:val="1"/>
      <w:numFmt w:val="upperRoman"/>
      <w:lvlText w:val="%1."/>
      <w:lvlJc w:val="left"/>
      <w:pPr>
        <w:ind w:left="1462" w:hanging="811"/>
      </w:pPr>
      <w:rPr>
        <w:rFonts w:ascii="Verdana" w:eastAsia="Verdana" w:hAnsi="Verdana" w:cs="Verdana" w:hint="default"/>
        <w:b w:val="0"/>
        <w:bCs w:val="0"/>
        <w:i w:val="0"/>
        <w:iCs w:val="0"/>
        <w:spacing w:val="0"/>
        <w:w w:val="99"/>
        <w:sz w:val="22"/>
        <w:szCs w:val="22"/>
        <w:lang w:val="en-US" w:eastAsia="en-US" w:bidi="ar-SA"/>
      </w:rPr>
    </w:lvl>
    <w:lvl w:ilvl="1" w:tplc="04090001">
      <w:start w:val="1"/>
      <w:numFmt w:val="bullet"/>
      <w:lvlText w:val=""/>
      <w:lvlJc w:val="left"/>
      <w:pPr>
        <w:ind w:left="1912" w:hanging="360"/>
      </w:pPr>
      <w:rPr>
        <w:rFonts w:ascii="Symbol" w:hAnsi="Symbol" w:hint="default"/>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5" w15:restartNumberingAfterBreak="0">
    <w:nsid w:val="639E022F"/>
    <w:multiLevelType w:val="hybridMultilevel"/>
    <w:tmpl w:val="D41490A6"/>
    <w:lvl w:ilvl="0" w:tplc="B8BCB96E">
      <w:start w:val="1"/>
      <w:numFmt w:val="lowerLetter"/>
      <w:lvlText w:val="%1."/>
      <w:lvlJc w:val="left"/>
      <w:pPr>
        <w:ind w:left="1642" w:hanging="360"/>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6" w15:restartNumberingAfterBreak="0">
    <w:nsid w:val="7713635C"/>
    <w:multiLevelType w:val="hybridMultilevel"/>
    <w:tmpl w:val="01C2AD6C"/>
    <w:lvl w:ilvl="0" w:tplc="A276124C">
      <w:start w:val="1"/>
      <w:numFmt w:val="decimal"/>
      <w:lvlText w:val="%1."/>
      <w:lvlJc w:val="left"/>
      <w:pPr>
        <w:ind w:left="832" w:hanging="360"/>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7" w15:restartNumberingAfterBreak="0">
    <w:nsid w:val="7C5D3D4D"/>
    <w:multiLevelType w:val="hybridMultilevel"/>
    <w:tmpl w:val="75000F12"/>
    <w:lvl w:ilvl="0" w:tplc="9EC6964E">
      <w:start w:val="1"/>
      <w:numFmt w:val="upperLetter"/>
      <w:lvlText w:val="%1."/>
      <w:lvlJc w:val="left"/>
      <w:pPr>
        <w:ind w:left="832" w:hanging="360"/>
      </w:pPr>
      <w:rPr>
        <w:rFonts w:hint="default"/>
        <w:b/>
        <w:bCs/>
        <w:spacing w:val="-1"/>
        <w:w w:val="99"/>
        <w:lang w:val="en-US" w:eastAsia="en-US" w:bidi="ar-SA"/>
      </w:rPr>
    </w:lvl>
    <w:lvl w:ilvl="1" w:tplc="A40E48CC">
      <w:start w:val="1"/>
      <w:numFmt w:val="upperRoman"/>
      <w:lvlText w:val="%2."/>
      <w:lvlJc w:val="left"/>
      <w:pPr>
        <w:ind w:left="922" w:hanging="360"/>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pPr>
      <w:rPr>
        <w:rFonts w:hint="default"/>
        <w:spacing w:val="-1"/>
        <w:w w:val="99"/>
        <w:lang w:val="en-US" w:eastAsia="en-US" w:bidi="ar-SA"/>
      </w:rPr>
    </w:lvl>
    <w:lvl w:ilvl="4" w:tplc="22349CC2">
      <w:start w:val="1"/>
      <w:numFmt w:val="decimal"/>
      <w:lvlText w:val="%5."/>
      <w:lvlJc w:val="left"/>
      <w:pPr>
        <w:ind w:left="2354" w:hanging="360"/>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8" w15:restartNumberingAfterBreak="0">
    <w:nsid w:val="7F2C052C"/>
    <w:multiLevelType w:val="hybridMultilevel"/>
    <w:tmpl w:val="13308092"/>
    <w:lvl w:ilvl="0" w:tplc="023C1874">
      <w:start w:val="1"/>
      <w:numFmt w:val="decimal"/>
      <w:lvlText w:val="%1."/>
      <w:lvlJc w:val="left"/>
      <w:pPr>
        <w:ind w:left="1552" w:hanging="360"/>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5"/>
  </w:num>
  <w:num w:numId="3" w16cid:durableId="1841769145">
    <w:abstractNumId w:val="8"/>
  </w:num>
  <w:num w:numId="4" w16cid:durableId="955869545">
    <w:abstractNumId w:val="3"/>
  </w:num>
  <w:num w:numId="5" w16cid:durableId="2063482083">
    <w:abstractNumId w:val="6"/>
  </w:num>
  <w:num w:numId="6" w16cid:durableId="383338820">
    <w:abstractNumId w:val="7"/>
  </w:num>
  <w:num w:numId="7" w16cid:durableId="2135324676">
    <w:abstractNumId w:val="4"/>
  </w:num>
  <w:num w:numId="8" w16cid:durableId="1711303245">
    <w:abstractNumId w:val="1"/>
  </w:num>
  <w:num w:numId="9" w16cid:durableId="228731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137E2"/>
    <w:rsid w:val="00014C61"/>
    <w:rsid w:val="00053E02"/>
    <w:rsid w:val="000747A3"/>
    <w:rsid w:val="0008112F"/>
    <w:rsid w:val="00083FE8"/>
    <w:rsid w:val="0009185E"/>
    <w:rsid w:val="000D2AD3"/>
    <w:rsid w:val="000F1EE4"/>
    <w:rsid w:val="00165EFD"/>
    <w:rsid w:val="001B5278"/>
    <w:rsid w:val="00232BE3"/>
    <w:rsid w:val="002602EA"/>
    <w:rsid w:val="0026473A"/>
    <w:rsid w:val="002812A6"/>
    <w:rsid w:val="002C64B6"/>
    <w:rsid w:val="002D11AA"/>
    <w:rsid w:val="002D3C13"/>
    <w:rsid w:val="0030403D"/>
    <w:rsid w:val="0034361C"/>
    <w:rsid w:val="003573B8"/>
    <w:rsid w:val="00367EBD"/>
    <w:rsid w:val="00371CE9"/>
    <w:rsid w:val="00384B56"/>
    <w:rsid w:val="003E02AD"/>
    <w:rsid w:val="003E0ACE"/>
    <w:rsid w:val="00407E12"/>
    <w:rsid w:val="00467071"/>
    <w:rsid w:val="00471808"/>
    <w:rsid w:val="004777DD"/>
    <w:rsid w:val="00492AED"/>
    <w:rsid w:val="00505DF0"/>
    <w:rsid w:val="00505FE5"/>
    <w:rsid w:val="00585738"/>
    <w:rsid w:val="005965D7"/>
    <w:rsid w:val="00597B83"/>
    <w:rsid w:val="005B5C74"/>
    <w:rsid w:val="006211E9"/>
    <w:rsid w:val="00623223"/>
    <w:rsid w:val="00623B31"/>
    <w:rsid w:val="00640669"/>
    <w:rsid w:val="00653466"/>
    <w:rsid w:val="006615DD"/>
    <w:rsid w:val="00663982"/>
    <w:rsid w:val="00665376"/>
    <w:rsid w:val="00683B15"/>
    <w:rsid w:val="006C2242"/>
    <w:rsid w:val="006C455A"/>
    <w:rsid w:val="006D6F8B"/>
    <w:rsid w:val="006E0003"/>
    <w:rsid w:val="006F3BA7"/>
    <w:rsid w:val="007903CB"/>
    <w:rsid w:val="007935FC"/>
    <w:rsid w:val="00795701"/>
    <w:rsid w:val="007A1F02"/>
    <w:rsid w:val="007C6768"/>
    <w:rsid w:val="008011B9"/>
    <w:rsid w:val="00803B01"/>
    <w:rsid w:val="00806EE0"/>
    <w:rsid w:val="0081186F"/>
    <w:rsid w:val="008403C6"/>
    <w:rsid w:val="00842CFD"/>
    <w:rsid w:val="00852B1E"/>
    <w:rsid w:val="00866278"/>
    <w:rsid w:val="00881ED3"/>
    <w:rsid w:val="00894EB6"/>
    <w:rsid w:val="008A16B7"/>
    <w:rsid w:val="008C5352"/>
    <w:rsid w:val="008E6971"/>
    <w:rsid w:val="008F7A6A"/>
    <w:rsid w:val="00903ECF"/>
    <w:rsid w:val="00922F9B"/>
    <w:rsid w:val="00941C40"/>
    <w:rsid w:val="00941D9D"/>
    <w:rsid w:val="00942ACC"/>
    <w:rsid w:val="00A17678"/>
    <w:rsid w:val="00A45767"/>
    <w:rsid w:val="00A541E3"/>
    <w:rsid w:val="00A572B7"/>
    <w:rsid w:val="00A712EF"/>
    <w:rsid w:val="00A80F7E"/>
    <w:rsid w:val="00A92154"/>
    <w:rsid w:val="00A92252"/>
    <w:rsid w:val="00AA34BF"/>
    <w:rsid w:val="00AE6918"/>
    <w:rsid w:val="00AF23B9"/>
    <w:rsid w:val="00B14B54"/>
    <w:rsid w:val="00B210A5"/>
    <w:rsid w:val="00B250A1"/>
    <w:rsid w:val="00B42A33"/>
    <w:rsid w:val="00B504AB"/>
    <w:rsid w:val="00B81271"/>
    <w:rsid w:val="00B9678F"/>
    <w:rsid w:val="00BB5C61"/>
    <w:rsid w:val="00BD6958"/>
    <w:rsid w:val="00BF5B0B"/>
    <w:rsid w:val="00C23BB9"/>
    <w:rsid w:val="00C27B13"/>
    <w:rsid w:val="00C43FED"/>
    <w:rsid w:val="00C916E9"/>
    <w:rsid w:val="00CA6360"/>
    <w:rsid w:val="00CB00A2"/>
    <w:rsid w:val="00CB3626"/>
    <w:rsid w:val="00CC75EA"/>
    <w:rsid w:val="00CD104E"/>
    <w:rsid w:val="00CF11EE"/>
    <w:rsid w:val="00CF3A5F"/>
    <w:rsid w:val="00D23123"/>
    <w:rsid w:val="00D37E0C"/>
    <w:rsid w:val="00D52000"/>
    <w:rsid w:val="00D6313B"/>
    <w:rsid w:val="00D63BF1"/>
    <w:rsid w:val="00D644A9"/>
    <w:rsid w:val="00D91B67"/>
    <w:rsid w:val="00DB120D"/>
    <w:rsid w:val="00E31A73"/>
    <w:rsid w:val="00E34CB0"/>
    <w:rsid w:val="00E54EA9"/>
    <w:rsid w:val="00E5740F"/>
    <w:rsid w:val="00E6204A"/>
    <w:rsid w:val="00E74723"/>
    <w:rsid w:val="00E7778F"/>
    <w:rsid w:val="00ED43D8"/>
    <w:rsid w:val="00F1060F"/>
    <w:rsid w:val="00F35678"/>
    <w:rsid w:val="00F37605"/>
    <w:rsid w:val="00F70A27"/>
    <w:rsid w:val="00FA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500917683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2697</TotalTime>
  <Pages>4</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 Banner</dc:creator>
  <cp:lastModifiedBy>Rob Spear</cp:lastModifiedBy>
  <cp:revision>11</cp:revision>
  <cp:lastPrinted>2025-06-17T15:38:00Z</cp:lastPrinted>
  <dcterms:created xsi:type="dcterms:W3CDTF">2025-06-25T01:57:00Z</dcterms:created>
  <dcterms:modified xsi:type="dcterms:W3CDTF">2025-06-27T19:32:00Z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