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45377CD0"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FA2E38">
        <w:rPr>
          <w:spacing w:val="-8"/>
        </w:rPr>
        <w:t xml:space="preserve">January 9, </w:t>
      </w:r>
      <w:r w:rsidRPr="00A92154">
        <w:t>202</w:t>
      </w:r>
      <w:r w:rsidR="00FA2E38">
        <w:t>4</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3B7605D6" w14:textId="2CB12795" w:rsidR="008E6971" w:rsidRDefault="00000000">
      <w:pPr>
        <w:spacing w:line="259" w:lineRule="auto"/>
        <w:ind w:right="1"/>
        <w:jc w:val="center"/>
        <w:rPr>
          <w:b/>
        </w:rPr>
      </w:pPr>
      <w:hyperlink r:id="rId6" w:history="1">
        <w:r w:rsidR="008E6971" w:rsidRPr="00CA2E2D">
          <w:rPr>
            <w:rStyle w:val="Hyperlink"/>
            <w:b/>
          </w:rPr>
          <w:t>https://us06web.zoom.us/j/86597212480</w:t>
        </w:r>
      </w:hyperlink>
    </w:p>
    <w:p w14:paraId="67D1DCB6" w14:textId="77777777" w:rsidR="00165EFD"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5EB4046A" w14:textId="77777777" w:rsidR="00EC70D6" w:rsidRDefault="00EC70D6">
      <w:pPr>
        <w:pStyle w:val="Heading1"/>
        <w:spacing w:line="259" w:lineRule="auto"/>
        <w:ind w:left="1973" w:right="1971"/>
        <w:jc w:val="center"/>
      </w:pPr>
    </w:p>
    <w:p w14:paraId="563AFFC8" w14:textId="77777777" w:rsidR="00EC70D6" w:rsidRDefault="00EC70D6" w:rsidP="00EC70D6">
      <w:r>
        <w:rPr>
          <w:b/>
          <w:bCs/>
        </w:rPr>
        <w:t>Participants:</w:t>
      </w:r>
      <w:r>
        <w:t xml:space="preserve">  Rob Spear, Terri Gazdik, Ron Warnecke, Lisa Casper (Zoom), Brian Ziel (Zoom), Mark Fuller, Erik Hudson, Andy Birch, Catherine Smith (Zoom) </w:t>
      </w:r>
    </w:p>
    <w:p w14:paraId="768CBA33" w14:textId="77777777" w:rsidR="00EC70D6" w:rsidRPr="00A92154" w:rsidRDefault="00EC70D6">
      <w:pPr>
        <w:pStyle w:val="Heading1"/>
        <w:spacing w:line="259" w:lineRule="auto"/>
        <w:ind w:left="1973" w:right="1971"/>
        <w:jc w:val="center"/>
      </w:pPr>
    </w:p>
    <w:p w14:paraId="790D2FFE" w14:textId="77777777" w:rsidR="00165EFD" w:rsidRPr="00A92154" w:rsidRDefault="00000000">
      <w:pPr>
        <w:ind w:left="112"/>
        <w:rPr>
          <w:b/>
        </w:rPr>
      </w:pPr>
      <w:r w:rsidRPr="00A92154">
        <w:rPr>
          <w:b/>
          <w:spacing w:val="-2"/>
        </w:rPr>
        <w:t>Agenda</w:t>
      </w:r>
    </w:p>
    <w:p w14:paraId="09F72979" w14:textId="75A9694E" w:rsidR="00165EFD" w:rsidRPr="00A92154" w:rsidRDefault="00000000">
      <w:pPr>
        <w:pStyle w:val="ListParagraph"/>
        <w:numPr>
          <w:ilvl w:val="0"/>
          <w:numId w:val="7"/>
        </w:numPr>
        <w:tabs>
          <w:tab w:val="left" w:pos="1462"/>
        </w:tabs>
        <w:spacing w:before="1" w:line="267" w:lineRule="exact"/>
      </w:pPr>
      <w:r w:rsidRPr="00A92154">
        <w:rPr>
          <w:b/>
        </w:rPr>
        <w:t>Action</w:t>
      </w:r>
      <w:r w:rsidRPr="00A92154">
        <w:rPr>
          <w:b/>
          <w:spacing w:val="-6"/>
        </w:rPr>
        <w:t xml:space="preserve"> </w:t>
      </w:r>
      <w:r w:rsidRPr="00A92154">
        <w:rPr>
          <w:b/>
        </w:rPr>
        <w:t>Item</w:t>
      </w:r>
      <w:r w:rsidRPr="00A92154">
        <w:rPr>
          <w:b/>
          <w:spacing w:val="-3"/>
        </w:rPr>
        <w:t xml:space="preserve"> </w:t>
      </w:r>
      <w:r w:rsidRPr="00A92154">
        <w:t>-</w:t>
      </w:r>
      <w:r w:rsidRPr="00A92154">
        <w:rPr>
          <w:spacing w:val="-5"/>
        </w:rPr>
        <w:t xml:space="preserve"> </w:t>
      </w:r>
      <w:r w:rsidRPr="00A92154">
        <w:t>Call</w:t>
      </w:r>
      <w:r w:rsidRPr="00A92154">
        <w:rPr>
          <w:spacing w:val="-5"/>
        </w:rPr>
        <w:t xml:space="preserve"> </w:t>
      </w:r>
      <w:r w:rsidRPr="00A92154">
        <w:t>to</w:t>
      </w:r>
      <w:r w:rsidRPr="00A92154">
        <w:rPr>
          <w:spacing w:val="-6"/>
        </w:rPr>
        <w:t xml:space="preserve"> </w:t>
      </w:r>
      <w:r w:rsidRPr="00A92154">
        <w:rPr>
          <w:spacing w:val="-2"/>
        </w:rPr>
        <w:t>Order</w:t>
      </w:r>
      <w:r w:rsidR="00EC70D6">
        <w:rPr>
          <w:spacing w:val="-2"/>
        </w:rPr>
        <w:t xml:space="preserve"> 7:00 AM </w:t>
      </w:r>
    </w:p>
    <w:p w14:paraId="69FEC6B8" w14:textId="77C08E25" w:rsidR="00165EFD" w:rsidRPr="00A92154" w:rsidRDefault="00000000">
      <w:pPr>
        <w:pStyle w:val="ListParagraph"/>
        <w:numPr>
          <w:ilvl w:val="0"/>
          <w:numId w:val="7"/>
        </w:numPr>
        <w:tabs>
          <w:tab w:val="left" w:pos="1462"/>
        </w:tabs>
        <w:spacing w:line="267" w:lineRule="exact"/>
      </w:pPr>
      <w:r w:rsidRPr="00A92154">
        <w:rPr>
          <w:b/>
        </w:rPr>
        <w:t>Action</w:t>
      </w:r>
      <w:r w:rsidRPr="00A92154">
        <w:rPr>
          <w:b/>
          <w:spacing w:val="-8"/>
        </w:rPr>
        <w:t xml:space="preserve"> </w:t>
      </w:r>
      <w:r w:rsidRPr="00A92154">
        <w:rPr>
          <w:b/>
        </w:rPr>
        <w:t>Item</w:t>
      </w:r>
      <w:r w:rsidRPr="00A92154">
        <w:rPr>
          <w:b/>
          <w:spacing w:val="-5"/>
        </w:rPr>
        <w:t xml:space="preserve"> </w:t>
      </w:r>
      <w:r w:rsidRPr="00A92154">
        <w:t>–</w:t>
      </w:r>
      <w:r w:rsidRPr="00A92154">
        <w:rPr>
          <w:spacing w:val="-6"/>
        </w:rPr>
        <w:t xml:space="preserve"> </w:t>
      </w:r>
      <w:r w:rsidRPr="00A92154">
        <w:t>Accept</w:t>
      </w:r>
      <w:r w:rsidRPr="00A92154">
        <w:rPr>
          <w:spacing w:val="-8"/>
        </w:rPr>
        <w:t xml:space="preserve"> </w:t>
      </w:r>
      <w:r w:rsidRPr="00A92154">
        <w:rPr>
          <w:spacing w:val="-2"/>
        </w:rPr>
        <w:t>Agenda</w:t>
      </w:r>
      <w:r w:rsidR="00B9560D">
        <w:rPr>
          <w:spacing w:val="-2"/>
        </w:rPr>
        <w:t xml:space="preserve">. Warnecke </w:t>
      </w:r>
      <w:r w:rsidR="00B9560D" w:rsidRPr="00B9560D">
        <w:rPr>
          <w:spacing w:val="-2"/>
        </w:rPr>
        <w:t xml:space="preserve">moved to accept the agenda.  </w:t>
      </w:r>
      <w:r w:rsidR="00B9560D">
        <w:rPr>
          <w:spacing w:val="-2"/>
        </w:rPr>
        <w:t xml:space="preserve">Ziel </w:t>
      </w:r>
      <w:r w:rsidR="00B9560D" w:rsidRPr="00B9560D">
        <w:rPr>
          <w:spacing w:val="-2"/>
        </w:rPr>
        <w:t>seconded. Motion passed</w:t>
      </w:r>
      <w:r w:rsidR="00F15C19">
        <w:rPr>
          <w:spacing w:val="-2"/>
        </w:rPr>
        <w:t>.</w:t>
      </w:r>
    </w:p>
    <w:p w14:paraId="6E1A70C9" w14:textId="23CD0CDD" w:rsidR="00165EFD" w:rsidRPr="00A92154" w:rsidRDefault="00000000">
      <w:pPr>
        <w:pStyle w:val="ListParagraph"/>
        <w:numPr>
          <w:ilvl w:val="0"/>
          <w:numId w:val="7"/>
        </w:numPr>
        <w:tabs>
          <w:tab w:val="left" w:pos="1462"/>
        </w:tabs>
      </w:pPr>
      <w:r w:rsidRPr="00A92154">
        <w:rPr>
          <w:b/>
        </w:rPr>
        <w:t>Action</w:t>
      </w:r>
      <w:r w:rsidRPr="00A92154">
        <w:rPr>
          <w:b/>
          <w:spacing w:val="-7"/>
        </w:rPr>
        <w:t xml:space="preserve"> </w:t>
      </w:r>
      <w:r w:rsidRPr="00A92154">
        <w:rPr>
          <w:b/>
        </w:rPr>
        <w:t>Item</w:t>
      </w:r>
      <w:r w:rsidRPr="00A92154">
        <w:rPr>
          <w:b/>
          <w:spacing w:val="-4"/>
        </w:rPr>
        <w:t xml:space="preserve"> </w:t>
      </w:r>
      <w:r w:rsidRPr="00A92154">
        <w:t>-</w:t>
      </w:r>
      <w:r w:rsidRPr="00A92154">
        <w:rPr>
          <w:spacing w:val="-7"/>
        </w:rPr>
        <w:t xml:space="preserve"> </w:t>
      </w:r>
      <w:r w:rsidRPr="00A92154">
        <w:t>Accept</w:t>
      </w:r>
      <w:r w:rsidRPr="00A92154">
        <w:rPr>
          <w:spacing w:val="-5"/>
        </w:rPr>
        <w:t xml:space="preserve"> </w:t>
      </w:r>
      <w:r w:rsidRPr="00A92154">
        <w:t>the</w:t>
      </w:r>
      <w:r w:rsidRPr="00A92154">
        <w:rPr>
          <w:spacing w:val="-7"/>
        </w:rPr>
        <w:t xml:space="preserve"> </w:t>
      </w:r>
      <w:r w:rsidRPr="00A92154">
        <w:t>Consent</w:t>
      </w:r>
      <w:r w:rsidRPr="00A92154">
        <w:rPr>
          <w:spacing w:val="-7"/>
        </w:rPr>
        <w:t xml:space="preserve"> </w:t>
      </w:r>
      <w:r w:rsidRPr="00A92154">
        <w:rPr>
          <w:spacing w:val="-2"/>
        </w:rPr>
        <w:t>Agenda</w:t>
      </w:r>
    </w:p>
    <w:p w14:paraId="0765B719" w14:textId="20DE5941" w:rsidR="00165EFD" w:rsidRPr="00A92154" w:rsidRDefault="00000000">
      <w:pPr>
        <w:pStyle w:val="ListParagraph"/>
        <w:numPr>
          <w:ilvl w:val="1"/>
          <w:numId w:val="7"/>
        </w:numPr>
        <w:tabs>
          <w:tab w:val="left" w:pos="2272"/>
        </w:tabs>
      </w:pPr>
      <w:r w:rsidRPr="00A92154">
        <w:t>Meeting</w:t>
      </w:r>
      <w:r w:rsidRPr="00A92154">
        <w:rPr>
          <w:spacing w:val="-11"/>
        </w:rPr>
        <w:t xml:space="preserve"> </w:t>
      </w:r>
      <w:r w:rsidRPr="00A92154">
        <w:t>Minutes</w:t>
      </w:r>
      <w:r w:rsidRPr="00A92154">
        <w:rPr>
          <w:spacing w:val="-7"/>
        </w:rPr>
        <w:t xml:space="preserve"> </w:t>
      </w:r>
      <w:r w:rsidRPr="00A92154">
        <w:t>–</w:t>
      </w:r>
      <w:r w:rsidRPr="00A92154">
        <w:rPr>
          <w:spacing w:val="-10"/>
        </w:rPr>
        <w:t xml:space="preserve"> </w:t>
      </w:r>
      <w:r w:rsidR="00D91B67" w:rsidRPr="00A92154">
        <w:rPr>
          <w:spacing w:val="-10"/>
        </w:rPr>
        <w:t>1</w:t>
      </w:r>
      <w:r w:rsidR="006F3BA7">
        <w:rPr>
          <w:spacing w:val="-10"/>
        </w:rPr>
        <w:t>2</w:t>
      </w:r>
      <w:r w:rsidRPr="00A92154">
        <w:t>-</w:t>
      </w:r>
      <w:r w:rsidR="00083FE8" w:rsidRPr="00A92154">
        <w:t>21</w:t>
      </w:r>
      <w:r w:rsidRPr="00A92154">
        <w:t>-</w:t>
      </w:r>
      <w:r w:rsidRPr="00A92154">
        <w:rPr>
          <w:spacing w:val="-5"/>
        </w:rPr>
        <w:t>23</w:t>
      </w:r>
    </w:p>
    <w:p w14:paraId="28151E3D" w14:textId="0F50D862" w:rsidR="007D203C" w:rsidRPr="007D203C" w:rsidRDefault="00000000" w:rsidP="007D203C">
      <w:pPr>
        <w:pStyle w:val="ListParagraph"/>
        <w:numPr>
          <w:ilvl w:val="1"/>
          <w:numId w:val="7"/>
        </w:numPr>
        <w:rPr>
          <w:spacing w:val="-2"/>
        </w:rPr>
      </w:pPr>
      <w:r w:rsidRPr="00A92154">
        <w:t>Review</w:t>
      </w:r>
      <w:r w:rsidRPr="007D203C">
        <w:rPr>
          <w:spacing w:val="-7"/>
        </w:rPr>
        <w:t xml:space="preserve"> </w:t>
      </w:r>
      <w:r w:rsidRPr="00A92154">
        <w:t>of</w:t>
      </w:r>
      <w:r w:rsidRPr="007D203C">
        <w:rPr>
          <w:spacing w:val="-6"/>
        </w:rPr>
        <w:t xml:space="preserve"> </w:t>
      </w:r>
      <w:r w:rsidRPr="007D203C">
        <w:rPr>
          <w:spacing w:val="-2"/>
        </w:rPr>
        <w:t>Payables/Financials</w:t>
      </w:r>
      <w:r w:rsidR="00B9560D" w:rsidRPr="007D203C">
        <w:rPr>
          <w:spacing w:val="-2"/>
        </w:rPr>
        <w:t xml:space="preserve"> – A payables list totaling $36,145.57 was reviewed and approved.  Spear provided the Board with a document detailing the owners assessment charges from SRL </w:t>
      </w:r>
      <w:r w:rsidR="00F15C19" w:rsidRPr="007D203C">
        <w:rPr>
          <w:spacing w:val="-2"/>
        </w:rPr>
        <w:t>Master Properties.  Spear explained the cost increase</w:t>
      </w:r>
      <w:r w:rsidR="007D203C" w:rsidRPr="007D203C">
        <w:rPr>
          <w:spacing w:val="-2"/>
        </w:rPr>
        <w:t>d</w:t>
      </w:r>
      <w:r w:rsidR="00F15C19" w:rsidRPr="007D203C">
        <w:rPr>
          <w:spacing w:val="-2"/>
        </w:rPr>
        <w:t xml:space="preserve"> 13% over last year to </w:t>
      </w:r>
      <w:r w:rsidR="007D203C" w:rsidRPr="007D203C">
        <w:rPr>
          <w:spacing w:val="-2"/>
        </w:rPr>
        <w:t xml:space="preserve">$20,592 </w:t>
      </w:r>
      <w:r w:rsidR="00F15C19" w:rsidRPr="007D203C">
        <w:rPr>
          <w:spacing w:val="-2"/>
        </w:rPr>
        <w:t xml:space="preserve">and that he asked </w:t>
      </w:r>
      <w:r w:rsidR="007D203C" w:rsidRPr="007D203C">
        <w:rPr>
          <w:spacing w:val="-2"/>
        </w:rPr>
        <w:t xml:space="preserve">that the amount be adjusted because many of the charges (landscaping, snow removal, trash removal) are being performed by the operator. </w:t>
      </w:r>
      <w:r w:rsidR="008B0311">
        <w:rPr>
          <w:spacing w:val="-2"/>
        </w:rPr>
        <w:t xml:space="preserve">No financial statement information for November was available because TRT revenues have not been received. </w:t>
      </w:r>
      <w:r w:rsidR="007D203C" w:rsidRPr="007D203C">
        <w:rPr>
          <w:spacing w:val="-2"/>
        </w:rPr>
        <w:t>Warnecke moved to accept the consent agenda.  Ca</w:t>
      </w:r>
      <w:r w:rsidR="007D203C">
        <w:rPr>
          <w:spacing w:val="-2"/>
        </w:rPr>
        <w:t xml:space="preserve">sper </w:t>
      </w:r>
      <w:r w:rsidR="007D203C" w:rsidRPr="007D203C">
        <w:rPr>
          <w:spacing w:val="-2"/>
        </w:rPr>
        <w:t xml:space="preserve">seconded.  Motion passed. </w:t>
      </w:r>
    </w:p>
    <w:p w14:paraId="52BA04B4" w14:textId="4F853B1D" w:rsidR="00165EFD" w:rsidRPr="00A92154" w:rsidRDefault="00000000">
      <w:pPr>
        <w:pStyle w:val="ListParagraph"/>
        <w:numPr>
          <w:ilvl w:val="0"/>
          <w:numId w:val="7"/>
        </w:numPr>
        <w:tabs>
          <w:tab w:val="left" w:pos="1462"/>
        </w:tabs>
        <w:spacing w:before="1"/>
        <w:ind w:right="357"/>
      </w:pPr>
      <w:r w:rsidRPr="00A92154">
        <w:rPr>
          <w:b/>
        </w:rPr>
        <w:t>Discussion</w:t>
      </w:r>
      <w:r w:rsidRPr="00A92154">
        <w:rPr>
          <w:b/>
          <w:spacing w:val="-5"/>
        </w:rPr>
        <w:t xml:space="preserve"> </w:t>
      </w:r>
      <w:r w:rsidRPr="00A92154">
        <w:rPr>
          <w:b/>
        </w:rPr>
        <w:t>Item</w:t>
      </w:r>
      <w:r w:rsidRPr="00A92154">
        <w:rPr>
          <w:b/>
          <w:spacing w:val="-1"/>
        </w:rPr>
        <w:t xml:space="preserve"> </w:t>
      </w:r>
      <w:r w:rsidRPr="00A92154">
        <w:t>–Public</w:t>
      </w:r>
      <w:r w:rsidRPr="00A92154">
        <w:rPr>
          <w:spacing w:val="-5"/>
        </w:rPr>
        <w:t xml:space="preserve"> </w:t>
      </w:r>
      <w:r w:rsidRPr="00A92154">
        <w:t>Comment</w:t>
      </w:r>
      <w:r w:rsidRPr="00A92154">
        <w:rPr>
          <w:spacing w:val="-3"/>
        </w:rPr>
        <w:t xml:space="preserve"> </w:t>
      </w:r>
      <w:r w:rsidRPr="00A92154">
        <w:t>(Any</w:t>
      </w:r>
      <w:r w:rsidRPr="00A92154">
        <w:rPr>
          <w:spacing w:val="-4"/>
        </w:rPr>
        <w:t xml:space="preserve"> </w:t>
      </w:r>
      <w:r w:rsidRPr="00A92154">
        <w:t>member</w:t>
      </w:r>
      <w:r w:rsidRPr="00A92154">
        <w:rPr>
          <w:spacing w:val="-4"/>
        </w:rPr>
        <w:t xml:space="preserve"> </w:t>
      </w:r>
      <w:r w:rsidRPr="00A92154">
        <w:t>of</w:t>
      </w:r>
      <w:r w:rsidRPr="00A92154">
        <w:rPr>
          <w:spacing w:val="-6"/>
        </w:rPr>
        <w:t xml:space="preserve"> </w:t>
      </w:r>
      <w:r w:rsidRPr="00A92154">
        <w:t>the</w:t>
      </w:r>
      <w:r w:rsidRPr="00A92154">
        <w:rPr>
          <w:spacing w:val="-3"/>
        </w:rPr>
        <w:t xml:space="preserve"> </w:t>
      </w:r>
      <w:r w:rsidRPr="00A92154">
        <w:t>public</w:t>
      </w:r>
      <w:r w:rsidRPr="00A92154">
        <w:rPr>
          <w:spacing w:val="-5"/>
        </w:rPr>
        <w:t xml:space="preserve"> </w:t>
      </w:r>
      <w:r w:rsidRPr="00A92154">
        <w:t>is</w:t>
      </w:r>
      <w:r w:rsidRPr="00A92154">
        <w:rPr>
          <w:spacing w:val="-5"/>
        </w:rPr>
        <w:t xml:space="preserve"> </w:t>
      </w:r>
      <w:r w:rsidRPr="00A92154">
        <w:t>welcome to take three minutes and share concerns or questions with the Board).</w:t>
      </w:r>
      <w:r w:rsidR="007D203C">
        <w:t xml:space="preserve"> </w:t>
      </w:r>
      <w:r w:rsidR="007D203C" w:rsidRPr="007D203C">
        <w:t>There were no public comments.</w:t>
      </w:r>
    </w:p>
    <w:p w14:paraId="6F6C7580" w14:textId="2B89E053" w:rsidR="00083FE8" w:rsidRPr="00A92154" w:rsidRDefault="00083FE8">
      <w:pPr>
        <w:pStyle w:val="ListParagraph"/>
        <w:numPr>
          <w:ilvl w:val="0"/>
          <w:numId w:val="7"/>
        </w:numPr>
        <w:tabs>
          <w:tab w:val="left" w:pos="1462"/>
        </w:tabs>
        <w:spacing w:before="1"/>
        <w:ind w:right="357"/>
      </w:pPr>
      <w:r w:rsidRPr="00A92154">
        <w:rPr>
          <w:b/>
        </w:rPr>
        <w:t xml:space="preserve">Action Item </w:t>
      </w:r>
      <w:r w:rsidRPr="00A92154">
        <w:t xml:space="preserve">– Approve </w:t>
      </w:r>
      <w:r w:rsidR="00E6204A">
        <w:t>Wipfli Engagement Letter</w:t>
      </w:r>
      <w:r w:rsidR="007D203C">
        <w:t xml:space="preserve">. Spear </w:t>
      </w:r>
      <w:r w:rsidR="00762AD4">
        <w:t>provided the new engagement letter for accounting services.  Spear indicated the monthly amount is now $2,000 and was reduced by $500.  Spear referred to the scope of work and stated that Wipfli does not assist in creating customers’ invoice</w:t>
      </w:r>
      <w:r w:rsidR="008B0311">
        <w:t>s</w:t>
      </w:r>
      <w:r w:rsidR="00762AD4">
        <w:t xml:space="preserve">, recording customer payments, monitoring accounts receivable aging and forecasting cash flows.  Spear said he recommends approval of this engagement letter. It was discussed that future payments to Wipfli would be done through ACH debit transactions. Currently $650 is through ACH and $1350 is directly billed.  This was because original Wipfli services were $650 and increased because of all the new funds involved. </w:t>
      </w:r>
      <w:r w:rsidR="00192F7D">
        <w:t>Casper moved to approved the Wipfli Engagement Letter. Warnecke seconded. Motion passed.</w:t>
      </w:r>
    </w:p>
    <w:p w14:paraId="02651AF7" w14:textId="77777777" w:rsidR="00762AD4" w:rsidRDefault="00FA2E38">
      <w:pPr>
        <w:pStyle w:val="ListParagraph"/>
        <w:numPr>
          <w:ilvl w:val="0"/>
          <w:numId w:val="7"/>
        </w:numPr>
        <w:tabs>
          <w:tab w:val="left" w:pos="1462"/>
        </w:tabs>
        <w:spacing w:before="1"/>
        <w:ind w:right="357"/>
      </w:pPr>
      <w:r>
        <w:rPr>
          <w:b/>
          <w:bCs/>
        </w:rPr>
        <w:t xml:space="preserve">Action Item </w:t>
      </w:r>
      <w:r w:rsidR="00597B83" w:rsidRPr="00A92154">
        <w:t xml:space="preserve">– </w:t>
      </w:r>
      <w:r>
        <w:t xml:space="preserve">Approve </w:t>
      </w:r>
      <w:r w:rsidR="00597B83" w:rsidRPr="00A92154">
        <w:t>IFAD Investment Policy</w:t>
      </w:r>
      <w:r w:rsidR="00762AD4">
        <w:t>.  Spear highlighted the changes form the last draft:</w:t>
      </w:r>
    </w:p>
    <w:p w14:paraId="5AD48855" w14:textId="636F96E2" w:rsidR="00762AD4" w:rsidRDefault="00762AD4" w:rsidP="00762AD4">
      <w:pPr>
        <w:pStyle w:val="ListParagraph"/>
        <w:numPr>
          <w:ilvl w:val="1"/>
          <w:numId w:val="7"/>
        </w:numPr>
        <w:tabs>
          <w:tab w:val="left" w:pos="1462"/>
        </w:tabs>
        <w:spacing w:before="1"/>
        <w:ind w:right="357"/>
      </w:pPr>
      <w:r>
        <w:t>Ensure no more than $50K is kept in the account for anticipated expenses</w:t>
      </w:r>
      <w:r w:rsidR="008B0311">
        <w:t>.</w:t>
      </w:r>
    </w:p>
    <w:p w14:paraId="75BBB3F0" w14:textId="219CEF45" w:rsidR="00762AD4" w:rsidRDefault="00762AD4" w:rsidP="00712117">
      <w:pPr>
        <w:pStyle w:val="ListParagraph"/>
        <w:numPr>
          <w:ilvl w:val="1"/>
          <w:numId w:val="7"/>
        </w:numPr>
        <w:tabs>
          <w:tab w:val="left" w:pos="1462"/>
        </w:tabs>
        <w:spacing w:before="1"/>
        <w:ind w:right="357"/>
      </w:pPr>
      <w:r>
        <w:t>If investing outside the LGIP, IFAD will require the Investment Manager, when or if employed, to maintain a reasonable diversification of investment assets between asset classes and investment categories at all times.</w:t>
      </w:r>
    </w:p>
    <w:p w14:paraId="4F1C2AD6" w14:textId="3F8019DB" w:rsidR="00762AD4" w:rsidRDefault="00762AD4" w:rsidP="00762AD4">
      <w:pPr>
        <w:pStyle w:val="ListParagraph"/>
        <w:numPr>
          <w:ilvl w:val="1"/>
          <w:numId w:val="7"/>
        </w:numPr>
        <w:tabs>
          <w:tab w:val="left" w:pos="1462"/>
        </w:tabs>
        <w:spacing w:before="1"/>
        <w:ind w:right="357"/>
      </w:pPr>
      <w:r>
        <w:t xml:space="preserve">Change the Allocation Table </w:t>
      </w:r>
      <w:r w:rsidR="00CF1916">
        <w:t xml:space="preserve">for </w:t>
      </w:r>
      <w:r>
        <w:t xml:space="preserve">International </w:t>
      </w:r>
      <w:r w:rsidR="00CF1916">
        <w:t>f</w:t>
      </w:r>
      <w:r>
        <w:t xml:space="preserve">rom 20% </w:t>
      </w:r>
      <w:r w:rsidR="00CF1916">
        <w:t xml:space="preserve">to 10% </w:t>
      </w:r>
      <w:r>
        <w:t>and increase Fixed Income to 35% from 25</w:t>
      </w:r>
      <w:r w:rsidR="008B0311">
        <w:t>%</w:t>
      </w:r>
      <w:r w:rsidR="00CF1916">
        <w:t>.</w:t>
      </w:r>
      <w:r>
        <w:t xml:space="preserve"> </w:t>
      </w:r>
    </w:p>
    <w:p w14:paraId="0B7ACF01" w14:textId="4599DE58" w:rsidR="00083FE8" w:rsidRDefault="00CF1916" w:rsidP="00762AD4">
      <w:pPr>
        <w:pStyle w:val="ListParagraph"/>
        <w:numPr>
          <w:ilvl w:val="1"/>
          <w:numId w:val="7"/>
        </w:numPr>
        <w:tabs>
          <w:tab w:val="left" w:pos="1462"/>
        </w:tabs>
        <w:spacing w:before="1"/>
        <w:ind w:right="357"/>
      </w:pPr>
      <w:r>
        <w:t xml:space="preserve">Performance to </w:t>
      </w:r>
      <w:r w:rsidR="00762AD4">
        <w:t>be evaluated annually instead of 3-5 years.</w:t>
      </w:r>
    </w:p>
    <w:p w14:paraId="0E680C7B" w14:textId="306CC1F9" w:rsidR="00192F7D" w:rsidRDefault="00192F7D" w:rsidP="00192F7D">
      <w:pPr>
        <w:tabs>
          <w:tab w:val="left" w:pos="1462"/>
        </w:tabs>
        <w:spacing w:before="1"/>
        <w:ind w:left="1552" w:right="357"/>
      </w:pPr>
      <w:r>
        <w:lastRenderedPageBreak/>
        <w:t>Warnecke moved to adopt the investment policy.  Ziel seconded. Mot</w:t>
      </w:r>
      <w:r w:rsidR="008B0311">
        <w:t>i</w:t>
      </w:r>
      <w:r>
        <w:t>on passed.</w:t>
      </w:r>
    </w:p>
    <w:p w14:paraId="10A488A3" w14:textId="575A3802" w:rsidR="00FA2E38" w:rsidRDefault="00FA2E38">
      <w:pPr>
        <w:pStyle w:val="ListParagraph"/>
        <w:numPr>
          <w:ilvl w:val="0"/>
          <w:numId w:val="7"/>
        </w:numPr>
        <w:tabs>
          <w:tab w:val="left" w:pos="1462"/>
        </w:tabs>
        <w:spacing w:before="1"/>
        <w:ind w:right="357"/>
      </w:pPr>
      <w:r>
        <w:rPr>
          <w:b/>
          <w:bCs/>
        </w:rPr>
        <w:t xml:space="preserve">Discussion Item </w:t>
      </w:r>
      <w:r>
        <w:t xml:space="preserve">– Presentation by PJ Holm, Director of Idaho Falls </w:t>
      </w:r>
      <w:r w:rsidR="00F17F9A">
        <w:t>Parks,</w:t>
      </w:r>
      <w:r>
        <w:t xml:space="preserve"> and Recreation</w:t>
      </w:r>
      <w:r w:rsidR="00CF1916">
        <w:t>.  Ho</w:t>
      </w:r>
      <w:r w:rsidR="008B0311">
        <w:t>l</w:t>
      </w:r>
      <w:r w:rsidR="00CF1916">
        <w:t>m presented the following highlights:</w:t>
      </w:r>
    </w:p>
    <w:p w14:paraId="027774E2" w14:textId="5D647D3D" w:rsidR="00CF1916" w:rsidRDefault="00D740B3" w:rsidP="00CF1916">
      <w:pPr>
        <w:pStyle w:val="ListParagraph"/>
        <w:numPr>
          <w:ilvl w:val="1"/>
          <w:numId w:val="7"/>
        </w:numPr>
        <w:tabs>
          <w:tab w:val="left" w:pos="1462"/>
        </w:tabs>
        <w:spacing w:before="1"/>
        <w:ind w:right="357"/>
      </w:pPr>
      <w:r>
        <w:t>Mission of Parks and Recreation is to “Enrich the Community”</w:t>
      </w:r>
    </w:p>
    <w:p w14:paraId="42BC3F11" w14:textId="77777777" w:rsidR="004D59AF" w:rsidRDefault="004D59AF" w:rsidP="00CF1916">
      <w:pPr>
        <w:pStyle w:val="ListParagraph"/>
        <w:numPr>
          <w:ilvl w:val="1"/>
          <w:numId w:val="7"/>
        </w:numPr>
        <w:tabs>
          <w:tab w:val="left" w:pos="1462"/>
        </w:tabs>
        <w:spacing w:before="1"/>
        <w:ind w:right="357"/>
      </w:pPr>
      <w:r>
        <w:t>Parks and Recreation has responsibility for:</w:t>
      </w:r>
    </w:p>
    <w:p w14:paraId="7C85C153" w14:textId="3DEB7614" w:rsidR="00D740B3" w:rsidRDefault="00D740B3" w:rsidP="00CC66F2">
      <w:pPr>
        <w:pStyle w:val="ListParagraph"/>
        <w:numPr>
          <w:ilvl w:val="2"/>
          <w:numId w:val="10"/>
        </w:numPr>
        <w:tabs>
          <w:tab w:val="left" w:pos="1462"/>
        </w:tabs>
        <w:spacing w:before="1"/>
        <w:ind w:right="357"/>
      </w:pPr>
      <w:r>
        <w:t>44 parks</w:t>
      </w:r>
    </w:p>
    <w:p w14:paraId="20F23858" w14:textId="318ECA9B" w:rsidR="00D740B3" w:rsidRDefault="00D740B3" w:rsidP="00CC66F2">
      <w:pPr>
        <w:pStyle w:val="ListParagraph"/>
        <w:numPr>
          <w:ilvl w:val="2"/>
          <w:numId w:val="10"/>
        </w:numPr>
        <w:tabs>
          <w:tab w:val="left" w:pos="1462"/>
        </w:tabs>
        <w:spacing w:before="1"/>
        <w:ind w:right="357"/>
      </w:pPr>
      <w:r>
        <w:t>41 storm retention ponds</w:t>
      </w:r>
    </w:p>
    <w:p w14:paraId="2FF4F873" w14:textId="065E6721" w:rsidR="004D59AF" w:rsidRDefault="004D59AF" w:rsidP="00CC66F2">
      <w:pPr>
        <w:pStyle w:val="ListParagraph"/>
        <w:numPr>
          <w:ilvl w:val="2"/>
          <w:numId w:val="10"/>
        </w:numPr>
        <w:tabs>
          <w:tab w:val="left" w:pos="1462"/>
        </w:tabs>
        <w:spacing w:before="1"/>
        <w:ind w:right="357"/>
      </w:pPr>
      <w:r>
        <w:t>11 snow dumps</w:t>
      </w:r>
    </w:p>
    <w:p w14:paraId="1C79DC86" w14:textId="2E101F01" w:rsidR="004D59AF" w:rsidRDefault="004D59AF" w:rsidP="00CC66F2">
      <w:pPr>
        <w:pStyle w:val="ListParagraph"/>
        <w:numPr>
          <w:ilvl w:val="2"/>
          <w:numId w:val="10"/>
        </w:numPr>
        <w:tabs>
          <w:tab w:val="left" w:pos="1462"/>
        </w:tabs>
        <w:spacing w:before="1"/>
        <w:ind w:right="357"/>
      </w:pPr>
      <w:r>
        <w:t xml:space="preserve">41 </w:t>
      </w:r>
      <w:r w:rsidR="00CC66F2">
        <w:t xml:space="preserve">Right of Ways </w:t>
      </w:r>
    </w:p>
    <w:p w14:paraId="3B22221D" w14:textId="622964DF" w:rsidR="004D59AF" w:rsidRDefault="004D59AF" w:rsidP="00CC66F2">
      <w:pPr>
        <w:pStyle w:val="ListParagraph"/>
        <w:numPr>
          <w:ilvl w:val="2"/>
          <w:numId w:val="10"/>
        </w:numPr>
        <w:tabs>
          <w:tab w:val="left" w:pos="1462"/>
        </w:tabs>
        <w:spacing w:before="1"/>
        <w:ind w:right="357"/>
      </w:pPr>
      <w:r>
        <w:t>2</w:t>
      </w:r>
      <w:r w:rsidR="00CC66F2">
        <w:t>2 Pavilions</w:t>
      </w:r>
    </w:p>
    <w:p w14:paraId="18EEAA29" w14:textId="1894D88B" w:rsidR="00CC66F2" w:rsidRDefault="00CC66F2" w:rsidP="00CC66F2">
      <w:pPr>
        <w:pStyle w:val="ListParagraph"/>
        <w:numPr>
          <w:ilvl w:val="2"/>
          <w:numId w:val="10"/>
        </w:numPr>
        <w:tabs>
          <w:tab w:val="left" w:pos="1462"/>
        </w:tabs>
        <w:spacing w:before="1"/>
        <w:ind w:right="357"/>
      </w:pPr>
      <w:r>
        <w:t xml:space="preserve">18 miles of pathways </w:t>
      </w:r>
    </w:p>
    <w:p w14:paraId="036C19CA" w14:textId="017E3F5E" w:rsidR="00CC66F2" w:rsidRDefault="00CC66F2" w:rsidP="00CC66F2">
      <w:pPr>
        <w:pStyle w:val="ListParagraph"/>
        <w:numPr>
          <w:ilvl w:val="2"/>
          <w:numId w:val="10"/>
        </w:numPr>
        <w:tabs>
          <w:tab w:val="left" w:pos="1462"/>
        </w:tabs>
        <w:spacing w:before="1"/>
        <w:ind w:right="357"/>
      </w:pPr>
      <w:r>
        <w:t>38 miles of canal bank</w:t>
      </w:r>
    </w:p>
    <w:p w14:paraId="4F8C0578" w14:textId="00156978" w:rsidR="00CC66F2" w:rsidRDefault="00CC66F2" w:rsidP="00CC66F2">
      <w:pPr>
        <w:pStyle w:val="ListParagraph"/>
        <w:numPr>
          <w:ilvl w:val="2"/>
          <w:numId w:val="10"/>
        </w:numPr>
        <w:tabs>
          <w:tab w:val="left" w:pos="1462"/>
        </w:tabs>
        <w:spacing w:before="1"/>
        <w:ind w:right="357"/>
      </w:pPr>
      <w:r>
        <w:t xml:space="preserve">32 public restrooms </w:t>
      </w:r>
    </w:p>
    <w:p w14:paraId="78A43795" w14:textId="06688DD9" w:rsidR="00CC66F2" w:rsidRDefault="00CC66F2" w:rsidP="00CC66F2">
      <w:pPr>
        <w:pStyle w:val="ListParagraph"/>
        <w:numPr>
          <w:ilvl w:val="2"/>
          <w:numId w:val="10"/>
        </w:numPr>
        <w:tabs>
          <w:tab w:val="left" w:pos="1462"/>
        </w:tabs>
        <w:spacing w:before="1"/>
        <w:ind w:right="357"/>
      </w:pPr>
      <w:r>
        <w:t>33 baseball/softball fields</w:t>
      </w:r>
    </w:p>
    <w:p w14:paraId="1C16F499" w14:textId="62B898E7" w:rsidR="00CC66F2" w:rsidRDefault="00CC66F2" w:rsidP="00CC66F2">
      <w:pPr>
        <w:pStyle w:val="ListParagraph"/>
        <w:numPr>
          <w:ilvl w:val="2"/>
          <w:numId w:val="10"/>
        </w:numPr>
        <w:tabs>
          <w:tab w:val="left" w:pos="1462"/>
        </w:tabs>
        <w:spacing w:before="1"/>
        <w:ind w:right="357"/>
      </w:pPr>
      <w:r>
        <w:t>16 tennis courts (8 are located at high schools)</w:t>
      </w:r>
    </w:p>
    <w:p w14:paraId="46C9461B" w14:textId="75A9D9CF" w:rsidR="00C361DE" w:rsidRDefault="00C361DE" w:rsidP="00CC66F2">
      <w:pPr>
        <w:pStyle w:val="ListParagraph"/>
        <w:numPr>
          <w:ilvl w:val="2"/>
          <w:numId w:val="10"/>
        </w:numPr>
        <w:tabs>
          <w:tab w:val="left" w:pos="1462"/>
        </w:tabs>
        <w:spacing w:before="1"/>
        <w:ind w:right="357"/>
      </w:pPr>
      <w:r>
        <w:t xml:space="preserve">6 pickle ball courts and soon to be 12 with additions inside the Tautphaus Park Ice Rink building.  That space became available because they are no longer able to host events inside.  Cost for a portable pickle </w:t>
      </w:r>
      <w:r w:rsidR="00E1241F">
        <w:t xml:space="preserve">ball </w:t>
      </w:r>
      <w:r>
        <w:t xml:space="preserve">court range </w:t>
      </w:r>
      <w:r w:rsidR="00F17F9A">
        <w:t>from</w:t>
      </w:r>
      <w:r>
        <w:t xml:space="preserve"> $8K to $10 depending on number of colors. Ziel asked about replacing the City’s hockey structure in the future. Holm said that is going to be difficult because there is not </w:t>
      </w:r>
      <w:r w:rsidR="00591070">
        <w:t xml:space="preserve">a </w:t>
      </w:r>
      <w:r>
        <w:t>revenue st</w:t>
      </w:r>
      <w:r w:rsidR="00E1241F">
        <w:t>r</w:t>
      </w:r>
      <w:r>
        <w:t xml:space="preserve">eam </w:t>
      </w:r>
      <w:r w:rsidR="00591070">
        <w:t xml:space="preserve">to support </w:t>
      </w:r>
      <w:r>
        <w:t xml:space="preserve">because most </w:t>
      </w:r>
      <w:r w:rsidR="008B0311">
        <w:t xml:space="preserve">usage fees </w:t>
      </w:r>
      <w:r>
        <w:t xml:space="preserve">are waived.   </w:t>
      </w:r>
    </w:p>
    <w:p w14:paraId="7F4720C4" w14:textId="074502BC" w:rsidR="00C361DE" w:rsidRDefault="00C361DE" w:rsidP="00CC66F2">
      <w:pPr>
        <w:pStyle w:val="ListParagraph"/>
        <w:numPr>
          <w:ilvl w:val="2"/>
          <w:numId w:val="10"/>
        </w:numPr>
        <w:tabs>
          <w:tab w:val="left" w:pos="1462"/>
        </w:tabs>
        <w:spacing w:before="1"/>
        <w:ind w:right="357"/>
      </w:pPr>
      <w:r>
        <w:t>25 soccer/football fields</w:t>
      </w:r>
    </w:p>
    <w:p w14:paraId="752E2E27" w14:textId="77777777" w:rsidR="00C361DE" w:rsidRDefault="00C361DE" w:rsidP="00CC66F2">
      <w:pPr>
        <w:pStyle w:val="ListParagraph"/>
        <w:numPr>
          <w:ilvl w:val="2"/>
          <w:numId w:val="10"/>
        </w:numPr>
        <w:tabs>
          <w:tab w:val="left" w:pos="1462"/>
        </w:tabs>
        <w:spacing w:before="1"/>
        <w:ind w:right="357"/>
      </w:pPr>
      <w:r>
        <w:t>1 rodeo grounds</w:t>
      </w:r>
    </w:p>
    <w:p w14:paraId="02FDF43B" w14:textId="77777777" w:rsidR="00074ACE" w:rsidRDefault="00074ACE" w:rsidP="00CC66F2">
      <w:pPr>
        <w:pStyle w:val="ListParagraph"/>
        <w:numPr>
          <w:ilvl w:val="2"/>
          <w:numId w:val="10"/>
        </w:numPr>
        <w:tabs>
          <w:tab w:val="left" w:pos="1462"/>
        </w:tabs>
        <w:spacing w:before="1"/>
        <w:ind w:right="357"/>
      </w:pPr>
      <w:r>
        <w:t>1 disc golf course</w:t>
      </w:r>
    </w:p>
    <w:p w14:paraId="23A7D850" w14:textId="6D223F2E" w:rsidR="00074ACE" w:rsidRDefault="00074ACE" w:rsidP="00CC66F2">
      <w:pPr>
        <w:pStyle w:val="ListParagraph"/>
        <w:numPr>
          <w:ilvl w:val="2"/>
          <w:numId w:val="10"/>
        </w:numPr>
        <w:tabs>
          <w:tab w:val="left" w:pos="1462"/>
        </w:tabs>
        <w:spacing w:before="1"/>
        <w:ind w:right="357"/>
      </w:pPr>
      <w:r>
        <w:t>3 PGA golf courses</w:t>
      </w:r>
    </w:p>
    <w:p w14:paraId="1439AB95" w14:textId="13CE06A5" w:rsidR="00CC66F2" w:rsidRDefault="00074ACE" w:rsidP="00CC66F2">
      <w:pPr>
        <w:pStyle w:val="ListParagraph"/>
        <w:numPr>
          <w:ilvl w:val="2"/>
          <w:numId w:val="10"/>
        </w:numPr>
        <w:tabs>
          <w:tab w:val="left" w:pos="1462"/>
        </w:tabs>
        <w:spacing w:before="1"/>
        <w:ind w:right="357"/>
      </w:pPr>
      <w:r>
        <w:t>1 aquatics center</w:t>
      </w:r>
    </w:p>
    <w:p w14:paraId="262E33E4" w14:textId="6F424998" w:rsidR="00074ACE" w:rsidRDefault="00074ACE" w:rsidP="00CC66F2">
      <w:pPr>
        <w:pStyle w:val="ListParagraph"/>
        <w:numPr>
          <w:ilvl w:val="2"/>
          <w:numId w:val="10"/>
        </w:numPr>
        <w:tabs>
          <w:tab w:val="left" w:pos="1462"/>
        </w:tabs>
        <w:spacing w:before="1"/>
        <w:ind w:right="357"/>
      </w:pPr>
      <w:r>
        <w:t>1 ice arena</w:t>
      </w:r>
    </w:p>
    <w:p w14:paraId="06045AAD" w14:textId="47D91878" w:rsidR="00074ACE" w:rsidRDefault="00074ACE" w:rsidP="00CC66F2">
      <w:pPr>
        <w:pStyle w:val="ListParagraph"/>
        <w:numPr>
          <w:ilvl w:val="2"/>
          <w:numId w:val="10"/>
        </w:numPr>
        <w:tabs>
          <w:tab w:val="left" w:pos="1462"/>
        </w:tabs>
        <w:spacing w:before="1"/>
        <w:ind w:right="357"/>
      </w:pPr>
      <w:r>
        <w:t>Idaho Falls Zoo</w:t>
      </w:r>
      <w:r w:rsidR="00591070">
        <w:t xml:space="preserve"> – 25 years</w:t>
      </w:r>
    </w:p>
    <w:p w14:paraId="22236999" w14:textId="2FB6EEF6" w:rsidR="00074ACE" w:rsidRDefault="00074ACE" w:rsidP="00CC66F2">
      <w:pPr>
        <w:pStyle w:val="ListParagraph"/>
        <w:numPr>
          <w:ilvl w:val="2"/>
          <w:numId w:val="10"/>
        </w:numPr>
        <w:tabs>
          <w:tab w:val="left" w:pos="1462"/>
        </w:tabs>
        <w:spacing w:before="1"/>
        <w:ind w:right="357"/>
      </w:pPr>
      <w:r>
        <w:t>1 Raceway</w:t>
      </w:r>
    </w:p>
    <w:p w14:paraId="70C81CE7" w14:textId="61465A30" w:rsidR="00074ACE" w:rsidRDefault="00074ACE" w:rsidP="00CC66F2">
      <w:pPr>
        <w:pStyle w:val="ListParagraph"/>
        <w:numPr>
          <w:ilvl w:val="2"/>
          <w:numId w:val="10"/>
        </w:numPr>
        <w:tabs>
          <w:tab w:val="left" w:pos="1462"/>
        </w:tabs>
        <w:spacing w:before="1"/>
        <w:ind w:right="357"/>
      </w:pPr>
      <w:r>
        <w:t>28 playgrounds</w:t>
      </w:r>
    </w:p>
    <w:p w14:paraId="6A770959" w14:textId="5A21AD6A" w:rsidR="00074ACE" w:rsidRDefault="00074ACE" w:rsidP="00CC66F2">
      <w:pPr>
        <w:pStyle w:val="ListParagraph"/>
        <w:numPr>
          <w:ilvl w:val="2"/>
          <w:numId w:val="10"/>
        </w:numPr>
        <w:tabs>
          <w:tab w:val="left" w:pos="1462"/>
        </w:tabs>
        <w:spacing w:before="1"/>
        <w:ind w:right="357"/>
      </w:pPr>
      <w:r>
        <w:t xml:space="preserve">2 fishing ponds </w:t>
      </w:r>
    </w:p>
    <w:p w14:paraId="6FC6E488" w14:textId="66CF9054" w:rsidR="00074ACE" w:rsidRDefault="00074ACE" w:rsidP="00CC66F2">
      <w:pPr>
        <w:pStyle w:val="ListParagraph"/>
        <w:numPr>
          <w:ilvl w:val="2"/>
          <w:numId w:val="10"/>
        </w:numPr>
        <w:tabs>
          <w:tab w:val="left" w:pos="1462"/>
        </w:tabs>
        <w:spacing w:before="1"/>
        <w:ind w:right="357"/>
      </w:pPr>
      <w:r>
        <w:t xml:space="preserve">A mountain bike and skills park </w:t>
      </w:r>
    </w:p>
    <w:p w14:paraId="283F6C5E" w14:textId="22910A4A" w:rsidR="00591070" w:rsidRDefault="00591070" w:rsidP="00CC66F2">
      <w:pPr>
        <w:pStyle w:val="ListParagraph"/>
        <w:numPr>
          <w:ilvl w:val="2"/>
          <w:numId w:val="10"/>
        </w:numPr>
        <w:tabs>
          <w:tab w:val="left" w:pos="1462"/>
        </w:tabs>
        <w:spacing w:before="1"/>
        <w:ind w:right="357"/>
      </w:pPr>
      <w:r>
        <w:t>25,000 trees</w:t>
      </w:r>
    </w:p>
    <w:p w14:paraId="0E8A13E1" w14:textId="68464B99" w:rsidR="00CC66F2" w:rsidRDefault="00591070" w:rsidP="00CC66F2">
      <w:pPr>
        <w:pStyle w:val="ListParagraph"/>
        <w:numPr>
          <w:ilvl w:val="1"/>
          <w:numId w:val="9"/>
        </w:numPr>
        <w:tabs>
          <w:tab w:val="left" w:pos="1462"/>
        </w:tabs>
        <w:spacing w:before="1"/>
        <w:ind w:right="357"/>
      </w:pPr>
      <w:r>
        <w:t>Holm said Parks and Recreation is hesitant to take on additional properties because of resources issues</w:t>
      </w:r>
      <w:r w:rsidR="008B0311">
        <w:t>.</w:t>
      </w:r>
    </w:p>
    <w:p w14:paraId="2C56708E" w14:textId="4A33F91D" w:rsidR="00591070" w:rsidRDefault="006A478E" w:rsidP="00CC66F2">
      <w:pPr>
        <w:pStyle w:val="ListParagraph"/>
        <w:numPr>
          <w:ilvl w:val="1"/>
          <w:numId w:val="9"/>
        </w:numPr>
        <w:tabs>
          <w:tab w:val="left" w:pos="1462"/>
        </w:tabs>
        <w:spacing w:before="1"/>
        <w:ind w:right="357"/>
      </w:pPr>
      <w:r>
        <w:t>Holm discussed the following future projects:</w:t>
      </w:r>
    </w:p>
    <w:p w14:paraId="6486F546" w14:textId="6BCF22BE" w:rsidR="006A478E" w:rsidRDefault="006A478E" w:rsidP="006A478E">
      <w:pPr>
        <w:pStyle w:val="ListParagraph"/>
        <w:numPr>
          <w:ilvl w:val="2"/>
          <w:numId w:val="9"/>
        </w:numPr>
        <w:tabs>
          <w:tab w:val="left" w:pos="1462"/>
        </w:tabs>
        <w:spacing w:before="1"/>
        <w:ind w:right="357"/>
      </w:pPr>
      <w:r>
        <w:t>Old Butte Soccer Complex</w:t>
      </w:r>
      <w:r w:rsidR="00AB617B">
        <w:t xml:space="preserve"> – All the exi</w:t>
      </w:r>
      <w:r w:rsidR="008B0311">
        <w:t>s</w:t>
      </w:r>
      <w:r w:rsidR="00AB617B">
        <w:t>ting land was purchased using FFA funding</w:t>
      </w:r>
      <w:r w:rsidR="00DC3B7A">
        <w:t xml:space="preserve"> and belongs to the airport.  Currently, the City has a short 3-year lease on that property and then must vacate 14 fields. The City does own 40 acres to the west of that property. </w:t>
      </w:r>
    </w:p>
    <w:p w14:paraId="3893461B" w14:textId="30AE7D93" w:rsidR="008C1C33" w:rsidRDefault="008C1C33" w:rsidP="006A478E">
      <w:pPr>
        <w:pStyle w:val="ListParagraph"/>
        <w:numPr>
          <w:ilvl w:val="2"/>
          <w:numId w:val="9"/>
        </w:numPr>
        <w:tabs>
          <w:tab w:val="left" w:pos="1462"/>
        </w:tabs>
        <w:spacing w:before="1"/>
        <w:ind w:right="357"/>
      </w:pPr>
      <w:r>
        <w:t>West side s</w:t>
      </w:r>
      <w:r w:rsidR="004E2BF4">
        <w:t>ports</w:t>
      </w:r>
      <w:r>
        <w:t xml:space="preserve"> complex – located on 40 acres and purchased in 2014.  Originally the land was purchased for softball fields. Plan is to construct </w:t>
      </w:r>
      <w:r w:rsidR="00714F3B">
        <w:t xml:space="preserve">8 adult fields and 10 smaller youth </w:t>
      </w:r>
      <w:r>
        <w:t>fields of which 2 might be covered with artificial turf.</w:t>
      </w:r>
      <w:r w:rsidR="00E4567B">
        <w:t xml:space="preserve">  The City only has $800K allocated for the project at the present time. </w:t>
      </w:r>
      <w:r w:rsidR="00CE3F16">
        <w:t xml:space="preserve">Total cost is estimated to be $11M. The minimum amount to get the fields playable is $5M and does not include any amenities. </w:t>
      </w:r>
    </w:p>
    <w:p w14:paraId="27505C4D" w14:textId="5B3442DC" w:rsidR="008C1C33" w:rsidRDefault="008C1C33" w:rsidP="006A478E">
      <w:pPr>
        <w:pStyle w:val="ListParagraph"/>
        <w:numPr>
          <w:ilvl w:val="2"/>
          <w:numId w:val="9"/>
        </w:numPr>
        <w:tabs>
          <w:tab w:val="left" w:pos="1462"/>
        </w:tabs>
        <w:spacing w:before="1"/>
        <w:ind w:right="357"/>
      </w:pPr>
      <w:r>
        <w:t xml:space="preserve">Idaho Falls Community Center – </w:t>
      </w:r>
      <w:r w:rsidR="004E2BF4">
        <w:t xml:space="preserve">Holm said this has been discussed for many years and they are currently discussing a location with private </w:t>
      </w:r>
      <w:r w:rsidR="008B0311">
        <w:t>property owners</w:t>
      </w:r>
      <w:r w:rsidR="004E2BF4">
        <w:t xml:space="preserve">.  Holm said he has been discussing with various groups </w:t>
      </w:r>
      <w:r w:rsidR="008B0311">
        <w:t xml:space="preserve">and receiving </w:t>
      </w:r>
      <w:r w:rsidR="004E2BF4">
        <w:t xml:space="preserve">input on what should or </w:t>
      </w:r>
      <w:r w:rsidR="00F17F9A">
        <w:t>should not</w:t>
      </w:r>
      <w:r w:rsidR="004E2BF4">
        <w:t xml:space="preserve"> be included </w:t>
      </w:r>
      <w:r w:rsidR="008B0311">
        <w:t xml:space="preserve">in the facility (e.g. </w:t>
      </w:r>
      <w:r w:rsidR="004E2BF4">
        <w:t>like a fitness center</w:t>
      </w:r>
      <w:r w:rsidR="008B0311">
        <w:t>)</w:t>
      </w:r>
      <w:r w:rsidR="004E2BF4">
        <w:t>.  In the past</w:t>
      </w:r>
      <w:r w:rsidR="008B0311">
        <w:t xml:space="preserve">, </w:t>
      </w:r>
      <w:r w:rsidR="004E2BF4">
        <w:t xml:space="preserve">including a fitness center was not </w:t>
      </w:r>
      <w:r w:rsidR="004E2BF4">
        <w:lastRenderedPageBreak/>
        <w:t xml:space="preserve">well received. Holm said the current recreation center is 87 years old. </w:t>
      </w:r>
    </w:p>
    <w:p w14:paraId="051BC891" w14:textId="5333466A" w:rsidR="008C1C33" w:rsidRDefault="008C1C33" w:rsidP="006A478E">
      <w:pPr>
        <w:pStyle w:val="ListParagraph"/>
        <w:numPr>
          <w:ilvl w:val="2"/>
          <w:numId w:val="9"/>
        </w:numPr>
        <w:tabs>
          <w:tab w:val="left" w:pos="1462"/>
        </w:tabs>
        <w:spacing w:before="1"/>
        <w:ind w:right="357"/>
      </w:pPr>
      <w:r>
        <w:t>Sandy Downs Sports Complex</w:t>
      </w:r>
      <w:r w:rsidR="004E2BF4">
        <w:t xml:space="preserve"> – Holm said this plan has taken a back seat because of the need to improve the soccer fields on the west side. The long-term plan is to create RV parking, soccer fields, skate park, splash pad, pickle ball courts and baseball fields.</w:t>
      </w:r>
    </w:p>
    <w:p w14:paraId="2C0A123A" w14:textId="77777777" w:rsidR="00156581" w:rsidRDefault="00156581" w:rsidP="00156581">
      <w:pPr>
        <w:tabs>
          <w:tab w:val="left" w:pos="1462"/>
        </w:tabs>
        <w:spacing w:before="1"/>
        <w:ind w:left="1440" w:right="357"/>
      </w:pPr>
    </w:p>
    <w:p w14:paraId="4BF6FEB6" w14:textId="1E77A1CB" w:rsidR="00156581" w:rsidRPr="00A92154" w:rsidRDefault="00156581" w:rsidP="00156581">
      <w:pPr>
        <w:tabs>
          <w:tab w:val="left" w:pos="1462"/>
        </w:tabs>
        <w:spacing w:before="1"/>
        <w:ind w:left="1440" w:right="357"/>
      </w:pPr>
      <w:r>
        <w:tab/>
        <w:t>Gazdik asked who owns the green space off of 49</w:t>
      </w:r>
      <w:r w:rsidRPr="00156581">
        <w:rPr>
          <w:vertAlign w:val="superscript"/>
        </w:rPr>
        <w:t>th</w:t>
      </w:r>
      <w:r>
        <w:t xml:space="preserve"> street.  Holm said that is owned by the school district and will be available to the public outside of school events. </w:t>
      </w:r>
      <w:r w:rsidR="00314273">
        <w:t>Holm said they have a joint use agreement with the school district</w:t>
      </w:r>
      <w:r w:rsidR="008B0311">
        <w:t>s</w:t>
      </w:r>
      <w:r w:rsidR="00314273">
        <w:t xml:space="preserve"> that allow</w:t>
      </w:r>
      <w:r w:rsidR="008B0311">
        <w:t>s</w:t>
      </w:r>
      <w:r w:rsidR="00314273">
        <w:t xml:space="preserve"> both entities to utilize each other’s facilities.  Spear asked if a Sports Commission was established for Eastern Idaho would there be an appetite for a joint use agreement with the Sports Commission.  Holm thought there would be interest</w:t>
      </w:r>
      <w:r w:rsidR="00FE1547">
        <w:t xml:space="preserve"> but the biggest issue is </w:t>
      </w:r>
      <w:r w:rsidR="002D50AF">
        <w:t>the workforce</w:t>
      </w:r>
      <w:r w:rsidR="00FE1547">
        <w:t xml:space="preserve"> to maintain fields.</w:t>
      </w:r>
      <w:r w:rsidR="00314273">
        <w:t xml:space="preserve">   </w:t>
      </w:r>
    </w:p>
    <w:p w14:paraId="56BF7008" w14:textId="77777777" w:rsidR="004E2BF4" w:rsidRDefault="004E2BF4" w:rsidP="007A1F02">
      <w:pPr>
        <w:rPr>
          <w:b/>
          <w:bCs/>
          <w:lang w:val="en"/>
        </w:rPr>
      </w:pPr>
    </w:p>
    <w:p w14:paraId="4F20B90B" w14:textId="17F6163A" w:rsidR="007A1F02" w:rsidRPr="00A92154" w:rsidRDefault="007A1F02" w:rsidP="007A1F02">
      <w:pPr>
        <w:rPr>
          <w:b/>
          <w:bCs/>
          <w:lang w:val="en"/>
        </w:rPr>
      </w:pPr>
      <w:r w:rsidRPr="00A92154">
        <w:rPr>
          <w:b/>
          <w:bCs/>
          <w:lang w:val="en"/>
        </w:rPr>
        <w:t>Report and Updates</w:t>
      </w:r>
    </w:p>
    <w:p w14:paraId="3567C3D2" w14:textId="33E8DE86" w:rsidR="007A1F02" w:rsidRPr="001C3344" w:rsidRDefault="007A1F02" w:rsidP="007A1F02">
      <w:pPr>
        <w:pStyle w:val="ListParagraph"/>
        <w:widowControl/>
        <w:numPr>
          <w:ilvl w:val="0"/>
          <w:numId w:val="8"/>
        </w:numPr>
        <w:autoSpaceDE/>
        <w:autoSpaceDN/>
        <w:contextualSpacing/>
        <w:rPr>
          <w:b/>
          <w:bCs/>
        </w:rPr>
      </w:pPr>
      <w:r w:rsidRPr="00A92154">
        <w:rPr>
          <w:b/>
          <w:bCs/>
          <w:lang w:val="en"/>
        </w:rPr>
        <w:t>Discussion Item –</w:t>
      </w:r>
      <w:r w:rsidRPr="00A92154">
        <w:rPr>
          <w:b/>
          <w:bCs/>
        </w:rPr>
        <w:t xml:space="preserve"> </w:t>
      </w:r>
      <w:r w:rsidRPr="00A92154">
        <w:t xml:space="preserve">Presentation from Erik Hudson on Hero Arena at Mountain America Center on Mountain America Center operations and </w:t>
      </w:r>
      <w:r w:rsidR="00E6204A">
        <w:t xml:space="preserve">year-end </w:t>
      </w:r>
      <w:r w:rsidRPr="00A92154">
        <w:t>financial statements.</w:t>
      </w:r>
      <w:r w:rsidR="002D50AF">
        <w:t xml:space="preserve">  Hudson presented </w:t>
      </w:r>
      <w:r w:rsidR="001C3344">
        <w:t>the following highlights from the November year-end financial statements:</w:t>
      </w:r>
    </w:p>
    <w:p w14:paraId="2641E55B" w14:textId="20B6296F" w:rsidR="001C3344" w:rsidRPr="001C3344" w:rsidRDefault="001C3344" w:rsidP="00856C8B">
      <w:pPr>
        <w:pStyle w:val="ListParagraph"/>
        <w:widowControl/>
        <w:numPr>
          <w:ilvl w:val="1"/>
          <w:numId w:val="12"/>
        </w:numPr>
        <w:autoSpaceDE/>
        <w:autoSpaceDN/>
        <w:ind w:left="1620"/>
        <w:contextualSpacing/>
        <w:rPr>
          <w:b/>
          <w:bCs/>
        </w:rPr>
      </w:pPr>
      <w:r>
        <w:rPr>
          <w:lang w:val="en"/>
        </w:rPr>
        <w:t>Total Revenues = $240,753</w:t>
      </w:r>
    </w:p>
    <w:p w14:paraId="6CED4AD7" w14:textId="77777777" w:rsidR="001C3344" w:rsidRPr="001C3344" w:rsidRDefault="001C3344" w:rsidP="00856C8B">
      <w:pPr>
        <w:pStyle w:val="ListParagraph"/>
        <w:widowControl/>
        <w:numPr>
          <w:ilvl w:val="1"/>
          <w:numId w:val="12"/>
        </w:numPr>
        <w:autoSpaceDE/>
        <w:autoSpaceDN/>
        <w:ind w:left="1620"/>
        <w:contextualSpacing/>
        <w:rPr>
          <w:b/>
          <w:bCs/>
        </w:rPr>
      </w:pPr>
      <w:r>
        <w:rPr>
          <w:lang w:val="en"/>
        </w:rPr>
        <w:t>Total Operating Expenses =$266,885</w:t>
      </w:r>
    </w:p>
    <w:p w14:paraId="542114AA" w14:textId="683556DC" w:rsidR="001C3344" w:rsidRPr="001C3344" w:rsidRDefault="001C3344" w:rsidP="00856C8B">
      <w:pPr>
        <w:pStyle w:val="ListParagraph"/>
        <w:widowControl/>
        <w:numPr>
          <w:ilvl w:val="1"/>
          <w:numId w:val="12"/>
        </w:numPr>
        <w:autoSpaceDE/>
        <w:autoSpaceDN/>
        <w:ind w:left="1620"/>
        <w:contextualSpacing/>
        <w:rPr>
          <w:b/>
          <w:bCs/>
        </w:rPr>
      </w:pPr>
      <w:r>
        <w:rPr>
          <w:lang w:val="en"/>
        </w:rPr>
        <w:t xml:space="preserve">The reason expenditures exceeded revenues is because there is a $50K snow removal expense accrued </w:t>
      </w:r>
      <w:r w:rsidR="008B0311">
        <w:rPr>
          <w:lang w:val="en"/>
        </w:rPr>
        <w:t xml:space="preserve">pending settlement of last </w:t>
      </w:r>
      <w:proofErr w:type="spellStart"/>
      <w:proofErr w:type="gramStart"/>
      <w:r w:rsidR="008B0311">
        <w:rPr>
          <w:lang w:val="en"/>
        </w:rPr>
        <w:t>winters</w:t>
      </w:r>
      <w:proofErr w:type="spellEnd"/>
      <w:proofErr w:type="gramEnd"/>
      <w:r w:rsidR="008B0311">
        <w:rPr>
          <w:lang w:val="en"/>
        </w:rPr>
        <w:t xml:space="preserve"> snow removal costs.</w:t>
      </w:r>
      <w:r>
        <w:rPr>
          <w:lang w:val="en"/>
        </w:rPr>
        <w:t xml:space="preserve"> </w:t>
      </w:r>
    </w:p>
    <w:p w14:paraId="0BC67A55" w14:textId="77777777" w:rsidR="005E3D6B" w:rsidRPr="00800599" w:rsidRDefault="001C3344" w:rsidP="00856C8B">
      <w:pPr>
        <w:pStyle w:val="ListParagraph"/>
        <w:widowControl/>
        <w:numPr>
          <w:ilvl w:val="1"/>
          <w:numId w:val="12"/>
        </w:numPr>
        <w:autoSpaceDE/>
        <w:autoSpaceDN/>
        <w:ind w:left="1620"/>
        <w:contextualSpacing/>
        <w:rPr>
          <w:b/>
          <w:bCs/>
        </w:rPr>
      </w:pPr>
      <w:r>
        <w:rPr>
          <w:lang w:val="en"/>
        </w:rPr>
        <w:t>No management fee because it was paid as part of pre-opening services</w:t>
      </w:r>
      <w:r w:rsidR="005E3D6B">
        <w:rPr>
          <w:lang w:val="en"/>
        </w:rPr>
        <w:t>.</w:t>
      </w:r>
    </w:p>
    <w:p w14:paraId="27A5472D" w14:textId="60244F39" w:rsidR="00800599" w:rsidRPr="005E3D6B" w:rsidRDefault="00800599" w:rsidP="00856C8B">
      <w:pPr>
        <w:pStyle w:val="ListParagraph"/>
        <w:widowControl/>
        <w:numPr>
          <w:ilvl w:val="1"/>
          <w:numId w:val="12"/>
        </w:numPr>
        <w:autoSpaceDE/>
        <w:autoSpaceDN/>
        <w:ind w:left="1620"/>
        <w:contextualSpacing/>
        <w:rPr>
          <w:b/>
          <w:bCs/>
        </w:rPr>
      </w:pPr>
      <w:r>
        <w:rPr>
          <w:lang w:val="en"/>
        </w:rPr>
        <w:t>Total net income for the year = $1,196,598</w:t>
      </w:r>
    </w:p>
    <w:p w14:paraId="31C55A19" w14:textId="2A941873" w:rsidR="00856C8B" w:rsidRDefault="00856C8B" w:rsidP="00856C8B">
      <w:pPr>
        <w:widowControl/>
        <w:autoSpaceDE/>
        <w:autoSpaceDN/>
        <w:ind w:left="720"/>
        <w:contextualSpacing/>
        <w:rPr>
          <w:lang w:val="en"/>
        </w:rPr>
      </w:pPr>
      <w:r>
        <w:rPr>
          <w:lang w:val="en"/>
        </w:rPr>
        <w:t>Hudson then shared the following highlights</w:t>
      </w:r>
      <w:r w:rsidR="00F85C1A">
        <w:rPr>
          <w:lang w:val="en"/>
        </w:rPr>
        <w:t xml:space="preserve"> (2023 Standing Ovations) </w:t>
      </w:r>
      <w:r>
        <w:rPr>
          <w:lang w:val="en"/>
        </w:rPr>
        <w:t>for the first year of operations:</w:t>
      </w:r>
    </w:p>
    <w:p w14:paraId="73365409" w14:textId="77777777" w:rsidR="00235875" w:rsidRDefault="00235875" w:rsidP="00856C8B">
      <w:pPr>
        <w:widowControl/>
        <w:autoSpaceDE/>
        <w:autoSpaceDN/>
        <w:ind w:left="720"/>
        <w:contextualSpacing/>
        <w:rPr>
          <w:u w:val="single"/>
          <w:lang w:val="en"/>
        </w:rPr>
      </w:pPr>
    </w:p>
    <w:p w14:paraId="05B9EA5C" w14:textId="6E314523" w:rsidR="00235875" w:rsidRDefault="00235875" w:rsidP="00856C8B">
      <w:pPr>
        <w:widowControl/>
        <w:autoSpaceDE/>
        <w:autoSpaceDN/>
        <w:ind w:left="720"/>
        <w:contextualSpacing/>
        <w:rPr>
          <w:u w:val="single"/>
          <w:lang w:val="en"/>
        </w:rPr>
      </w:pPr>
      <w:r>
        <w:rPr>
          <w:u w:val="single"/>
          <w:lang w:val="en"/>
        </w:rPr>
        <w:t>Events Hosted</w:t>
      </w:r>
    </w:p>
    <w:p w14:paraId="7B6F3BE7" w14:textId="035F913B" w:rsidR="00235875" w:rsidRPr="00235875" w:rsidRDefault="00235875" w:rsidP="00235875">
      <w:pPr>
        <w:pStyle w:val="ListParagraph"/>
        <w:widowControl/>
        <w:numPr>
          <w:ilvl w:val="0"/>
          <w:numId w:val="14"/>
        </w:numPr>
        <w:autoSpaceDE/>
        <w:autoSpaceDN/>
        <w:ind w:left="1620"/>
        <w:contextualSpacing/>
        <w:rPr>
          <w:u w:val="single"/>
          <w:lang w:val="en"/>
        </w:rPr>
      </w:pPr>
      <w:r>
        <w:rPr>
          <w:lang w:val="en"/>
        </w:rPr>
        <w:t>Total Events Hero Arena = 99</w:t>
      </w:r>
    </w:p>
    <w:p w14:paraId="09386470" w14:textId="3FBEF5B5" w:rsidR="00235875" w:rsidRPr="00235875" w:rsidRDefault="00235875" w:rsidP="00235875">
      <w:pPr>
        <w:pStyle w:val="ListParagraph"/>
        <w:widowControl/>
        <w:numPr>
          <w:ilvl w:val="0"/>
          <w:numId w:val="14"/>
        </w:numPr>
        <w:autoSpaceDE/>
        <w:autoSpaceDN/>
        <w:ind w:left="1620"/>
        <w:contextualSpacing/>
        <w:rPr>
          <w:u w:val="single"/>
          <w:lang w:val="en"/>
        </w:rPr>
      </w:pPr>
      <w:r>
        <w:rPr>
          <w:lang w:val="en"/>
        </w:rPr>
        <w:t>Total Events Blue Cross of Idaho Conference Center = 71</w:t>
      </w:r>
    </w:p>
    <w:p w14:paraId="37522EB7" w14:textId="066584A8" w:rsidR="00235875" w:rsidRPr="00235875" w:rsidRDefault="00235875" w:rsidP="00235875">
      <w:pPr>
        <w:pStyle w:val="ListParagraph"/>
        <w:widowControl/>
        <w:numPr>
          <w:ilvl w:val="0"/>
          <w:numId w:val="14"/>
        </w:numPr>
        <w:autoSpaceDE/>
        <w:autoSpaceDN/>
        <w:ind w:left="1620"/>
        <w:contextualSpacing/>
        <w:rPr>
          <w:u w:val="single"/>
          <w:lang w:val="en"/>
        </w:rPr>
      </w:pPr>
      <w:r>
        <w:rPr>
          <w:lang w:val="en"/>
        </w:rPr>
        <w:t>Total Events = 170</w:t>
      </w:r>
    </w:p>
    <w:p w14:paraId="09B32344" w14:textId="2C80FA60" w:rsidR="00235875" w:rsidRPr="00235875" w:rsidRDefault="00235875" w:rsidP="00235875">
      <w:pPr>
        <w:pStyle w:val="ListParagraph"/>
        <w:widowControl/>
        <w:numPr>
          <w:ilvl w:val="0"/>
          <w:numId w:val="14"/>
        </w:numPr>
        <w:autoSpaceDE/>
        <w:autoSpaceDN/>
        <w:ind w:left="1620"/>
        <w:contextualSpacing/>
        <w:rPr>
          <w:u w:val="single"/>
          <w:lang w:val="en"/>
        </w:rPr>
      </w:pPr>
      <w:r>
        <w:rPr>
          <w:lang w:val="en"/>
        </w:rPr>
        <w:t>20 concerts</w:t>
      </w:r>
    </w:p>
    <w:p w14:paraId="29F74BC4" w14:textId="3E7FBCBB" w:rsidR="00235875" w:rsidRPr="00235875" w:rsidRDefault="00235875" w:rsidP="00235875">
      <w:pPr>
        <w:pStyle w:val="ListParagraph"/>
        <w:widowControl/>
        <w:numPr>
          <w:ilvl w:val="0"/>
          <w:numId w:val="14"/>
        </w:numPr>
        <w:autoSpaceDE/>
        <w:autoSpaceDN/>
        <w:ind w:left="1620"/>
        <w:contextualSpacing/>
        <w:rPr>
          <w:u w:val="single"/>
          <w:lang w:val="en"/>
        </w:rPr>
      </w:pPr>
      <w:r>
        <w:rPr>
          <w:lang w:val="en"/>
        </w:rPr>
        <w:t>34 other live events</w:t>
      </w:r>
    </w:p>
    <w:p w14:paraId="2C3193C1" w14:textId="4F659158" w:rsidR="00235875" w:rsidRPr="00235875" w:rsidRDefault="00235875" w:rsidP="00235875">
      <w:pPr>
        <w:pStyle w:val="ListParagraph"/>
        <w:widowControl/>
        <w:numPr>
          <w:ilvl w:val="0"/>
          <w:numId w:val="14"/>
        </w:numPr>
        <w:autoSpaceDE/>
        <w:autoSpaceDN/>
        <w:ind w:left="1620"/>
        <w:contextualSpacing/>
        <w:rPr>
          <w:u w:val="single"/>
          <w:lang w:val="en"/>
        </w:rPr>
      </w:pPr>
      <w:r>
        <w:rPr>
          <w:lang w:val="en"/>
        </w:rPr>
        <w:t>34 hockey games</w:t>
      </w:r>
    </w:p>
    <w:p w14:paraId="5F17828F" w14:textId="5CA37485" w:rsidR="00235875" w:rsidRPr="00235875" w:rsidRDefault="00235875" w:rsidP="00856C8B">
      <w:pPr>
        <w:widowControl/>
        <w:autoSpaceDE/>
        <w:autoSpaceDN/>
        <w:ind w:left="720"/>
        <w:contextualSpacing/>
        <w:rPr>
          <w:u w:val="single"/>
          <w:lang w:val="en"/>
        </w:rPr>
      </w:pPr>
      <w:r w:rsidRPr="00235875">
        <w:rPr>
          <w:u w:val="single"/>
          <w:lang w:val="en"/>
        </w:rPr>
        <w:t>Attendance</w:t>
      </w:r>
    </w:p>
    <w:p w14:paraId="13CAA47B" w14:textId="6C88E606" w:rsidR="001C3344" w:rsidRPr="002508AE" w:rsidRDefault="002508AE" w:rsidP="00856C8B">
      <w:pPr>
        <w:pStyle w:val="ListParagraph"/>
        <w:widowControl/>
        <w:numPr>
          <w:ilvl w:val="0"/>
          <w:numId w:val="11"/>
        </w:numPr>
        <w:autoSpaceDE/>
        <w:autoSpaceDN/>
        <w:contextualSpacing/>
        <w:rPr>
          <w:b/>
          <w:bCs/>
        </w:rPr>
      </w:pPr>
      <w:r>
        <w:t xml:space="preserve">Hero Arena finished #172 in the world in concert attendance at 89,536 (does not include suite </w:t>
      </w:r>
      <w:r w:rsidR="00E1241F">
        <w:t xml:space="preserve">and </w:t>
      </w:r>
      <w:r>
        <w:t>loge attendance)</w:t>
      </w:r>
    </w:p>
    <w:p w14:paraId="6CBA7676" w14:textId="4BF13B0A" w:rsidR="002508AE" w:rsidRPr="002508AE" w:rsidRDefault="002508AE" w:rsidP="00856C8B">
      <w:pPr>
        <w:pStyle w:val="ListParagraph"/>
        <w:widowControl/>
        <w:numPr>
          <w:ilvl w:val="0"/>
          <w:numId w:val="11"/>
        </w:numPr>
        <w:autoSpaceDE/>
        <w:autoSpaceDN/>
        <w:contextualSpacing/>
        <w:rPr>
          <w:b/>
          <w:bCs/>
        </w:rPr>
      </w:pPr>
      <w:r>
        <w:t>Blue Cross of Idaho Conference Center saw 28,389 people through the doors</w:t>
      </w:r>
    </w:p>
    <w:p w14:paraId="51DFF4D5" w14:textId="04C553E1" w:rsidR="002508AE" w:rsidRPr="002508AE" w:rsidRDefault="002508AE" w:rsidP="00856C8B">
      <w:pPr>
        <w:pStyle w:val="ListParagraph"/>
        <w:widowControl/>
        <w:numPr>
          <w:ilvl w:val="0"/>
          <w:numId w:val="11"/>
        </w:numPr>
        <w:autoSpaceDE/>
        <w:autoSpaceDN/>
        <w:contextualSpacing/>
        <w:rPr>
          <w:b/>
          <w:bCs/>
        </w:rPr>
      </w:pPr>
      <w:r>
        <w:t>Total tickets scanned Hero Arena = 200,711</w:t>
      </w:r>
    </w:p>
    <w:p w14:paraId="0FC4B4A0" w14:textId="77777777" w:rsidR="002508AE" w:rsidRPr="005B7C83" w:rsidRDefault="002508AE" w:rsidP="00856C8B">
      <w:pPr>
        <w:pStyle w:val="ListParagraph"/>
        <w:widowControl/>
        <w:numPr>
          <w:ilvl w:val="0"/>
          <w:numId w:val="11"/>
        </w:numPr>
        <w:autoSpaceDE/>
        <w:autoSpaceDN/>
        <w:contextualSpacing/>
        <w:rPr>
          <w:b/>
          <w:bCs/>
        </w:rPr>
      </w:pPr>
      <w:r>
        <w:t>Total Attendance across Mountain America Center Campus =229,100</w:t>
      </w:r>
    </w:p>
    <w:p w14:paraId="716CAB69" w14:textId="025A6933" w:rsidR="005B7C83" w:rsidRPr="002508AE" w:rsidRDefault="005B7C83" w:rsidP="00856C8B">
      <w:pPr>
        <w:pStyle w:val="ListParagraph"/>
        <w:widowControl/>
        <w:numPr>
          <w:ilvl w:val="0"/>
          <w:numId w:val="11"/>
        </w:numPr>
        <w:autoSpaceDE/>
        <w:autoSpaceDN/>
        <w:contextualSpacing/>
        <w:rPr>
          <w:b/>
          <w:bCs/>
        </w:rPr>
      </w:pPr>
      <w:r>
        <w:t xml:space="preserve">Hero Arena is the </w:t>
      </w:r>
      <w:r w:rsidR="00800599">
        <w:t>highest-ranking</w:t>
      </w:r>
      <w:r>
        <w:t xml:space="preserve"> arena in the State of Idaho</w:t>
      </w:r>
    </w:p>
    <w:p w14:paraId="43512DB8" w14:textId="77A67022" w:rsidR="00235875" w:rsidRPr="00235875" w:rsidRDefault="00235875" w:rsidP="00235875">
      <w:pPr>
        <w:widowControl/>
        <w:autoSpaceDE/>
        <w:autoSpaceDN/>
        <w:ind w:left="720"/>
        <w:contextualSpacing/>
        <w:rPr>
          <w:u w:val="single"/>
        </w:rPr>
      </w:pPr>
      <w:r w:rsidRPr="00235875">
        <w:rPr>
          <w:u w:val="single"/>
        </w:rPr>
        <w:t xml:space="preserve">Community Partnerships </w:t>
      </w:r>
    </w:p>
    <w:p w14:paraId="68F9E372" w14:textId="77777777" w:rsidR="002508AE" w:rsidRPr="00235875" w:rsidRDefault="002508AE" w:rsidP="00235875">
      <w:pPr>
        <w:pStyle w:val="ListParagraph"/>
        <w:widowControl/>
        <w:numPr>
          <w:ilvl w:val="0"/>
          <w:numId w:val="13"/>
        </w:numPr>
        <w:tabs>
          <w:tab w:val="left" w:pos="1710"/>
        </w:tabs>
        <w:autoSpaceDE/>
        <w:autoSpaceDN/>
        <w:ind w:left="1620"/>
        <w:contextualSpacing/>
        <w:rPr>
          <w:b/>
          <w:bCs/>
        </w:rPr>
      </w:pPr>
      <w:r>
        <w:t>Operation Warm with Mountain America Credit Union</w:t>
      </w:r>
    </w:p>
    <w:p w14:paraId="5CD815D7" w14:textId="77777777" w:rsidR="002508AE" w:rsidRPr="00235875" w:rsidRDefault="002508AE" w:rsidP="00235875">
      <w:pPr>
        <w:pStyle w:val="ListParagraph"/>
        <w:widowControl/>
        <w:numPr>
          <w:ilvl w:val="0"/>
          <w:numId w:val="13"/>
        </w:numPr>
        <w:tabs>
          <w:tab w:val="left" w:pos="720"/>
          <w:tab w:val="left" w:pos="1710"/>
        </w:tabs>
        <w:autoSpaceDE/>
        <w:autoSpaceDN/>
        <w:ind w:left="1620"/>
        <w:contextualSpacing/>
        <w:rPr>
          <w:b/>
          <w:bCs/>
        </w:rPr>
      </w:pPr>
      <w:r>
        <w:t>Eastern Idaho Down Syndrome Race</w:t>
      </w:r>
    </w:p>
    <w:p w14:paraId="756ACA9C" w14:textId="77777777" w:rsidR="002508AE" w:rsidRPr="00235875" w:rsidRDefault="002508AE" w:rsidP="00235875">
      <w:pPr>
        <w:pStyle w:val="ListParagraph"/>
        <w:widowControl/>
        <w:numPr>
          <w:ilvl w:val="0"/>
          <w:numId w:val="13"/>
        </w:numPr>
        <w:tabs>
          <w:tab w:val="left" w:pos="720"/>
          <w:tab w:val="left" w:pos="1710"/>
        </w:tabs>
        <w:autoSpaceDE/>
        <w:autoSpaceDN/>
        <w:ind w:left="1620"/>
        <w:contextualSpacing/>
        <w:rPr>
          <w:b/>
          <w:bCs/>
        </w:rPr>
      </w:pPr>
      <w:r>
        <w:t>Memberships Idaho Falls Rotary and Greater Idaho Falls Chamber of Commerce</w:t>
      </w:r>
    </w:p>
    <w:p w14:paraId="0F09C90A" w14:textId="647D2E0C" w:rsidR="002508AE" w:rsidRPr="00235875" w:rsidRDefault="002508AE" w:rsidP="00235875">
      <w:pPr>
        <w:pStyle w:val="ListParagraph"/>
        <w:widowControl/>
        <w:numPr>
          <w:ilvl w:val="0"/>
          <w:numId w:val="13"/>
        </w:numPr>
        <w:tabs>
          <w:tab w:val="left" w:pos="720"/>
          <w:tab w:val="left" w:pos="1710"/>
        </w:tabs>
        <w:autoSpaceDE/>
        <w:autoSpaceDN/>
        <w:ind w:left="1620"/>
        <w:contextualSpacing/>
        <w:rPr>
          <w:b/>
          <w:bCs/>
        </w:rPr>
      </w:pPr>
      <w:r>
        <w:t xml:space="preserve">25+ non-profit organizations staff concession stands for fundraising efforts </w:t>
      </w:r>
    </w:p>
    <w:p w14:paraId="56636B19" w14:textId="527E9523" w:rsidR="00235875" w:rsidRDefault="00235875" w:rsidP="00235875">
      <w:pPr>
        <w:widowControl/>
        <w:tabs>
          <w:tab w:val="left" w:pos="720"/>
          <w:tab w:val="left" w:pos="1710"/>
        </w:tabs>
        <w:autoSpaceDE/>
        <w:autoSpaceDN/>
        <w:contextualSpacing/>
        <w:rPr>
          <w:u w:val="single"/>
        </w:rPr>
      </w:pPr>
      <w:r>
        <w:rPr>
          <w:b/>
          <w:bCs/>
        </w:rPr>
        <w:tab/>
      </w:r>
      <w:r w:rsidRPr="00235875">
        <w:rPr>
          <w:u w:val="single"/>
        </w:rPr>
        <w:t>Social Engagement</w:t>
      </w:r>
    </w:p>
    <w:p w14:paraId="0849447D" w14:textId="7AF25FFC" w:rsidR="00235875" w:rsidRDefault="00235875" w:rsidP="00235875">
      <w:pPr>
        <w:pStyle w:val="ListParagraph"/>
        <w:widowControl/>
        <w:numPr>
          <w:ilvl w:val="0"/>
          <w:numId w:val="15"/>
        </w:numPr>
        <w:tabs>
          <w:tab w:val="left" w:pos="720"/>
          <w:tab w:val="left" w:pos="1620"/>
        </w:tabs>
        <w:autoSpaceDE/>
        <w:autoSpaceDN/>
        <w:ind w:firstLine="540"/>
        <w:contextualSpacing/>
      </w:pPr>
      <w:r w:rsidRPr="00235875">
        <w:t>14,272 Facebook followers</w:t>
      </w:r>
      <w:r>
        <w:t xml:space="preserve"> – increase of 10K followers</w:t>
      </w:r>
    </w:p>
    <w:p w14:paraId="039B35A7" w14:textId="28340369" w:rsidR="00235875" w:rsidRDefault="00235875" w:rsidP="00235875">
      <w:pPr>
        <w:pStyle w:val="ListParagraph"/>
        <w:widowControl/>
        <w:numPr>
          <w:ilvl w:val="0"/>
          <w:numId w:val="15"/>
        </w:numPr>
        <w:tabs>
          <w:tab w:val="left" w:pos="720"/>
          <w:tab w:val="left" w:pos="1620"/>
        </w:tabs>
        <w:autoSpaceDE/>
        <w:autoSpaceDN/>
        <w:ind w:firstLine="540"/>
        <w:contextualSpacing/>
      </w:pPr>
      <w:r>
        <w:t>2,379 Instagram followers</w:t>
      </w:r>
    </w:p>
    <w:p w14:paraId="5B614F15" w14:textId="48877DAA" w:rsidR="00235875" w:rsidRDefault="00235875" w:rsidP="00235875">
      <w:pPr>
        <w:pStyle w:val="ListParagraph"/>
        <w:widowControl/>
        <w:numPr>
          <w:ilvl w:val="0"/>
          <w:numId w:val="15"/>
        </w:numPr>
        <w:tabs>
          <w:tab w:val="left" w:pos="720"/>
          <w:tab w:val="left" w:pos="1620"/>
        </w:tabs>
        <w:autoSpaceDE/>
        <w:autoSpaceDN/>
        <w:ind w:firstLine="540"/>
        <w:contextualSpacing/>
      </w:pPr>
      <w:r>
        <w:t>2.4</w:t>
      </w:r>
      <w:r w:rsidR="002E282C">
        <w:t>M</w:t>
      </w:r>
      <w:r>
        <w:t xml:space="preserve"> Facebook Impressions </w:t>
      </w:r>
    </w:p>
    <w:p w14:paraId="1B4FF8E9" w14:textId="6262B763" w:rsidR="00235875" w:rsidRDefault="00235875" w:rsidP="00235875">
      <w:pPr>
        <w:pStyle w:val="ListParagraph"/>
        <w:widowControl/>
        <w:numPr>
          <w:ilvl w:val="0"/>
          <w:numId w:val="15"/>
        </w:numPr>
        <w:tabs>
          <w:tab w:val="left" w:pos="720"/>
          <w:tab w:val="left" w:pos="1620"/>
        </w:tabs>
        <w:autoSpaceDE/>
        <w:autoSpaceDN/>
        <w:ind w:firstLine="540"/>
        <w:contextualSpacing/>
      </w:pPr>
      <w:r>
        <w:t>180,676 Instagram Impressions</w:t>
      </w:r>
    </w:p>
    <w:p w14:paraId="39949539" w14:textId="70D8379E" w:rsidR="00235875" w:rsidRDefault="00235875" w:rsidP="00235875">
      <w:pPr>
        <w:pStyle w:val="ListParagraph"/>
        <w:widowControl/>
        <w:numPr>
          <w:ilvl w:val="0"/>
          <w:numId w:val="15"/>
        </w:numPr>
        <w:tabs>
          <w:tab w:val="left" w:pos="720"/>
          <w:tab w:val="left" w:pos="1620"/>
        </w:tabs>
        <w:autoSpaceDE/>
        <w:autoSpaceDN/>
        <w:ind w:firstLine="540"/>
        <w:contextualSpacing/>
      </w:pPr>
      <w:r>
        <w:lastRenderedPageBreak/>
        <w:t>Fans First subscriber email open rate = 58%</w:t>
      </w:r>
    </w:p>
    <w:p w14:paraId="2B609AD5" w14:textId="08C60CE8" w:rsidR="00235875" w:rsidRDefault="00235875" w:rsidP="00235875">
      <w:pPr>
        <w:widowControl/>
        <w:tabs>
          <w:tab w:val="left" w:pos="720"/>
          <w:tab w:val="left" w:pos="1620"/>
        </w:tabs>
        <w:autoSpaceDE/>
        <w:autoSpaceDN/>
        <w:ind w:left="720"/>
        <w:contextualSpacing/>
        <w:rPr>
          <w:u w:val="single"/>
        </w:rPr>
      </w:pPr>
      <w:r w:rsidRPr="00235875">
        <w:rPr>
          <w:u w:val="single"/>
        </w:rPr>
        <w:t>Demographics of Audience</w:t>
      </w:r>
    </w:p>
    <w:p w14:paraId="14BE330A" w14:textId="48E1CE20" w:rsidR="00235875" w:rsidRDefault="00235875" w:rsidP="00235875">
      <w:pPr>
        <w:pStyle w:val="ListParagraph"/>
        <w:widowControl/>
        <w:numPr>
          <w:ilvl w:val="0"/>
          <w:numId w:val="15"/>
        </w:numPr>
        <w:tabs>
          <w:tab w:val="left" w:pos="720"/>
          <w:tab w:val="left" w:pos="1620"/>
        </w:tabs>
        <w:autoSpaceDE/>
        <w:autoSpaceDN/>
        <w:ind w:firstLine="540"/>
        <w:contextualSpacing/>
      </w:pPr>
      <w:r w:rsidRPr="00D06718">
        <w:t>50/50 split male and female</w:t>
      </w:r>
    </w:p>
    <w:p w14:paraId="0C35BD00" w14:textId="25884871" w:rsidR="00D06718" w:rsidRDefault="00D06718" w:rsidP="00235875">
      <w:pPr>
        <w:pStyle w:val="ListParagraph"/>
        <w:widowControl/>
        <w:numPr>
          <w:ilvl w:val="0"/>
          <w:numId w:val="15"/>
        </w:numPr>
        <w:tabs>
          <w:tab w:val="left" w:pos="720"/>
          <w:tab w:val="left" w:pos="1620"/>
        </w:tabs>
        <w:autoSpaceDE/>
        <w:autoSpaceDN/>
        <w:ind w:firstLine="540"/>
        <w:contextualSpacing/>
      </w:pPr>
      <w:r>
        <w:t>57% guests are married</w:t>
      </w:r>
    </w:p>
    <w:p w14:paraId="2AF0ADFF" w14:textId="7E8E4003" w:rsidR="00D06718" w:rsidRDefault="00D06718" w:rsidP="00235875">
      <w:pPr>
        <w:pStyle w:val="ListParagraph"/>
        <w:widowControl/>
        <w:numPr>
          <w:ilvl w:val="0"/>
          <w:numId w:val="15"/>
        </w:numPr>
        <w:tabs>
          <w:tab w:val="left" w:pos="720"/>
          <w:tab w:val="left" w:pos="1620"/>
        </w:tabs>
        <w:autoSpaceDE/>
        <w:autoSpaceDN/>
        <w:ind w:firstLine="540"/>
        <w:contextualSpacing/>
      </w:pPr>
      <w:r>
        <w:t>64% of our guests have children</w:t>
      </w:r>
    </w:p>
    <w:p w14:paraId="0FC0E439" w14:textId="1655F57F" w:rsidR="00D06718" w:rsidRDefault="00D06718" w:rsidP="00235875">
      <w:pPr>
        <w:pStyle w:val="ListParagraph"/>
        <w:widowControl/>
        <w:numPr>
          <w:ilvl w:val="0"/>
          <w:numId w:val="15"/>
        </w:numPr>
        <w:tabs>
          <w:tab w:val="left" w:pos="720"/>
          <w:tab w:val="left" w:pos="1620"/>
        </w:tabs>
        <w:autoSpaceDE/>
        <w:autoSpaceDN/>
        <w:ind w:firstLine="540"/>
        <w:contextualSpacing/>
      </w:pPr>
      <w:r>
        <w:t>30% of our guests are age 35-44</w:t>
      </w:r>
    </w:p>
    <w:p w14:paraId="7766B236" w14:textId="0836E6D3" w:rsidR="00D06718" w:rsidRDefault="00D06718" w:rsidP="00235875">
      <w:pPr>
        <w:pStyle w:val="ListParagraph"/>
        <w:widowControl/>
        <w:numPr>
          <w:ilvl w:val="0"/>
          <w:numId w:val="15"/>
        </w:numPr>
        <w:tabs>
          <w:tab w:val="left" w:pos="720"/>
          <w:tab w:val="left" w:pos="1620"/>
        </w:tabs>
        <w:autoSpaceDE/>
        <w:autoSpaceDN/>
        <w:ind w:firstLine="540"/>
        <w:contextualSpacing/>
      </w:pPr>
      <w:r>
        <w:t>25% of guests are 55+</w:t>
      </w:r>
    </w:p>
    <w:p w14:paraId="7531DC75" w14:textId="03B4C01B" w:rsidR="00354418" w:rsidRDefault="00354418" w:rsidP="00354418">
      <w:pPr>
        <w:widowControl/>
        <w:tabs>
          <w:tab w:val="left" w:pos="720"/>
          <w:tab w:val="left" w:pos="1620"/>
        </w:tabs>
        <w:autoSpaceDE/>
        <w:autoSpaceDN/>
        <w:ind w:left="720"/>
        <w:contextualSpacing/>
      </w:pPr>
      <w:r>
        <w:t xml:space="preserve">Spear asked if data was available by State or zip code.  Hudson said he would pull the data for zip codes. </w:t>
      </w:r>
    </w:p>
    <w:p w14:paraId="5EC06B54" w14:textId="77777777" w:rsidR="00354418" w:rsidRDefault="00354418" w:rsidP="00354418">
      <w:pPr>
        <w:widowControl/>
        <w:tabs>
          <w:tab w:val="left" w:pos="720"/>
          <w:tab w:val="left" w:pos="1620"/>
        </w:tabs>
        <w:autoSpaceDE/>
        <w:autoSpaceDN/>
        <w:ind w:left="720"/>
        <w:contextualSpacing/>
      </w:pPr>
    </w:p>
    <w:p w14:paraId="242BD90F" w14:textId="64A43AF8" w:rsidR="00D06718" w:rsidRDefault="00D06718" w:rsidP="00D06718">
      <w:pPr>
        <w:widowControl/>
        <w:tabs>
          <w:tab w:val="left" w:pos="720"/>
          <w:tab w:val="left" w:pos="1620"/>
        </w:tabs>
        <w:autoSpaceDE/>
        <w:autoSpaceDN/>
        <w:ind w:left="720"/>
        <w:contextualSpacing/>
        <w:rPr>
          <w:u w:val="single"/>
        </w:rPr>
      </w:pPr>
      <w:r w:rsidRPr="00D06718">
        <w:rPr>
          <w:u w:val="single"/>
        </w:rPr>
        <w:t xml:space="preserve">Awards and Achievements </w:t>
      </w:r>
    </w:p>
    <w:p w14:paraId="74F2A813" w14:textId="09357CF5" w:rsidR="00D06718" w:rsidRPr="00D06718" w:rsidRDefault="00D06718" w:rsidP="00D06718">
      <w:pPr>
        <w:pStyle w:val="ListParagraph"/>
        <w:widowControl/>
        <w:numPr>
          <w:ilvl w:val="0"/>
          <w:numId w:val="15"/>
        </w:numPr>
        <w:tabs>
          <w:tab w:val="left" w:pos="720"/>
          <w:tab w:val="left" w:pos="1620"/>
        </w:tabs>
        <w:autoSpaceDE/>
        <w:autoSpaceDN/>
        <w:ind w:firstLine="540"/>
        <w:contextualSpacing/>
        <w:rPr>
          <w:u w:val="single"/>
        </w:rPr>
      </w:pPr>
      <w:r>
        <w:t>Post Register Reader’s Choice</w:t>
      </w:r>
    </w:p>
    <w:p w14:paraId="0FDA2185" w14:textId="2267297D" w:rsidR="00D06718" w:rsidRPr="00D06718" w:rsidRDefault="00D06718" w:rsidP="00D06718">
      <w:pPr>
        <w:pStyle w:val="ListParagraph"/>
        <w:widowControl/>
        <w:numPr>
          <w:ilvl w:val="2"/>
          <w:numId w:val="15"/>
        </w:numPr>
        <w:tabs>
          <w:tab w:val="left" w:pos="720"/>
          <w:tab w:val="left" w:pos="1620"/>
        </w:tabs>
        <w:autoSpaceDE/>
        <w:autoSpaceDN/>
        <w:contextualSpacing/>
        <w:rPr>
          <w:u w:val="single"/>
        </w:rPr>
      </w:pPr>
      <w:r>
        <w:t>Best Event Venue – Winner</w:t>
      </w:r>
    </w:p>
    <w:p w14:paraId="0E90F303" w14:textId="46AA6293" w:rsidR="00D06718" w:rsidRPr="00D06718" w:rsidRDefault="00D06718" w:rsidP="00D06718">
      <w:pPr>
        <w:pStyle w:val="ListParagraph"/>
        <w:widowControl/>
        <w:numPr>
          <w:ilvl w:val="2"/>
          <w:numId w:val="15"/>
        </w:numPr>
        <w:tabs>
          <w:tab w:val="left" w:pos="720"/>
          <w:tab w:val="left" w:pos="1620"/>
        </w:tabs>
        <w:autoSpaceDE/>
        <w:autoSpaceDN/>
        <w:contextualSpacing/>
        <w:rPr>
          <w:u w:val="single"/>
        </w:rPr>
      </w:pPr>
      <w:r>
        <w:t xml:space="preserve">Best Family Entertainment – Runner Up </w:t>
      </w:r>
    </w:p>
    <w:p w14:paraId="456F902C" w14:textId="08EF83B3" w:rsidR="00D06718" w:rsidRPr="00D06718" w:rsidRDefault="00D06718" w:rsidP="00D06718">
      <w:pPr>
        <w:pStyle w:val="ListParagraph"/>
        <w:widowControl/>
        <w:numPr>
          <w:ilvl w:val="2"/>
          <w:numId w:val="15"/>
        </w:numPr>
        <w:tabs>
          <w:tab w:val="left" w:pos="720"/>
          <w:tab w:val="left" w:pos="1620"/>
        </w:tabs>
        <w:autoSpaceDE/>
        <w:autoSpaceDN/>
        <w:contextualSpacing/>
        <w:rPr>
          <w:u w:val="single"/>
        </w:rPr>
      </w:pPr>
      <w:r>
        <w:t>Best Customer Service - Runner Up</w:t>
      </w:r>
    </w:p>
    <w:p w14:paraId="69C03F92" w14:textId="7C495F2E" w:rsidR="00D06718" w:rsidRDefault="00D06718" w:rsidP="00D06718">
      <w:pPr>
        <w:pStyle w:val="ListParagraph"/>
        <w:widowControl/>
        <w:numPr>
          <w:ilvl w:val="0"/>
          <w:numId w:val="15"/>
        </w:numPr>
        <w:tabs>
          <w:tab w:val="left" w:pos="720"/>
          <w:tab w:val="left" w:pos="1620"/>
        </w:tabs>
        <w:autoSpaceDE/>
        <w:autoSpaceDN/>
        <w:ind w:firstLine="540"/>
        <w:contextualSpacing/>
      </w:pPr>
      <w:r w:rsidRPr="00D06718">
        <w:t xml:space="preserve">Best of Greater Idaho Falls </w:t>
      </w:r>
    </w:p>
    <w:p w14:paraId="08C39961" w14:textId="41D3E4CF" w:rsidR="00D06718" w:rsidRDefault="00D06718" w:rsidP="00D06718">
      <w:pPr>
        <w:pStyle w:val="ListParagraph"/>
        <w:widowControl/>
        <w:numPr>
          <w:ilvl w:val="2"/>
          <w:numId w:val="15"/>
        </w:numPr>
        <w:tabs>
          <w:tab w:val="left" w:pos="720"/>
          <w:tab w:val="left" w:pos="1620"/>
        </w:tabs>
        <w:autoSpaceDE/>
        <w:autoSpaceDN/>
        <w:contextualSpacing/>
      </w:pPr>
      <w:r>
        <w:t>Best Concert Venue – Winner</w:t>
      </w:r>
    </w:p>
    <w:p w14:paraId="731ECCCC" w14:textId="08B266F2" w:rsidR="00D06718" w:rsidRDefault="00D06718" w:rsidP="00D06718">
      <w:pPr>
        <w:pStyle w:val="ListParagraph"/>
        <w:widowControl/>
        <w:numPr>
          <w:ilvl w:val="2"/>
          <w:numId w:val="15"/>
        </w:numPr>
        <w:tabs>
          <w:tab w:val="left" w:pos="720"/>
          <w:tab w:val="left" w:pos="1620"/>
        </w:tabs>
        <w:autoSpaceDE/>
        <w:autoSpaceDN/>
        <w:contextualSpacing/>
      </w:pPr>
      <w:r>
        <w:t>Best Showroom/Live Venue – Winner</w:t>
      </w:r>
    </w:p>
    <w:p w14:paraId="6F1E0ED6" w14:textId="1C393F99" w:rsidR="00D06718" w:rsidRDefault="00D06718" w:rsidP="00D06718">
      <w:pPr>
        <w:pStyle w:val="ListParagraph"/>
        <w:widowControl/>
        <w:numPr>
          <w:ilvl w:val="0"/>
          <w:numId w:val="16"/>
        </w:numPr>
        <w:tabs>
          <w:tab w:val="left" w:pos="720"/>
          <w:tab w:val="left" w:pos="1620"/>
        </w:tabs>
        <w:autoSpaceDE/>
        <w:autoSpaceDN/>
        <w:ind w:firstLine="540"/>
        <w:contextualSpacing/>
      </w:pPr>
      <w:r>
        <w:t xml:space="preserve">Idaho Business </w:t>
      </w:r>
      <w:r w:rsidR="005D69FC">
        <w:t>Review</w:t>
      </w:r>
    </w:p>
    <w:p w14:paraId="2FAF35DD" w14:textId="5E6BB069" w:rsidR="005D69FC" w:rsidRDefault="005D69FC" w:rsidP="005D69FC">
      <w:pPr>
        <w:pStyle w:val="ListParagraph"/>
        <w:widowControl/>
        <w:numPr>
          <w:ilvl w:val="2"/>
          <w:numId w:val="16"/>
        </w:numPr>
        <w:tabs>
          <w:tab w:val="left" w:pos="720"/>
          <w:tab w:val="left" w:pos="1620"/>
        </w:tabs>
        <w:autoSpaceDE/>
        <w:autoSpaceDN/>
        <w:contextualSpacing/>
      </w:pPr>
      <w:r>
        <w:t>CEO of Influence – Rob Spear</w:t>
      </w:r>
    </w:p>
    <w:p w14:paraId="5DC6AFC2" w14:textId="5695C34A" w:rsidR="005D69FC" w:rsidRDefault="005D69FC" w:rsidP="005D69FC">
      <w:pPr>
        <w:pStyle w:val="ListParagraph"/>
        <w:widowControl/>
        <w:numPr>
          <w:ilvl w:val="2"/>
          <w:numId w:val="16"/>
        </w:numPr>
        <w:tabs>
          <w:tab w:val="left" w:pos="720"/>
          <w:tab w:val="left" w:pos="1620"/>
        </w:tabs>
        <w:autoSpaceDE/>
        <w:autoSpaceDN/>
        <w:contextualSpacing/>
      </w:pPr>
      <w:r>
        <w:t>2023 Top Project Public Venue</w:t>
      </w:r>
    </w:p>
    <w:p w14:paraId="280FF0A0" w14:textId="76A688B6" w:rsidR="005D69FC" w:rsidRDefault="005D69FC" w:rsidP="005D69FC">
      <w:pPr>
        <w:pStyle w:val="ListParagraph"/>
        <w:widowControl/>
        <w:numPr>
          <w:ilvl w:val="0"/>
          <w:numId w:val="16"/>
        </w:numPr>
        <w:tabs>
          <w:tab w:val="left" w:pos="720"/>
          <w:tab w:val="left" w:pos="1620"/>
        </w:tabs>
        <w:autoSpaceDE/>
        <w:autoSpaceDN/>
        <w:ind w:firstLine="540"/>
        <w:contextualSpacing/>
      </w:pPr>
      <w:r>
        <w:t>Pollstar/Venues Now</w:t>
      </w:r>
    </w:p>
    <w:p w14:paraId="03AF4F57" w14:textId="2734D9D0" w:rsidR="005D69FC" w:rsidRDefault="005D69FC" w:rsidP="005D69FC">
      <w:pPr>
        <w:pStyle w:val="ListParagraph"/>
        <w:widowControl/>
        <w:numPr>
          <w:ilvl w:val="2"/>
          <w:numId w:val="16"/>
        </w:numPr>
        <w:tabs>
          <w:tab w:val="left" w:pos="720"/>
          <w:tab w:val="left" w:pos="1620"/>
        </w:tabs>
        <w:autoSpaceDE/>
        <w:autoSpaceDN/>
        <w:contextualSpacing/>
      </w:pPr>
      <w:r>
        <w:t>2023 New Concert Venue of the Year Nominee (5,000+ category)</w:t>
      </w:r>
    </w:p>
    <w:p w14:paraId="3394953C" w14:textId="0C5AFA82" w:rsidR="005D69FC" w:rsidRDefault="005D69FC" w:rsidP="005D69FC">
      <w:pPr>
        <w:pStyle w:val="ListParagraph"/>
        <w:widowControl/>
        <w:numPr>
          <w:ilvl w:val="2"/>
          <w:numId w:val="16"/>
        </w:numPr>
        <w:tabs>
          <w:tab w:val="left" w:pos="720"/>
          <w:tab w:val="left" w:pos="1620"/>
        </w:tabs>
        <w:autoSpaceDE/>
        <w:autoSpaceDN/>
        <w:contextualSpacing/>
      </w:pPr>
      <w:r>
        <w:t>Next Gen Impact Award Winner - Erik Hudson</w:t>
      </w:r>
    </w:p>
    <w:p w14:paraId="27D7563A" w14:textId="4C47F94A" w:rsidR="005D69FC" w:rsidRDefault="005B7C83" w:rsidP="005B7C83">
      <w:pPr>
        <w:pStyle w:val="ListParagraph"/>
        <w:widowControl/>
        <w:numPr>
          <w:ilvl w:val="2"/>
          <w:numId w:val="16"/>
        </w:numPr>
        <w:tabs>
          <w:tab w:val="left" w:pos="720"/>
          <w:tab w:val="left" w:pos="1620"/>
        </w:tabs>
        <w:autoSpaceDE/>
        <w:autoSpaceDN/>
        <w:ind w:hanging="900"/>
        <w:contextualSpacing/>
      </w:pPr>
      <w:r>
        <w:t>Women of Influence Winner-Kelsey Salsbery</w:t>
      </w:r>
    </w:p>
    <w:p w14:paraId="4E6AC089" w14:textId="34774F8C" w:rsidR="005B7C83" w:rsidRDefault="005B7C83" w:rsidP="005B7C83">
      <w:pPr>
        <w:pStyle w:val="ListParagraph"/>
        <w:widowControl/>
        <w:numPr>
          <w:ilvl w:val="2"/>
          <w:numId w:val="16"/>
        </w:numPr>
        <w:tabs>
          <w:tab w:val="left" w:pos="720"/>
          <w:tab w:val="left" w:pos="1620"/>
        </w:tabs>
        <w:autoSpaceDE/>
        <w:autoSpaceDN/>
        <w:ind w:hanging="900"/>
        <w:contextualSpacing/>
      </w:pPr>
      <w:r>
        <w:t>Distinguished Under 40 Award Winner-Kelsey Salsbery</w:t>
      </w:r>
    </w:p>
    <w:p w14:paraId="34CF7796" w14:textId="77777777" w:rsidR="005B7C83" w:rsidRDefault="005B7C83" w:rsidP="005B7C83">
      <w:pPr>
        <w:pStyle w:val="ListParagraph"/>
        <w:widowControl/>
        <w:tabs>
          <w:tab w:val="left" w:pos="720"/>
          <w:tab w:val="left" w:pos="1620"/>
        </w:tabs>
        <w:autoSpaceDE/>
        <w:autoSpaceDN/>
        <w:ind w:left="2160" w:hanging="1440"/>
        <w:contextualSpacing/>
      </w:pPr>
    </w:p>
    <w:p w14:paraId="62CA453F" w14:textId="1B0BDF81" w:rsidR="002E282C" w:rsidRDefault="00AA631C" w:rsidP="00AA631C">
      <w:pPr>
        <w:pStyle w:val="ListParagraph"/>
        <w:widowControl/>
        <w:tabs>
          <w:tab w:val="left" w:pos="720"/>
          <w:tab w:val="left" w:pos="1620"/>
        </w:tabs>
        <w:autoSpaceDE/>
        <w:autoSpaceDN/>
        <w:ind w:left="720"/>
        <w:contextualSpacing/>
      </w:pPr>
      <w:r>
        <w:tab/>
      </w:r>
      <w:r w:rsidR="002E282C">
        <w:t>Spear mentioned the building also received</w:t>
      </w:r>
      <w:r>
        <w:t xml:space="preserve"> the Utah ENR Mountain States 2023 Best Projects Award of Merit Sports.</w:t>
      </w:r>
    </w:p>
    <w:p w14:paraId="18F00E20" w14:textId="77777777" w:rsidR="00AA631C" w:rsidRDefault="00AA631C" w:rsidP="00AA631C">
      <w:pPr>
        <w:pStyle w:val="ListParagraph"/>
        <w:widowControl/>
        <w:tabs>
          <w:tab w:val="left" w:pos="720"/>
          <w:tab w:val="left" w:pos="1620"/>
        </w:tabs>
        <w:autoSpaceDE/>
        <w:autoSpaceDN/>
        <w:ind w:left="720"/>
        <w:contextualSpacing/>
      </w:pPr>
    </w:p>
    <w:p w14:paraId="67B86327" w14:textId="3FFDDEA5" w:rsidR="00A565B3" w:rsidRDefault="005B7C83" w:rsidP="00800599">
      <w:pPr>
        <w:pStyle w:val="ListParagraph"/>
        <w:widowControl/>
        <w:tabs>
          <w:tab w:val="left" w:pos="720"/>
          <w:tab w:val="left" w:pos="1620"/>
        </w:tabs>
        <w:autoSpaceDE/>
        <w:autoSpaceDN/>
        <w:ind w:left="720" w:firstLine="0"/>
        <w:contextualSpacing/>
      </w:pPr>
      <w:r>
        <w:t>Hudson presented a schematic for a permanent merchandise area.</w:t>
      </w:r>
      <w:r w:rsidR="00800599">
        <w:t xml:space="preserve">  The cost is estimated at $68,000 and the Spud Kings Hockey program is asking to split the cost</w:t>
      </w:r>
      <w:r w:rsidR="00C446C9">
        <w:t xml:space="preserve"> because it can be used for concerts and other events. </w:t>
      </w:r>
      <w:r w:rsidR="00DF511A">
        <w:t>Gazdik stated there is a need for such space</w:t>
      </w:r>
      <w:r w:rsidR="00514DFB">
        <w:t xml:space="preserve"> and asked what costs would be split.  Hudson said the cost to construct would be split which would require an addendum to the current Spud Kings contract. </w:t>
      </w:r>
      <w:r w:rsidR="00800599">
        <w:t>Spear said that if the Board elects to partner there should be some Return on Investment</w:t>
      </w:r>
      <w:r w:rsidR="00A565B3">
        <w:t xml:space="preserve"> like receiving a percentage of merchandise sales</w:t>
      </w:r>
      <w:r w:rsidR="00800599">
        <w:t>.</w:t>
      </w:r>
      <w:r w:rsidR="00C446C9">
        <w:t xml:space="preserve">  </w:t>
      </w:r>
      <w:r w:rsidR="00514DFB">
        <w:t xml:space="preserve">Hudson said he agrees.  Ziel asked if the current Spud Kings lease cost would be increased.  Hudson said he did not think the hockey program would agree to a lease increase but would be supportive of sharing a percentage of their merchandise sales.  </w:t>
      </w:r>
      <w:r w:rsidR="00C446C9">
        <w:t>If the Spud Kings will utilize the storage space in the rear of proposed location, Spear asked what will happen with the current merchandise area.</w:t>
      </w:r>
      <w:r w:rsidR="00514DFB">
        <w:t xml:space="preserve"> Hudson said </w:t>
      </w:r>
      <w:r w:rsidR="006C3C9C">
        <w:t xml:space="preserve">he would hope </w:t>
      </w:r>
      <w:r w:rsidR="00AA631C">
        <w:t xml:space="preserve">that space would become available but that needs more discussion. </w:t>
      </w:r>
      <w:r w:rsidR="006C3C9C">
        <w:t xml:space="preserve">Fuller said the presentation for next Board meeting should include a proposal of how this space would be used in the future. </w:t>
      </w:r>
      <w:r w:rsidR="00514DFB">
        <w:t xml:space="preserve">Warnecke asked if this would take the place of the merchandise sales at Melaleuca field.  Hudson said it would not. </w:t>
      </w:r>
      <w:r w:rsidR="00EF4458">
        <w:t>Hudson said the traffic flow would not be impacted and would give the facility a cleaner look.  Warnecke asked if the space would be open during non-hockey hours.  Hudson said there are discussions of having it open on Wednesdays when the box office is open</w:t>
      </w:r>
      <w:r w:rsidR="006C3C9C">
        <w:t xml:space="preserve"> and </w:t>
      </w:r>
      <w:r w:rsidR="00AA631C">
        <w:t xml:space="preserve">possibly having it open </w:t>
      </w:r>
      <w:r w:rsidR="006C3C9C">
        <w:t>during other events.</w:t>
      </w:r>
      <w:r w:rsidR="00EF4458">
        <w:t xml:space="preserve"> </w:t>
      </w:r>
      <w:r w:rsidR="00376E93">
        <w:t xml:space="preserve">Ziel asked about rolling kiosks for smaller merchandise items.  Hudson said he is supportive but the facility must be aware of the impact on space.  Again, the proposed new merchandise area does not impact space because that </w:t>
      </w:r>
      <w:r w:rsidR="00150771">
        <w:t xml:space="preserve">space </w:t>
      </w:r>
      <w:r w:rsidR="00376E93">
        <w:t>is being utilized now</w:t>
      </w:r>
      <w:r w:rsidR="00150771">
        <w:t xml:space="preserve"> with portable tables </w:t>
      </w:r>
      <w:r w:rsidR="00AA631C">
        <w:t xml:space="preserve">being </w:t>
      </w:r>
      <w:proofErr w:type="gramStart"/>
      <w:r w:rsidR="00150771">
        <w:t>setup</w:t>
      </w:r>
      <w:proofErr w:type="gramEnd"/>
      <w:r w:rsidR="00376E93">
        <w:t xml:space="preserve">. </w:t>
      </w:r>
    </w:p>
    <w:p w14:paraId="2C878AB6" w14:textId="77777777" w:rsidR="00376E93" w:rsidRDefault="00376E93" w:rsidP="00800599">
      <w:pPr>
        <w:pStyle w:val="ListParagraph"/>
        <w:widowControl/>
        <w:tabs>
          <w:tab w:val="left" w:pos="720"/>
          <w:tab w:val="left" w:pos="1620"/>
        </w:tabs>
        <w:autoSpaceDE/>
        <w:autoSpaceDN/>
        <w:ind w:left="720" w:firstLine="0"/>
        <w:contextualSpacing/>
      </w:pPr>
    </w:p>
    <w:p w14:paraId="7A943F81" w14:textId="245530E0" w:rsidR="00376E93" w:rsidRDefault="00376E93" w:rsidP="00800599">
      <w:pPr>
        <w:pStyle w:val="ListParagraph"/>
        <w:widowControl/>
        <w:tabs>
          <w:tab w:val="left" w:pos="720"/>
          <w:tab w:val="left" w:pos="1620"/>
        </w:tabs>
        <w:autoSpaceDE/>
        <w:autoSpaceDN/>
        <w:ind w:left="720" w:firstLine="0"/>
        <w:contextualSpacing/>
      </w:pPr>
      <w:r>
        <w:t>Hudson announced that the Breaking Benjamin concert was just announced.</w:t>
      </w:r>
    </w:p>
    <w:p w14:paraId="1666F639" w14:textId="77777777" w:rsidR="00047C2E" w:rsidRDefault="00047C2E" w:rsidP="00800599">
      <w:pPr>
        <w:pStyle w:val="ListParagraph"/>
        <w:widowControl/>
        <w:tabs>
          <w:tab w:val="left" w:pos="720"/>
          <w:tab w:val="left" w:pos="1620"/>
        </w:tabs>
        <w:autoSpaceDE/>
        <w:autoSpaceDN/>
        <w:ind w:left="720" w:firstLine="0"/>
        <w:contextualSpacing/>
      </w:pPr>
    </w:p>
    <w:p w14:paraId="54A1D596" w14:textId="505D9F15" w:rsidR="00A8633D" w:rsidRDefault="00047C2E" w:rsidP="00800599">
      <w:pPr>
        <w:pStyle w:val="ListParagraph"/>
        <w:widowControl/>
        <w:tabs>
          <w:tab w:val="left" w:pos="720"/>
          <w:tab w:val="left" w:pos="1620"/>
        </w:tabs>
        <w:autoSpaceDE/>
        <w:autoSpaceDN/>
        <w:ind w:left="720" w:firstLine="0"/>
        <w:contextualSpacing/>
      </w:pPr>
      <w:r>
        <w:lastRenderedPageBreak/>
        <w:t xml:space="preserve">Hudson said his team is big on goal setting and </w:t>
      </w:r>
      <w:r w:rsidR="00A8633D">
        <w:t>last year the venue hosted 31 touring events in the building and the goal is to increase that by 10%.  Currently, there are 24 touring events confirmed</w:t>
      </w:r>
      <w:r w:rsidR="00AA631C">
        <w:t xml:space="preserve"> for 2024</w:t>
      </w:r>
      <w:r w:rsidR="00A8633D">
        <w:t>. By doing this, Hudson is hopeful year 2 can be more successful than year 1. Gazdik asked if coordination with the Maverik Center can result in more “A” list acts coming to Idaho Falls.  Hudson said there is one A Lister scheduled for this summer</w:t>
      </w:r>
      <w:r w:rsidR="00AA631C">
        <w:t xml:space="preserve">.  Hudson also stated that </w:t>
      </w:r>
      <w:r w:rsidR="00A8633D">
        <w:t xml:space="preserve">when he becomes aware of tours scheduled at the USANA Amphitheatre or Maverik Center they immediately contact the promoter to see if there is interest in performing in Idaho Falls. </w:t>
      </w:r>
    </w:p>
    <w:p w14:paraId="1189A395" w14:textId="77777777" w:rsidR="00A8633D" w:rsidRDefault="00A8633D" w:rsidP="00800599">
      <w:pPr>
        <w:pStyle w:val="ListParagraph"/>
        <w:widowControl/>
        <w:tabs>
          <w:tab w:val="left" w:pos="720"/>
          <w:tab w:val="left" w:pos="1620"/>
        </w:tabs>
        <w:autoSpaceDE/>
        <w:autoSpaceDN/>
        <w:ind w:left="720" w:firstLine="0"/>
        <w:contextualSpacing/>
      </w:pPr>
    </w:p>
    <w:p w14:paraId="3F06F6A4" w14:textId="4C3FF681" w:rsidR="00047C2E" w:rsidRDefault="00A8633D" w:rsidP="00800599">
      <w:pPr>
        <w:pStyle w:val="ListParagraph"/>
        <w:widowControl/>
        <w:tabs>
          <w:tab w:val="left" w:pos="720"/>
          <w:tab w:val="left" w:pos="1620"/>
        </w:tabs>
        <w:autoSpaceDE/>
        <w:autoSpaceDN/>
        <w:ind w:left="720" w:firstLine="0"/>
        <w:contextualSpacing/>
      </w:pPr>
      <w:r>
        <w:t>Zi</w:t>
      </w:r>
      <w:r w:rsidR="00E216FF">
        <w:t>e</w:t>
      </w:r>
      <w:r>
        <w:t xml:space="preserve">l asked about additional sporting events in 2024.  Hudson said BSU basketball, Utah Grizzly hockey, </w:t>
      </w:r>
      <w:r w:rsidR="00F17F9A">
        <w:t>NHL</w:t>
      </w:r>
      <w:r>
        <w:t xml:space="preserve"> exhibition games are all being considered.  </w:t>
      </w:r>
      <w:r w:rsidR="00E216FF">
        <w:t xml:space="preserve">Hudson said an announcement about events for the Idaho State High School Activities Association will be announced in January. In addition, there is discussion about hosting an indoor soccer tournament that would generate 2400 rooms nights.  An indoor turf would need to be </w:t>
      </w:r>
      <w:r w:rsidR="00AA631C">
        <w:t>purchased or rented.</w:t>
      </w:r>
      <w:r w:rsidR="00E216FF">
        <w:t xml:space="preserve"> </w:t>
      </w:r>
      <w:r>
        <w:t xml:space="preserve">   </w:t>
      </w:r>
    </w:p>
    <w:p w14:paraId="333497D9" w14:textId="64C527C9" w:rsidR="005B7C83" w:rsidRPr="00D06718" w:rsidRDefault="00376E93" w:rsidP="00800599">
      <w:pPr>
        <w:pStyle w:val="ListParagraph"/>
        <w:widowControl/>
        <w:tabs>
          <w:tab w:val="left" w:pos="720"/>
          <w:tab w:val="left" w:pos="1620"/>
        </w:tabs>
        <w:autoSpaceDE/>
        <w:autoSpaceDN/>
        <w:ind w:left="720" w:firstLine="0"/>
        <w:contextualSpacing/>
      </w:pPr>
      <w:r>
        <w:t xml:space="preserve"> </w:t>
      </w:r>
      <w:r w:rsidR="005B7C83">
        <w:t xml:space="preserve">  </w:t>
      </w:r>
    </w:p>
    <w:p w14:paraId="68D02D8C" w14:textId="77777777" w:rsidR="007A1F02" w:rsidRPr="00A92154" w:rsidRDefault="007A1F02" w:rsidP="007A1F02">
      <w:pPr>
        <w:pStyle w:val="ListParagraph"/>
        <w:widowControl/>
        <w:numPr>
          <w:ilvl w:val="0"/>
          <w:numId w:val="8"/>
        </w:numPr>
        <w:autoSpaceDE/>
        <w:autoSpaceDN/>
        <w:contextualSpacing/>
        <w:rPr>
          <w:b/>
          <w:bCs/>
        </w:rPr>
      </w:pPr>
      <w:r w:rsidRPr="00A92154">
        <w:rPr>
          <w:b/>
          <w:bCs/>
          <w:lang w:val="en"/>
        </w:rPr>
        <w:t>Discussion Item</w:t>
      </w:r>
      <w:r w:rsidRPr="00A92154">
        <w:rPr>
          <w:lang w:val="en"/>
        </w:rPr>
        <w:t xml:space="preserve"> - Executive Director Report </w:t>
      </w:r>
    </w:p>
    <w:p w14:paraId="15704108" w14:textId="1F37B48A" w:rsidR="007A1F02" w:rsidRPr="00A92154" w:rsidRDefault="007A1F02" w:rsidP="007A1F02">
      <w:pPr>
        <w:pStyle w:val="ListParagraph"/>
        <w:widowControl/>
        <w:numPr>
          <w:ilvl w:val="1"/>
          <w:numId w:val="8"/>
        </w:numPr>
        <w:autoSpaceDE/>
        <w:autoSpaceDN/>
        <w:contextualSpacing/>
        <w:rPr>
          <w:lang w:val="en"/>
        </w:rPr>
      </w:pPr>
      <w:r w:rsidRPr="00A92154">
        <w:rPr>
          <w:lang w:val="en"/>
        </w:rPr>
        <w:t>Cash Flow Update</w:t>
      </w:r>
      <w:r w:rsidR="00CC66F2">
        <w:rPr>
          <w:lang w:val="en"/>
        </w:rPr>
        <w:t xml:space="preserve"> – Spear did not present an update because November TRT revenues have not been received from the State. </w:t>
      </w:r>
    </w:p>
    <w:p w14:paraId="0E7B9C56" w14:textId="04E325A0" w:rsidR="007A1F02" w:rsidRPr="00A92154" w:rsidRDefault="007A1F02" w:rsidP="007A1F02">
      <w:pPr>
        <w:pStyle w:val="ListParagraph"/>
        <w:widowControl/>
        <w:numPr>
          <w:ilvl w:val="1"/>
          <w:numId w:val="8"/>
        </w:numPr>
        <w:autoSpaceDE/>
        <w:autoSpaceDN/>
        <w:contextualSpacing/>
        <w:rPr>
          <w:lang w:val="en"/>
        </w:rPr>
      </w:pPr>
      <w:r w:rsidRPr="00A92154">
        <w:rPr>
          <w:lang w:val="en"/>
        </w:rPr>
        <w:t>State Tax Commission Reports</w:t>
      </w:r>
      <w:r w:rsidR="00CC66F2">
        <w:rPr>
          <w:lang w:val="en"/>
        </w:rPr>
        <w:t xml:space="preserve"> – N</w:t>
      </w:r>
      <w:r w:rsidR="005E3D6B">
        <w:rPr>
          <w:lang w:val="en"/>
        </w:rPr>
        <w:t>o</w:t>
      </w:r>
      <w:r w:rsidR="00CC66F2">
        <w:rPr>
          <w:lang w:val="en"/>
        </w:rPr>
        <w:t xml:space="preserve"> update</w:t>
      </w:r>
      <w:r w:rsidRPr="00A92154">
        <w:rPr>
          <w:lang w:val="en"/>
        </w:rPr>
        <w:t xml:space="preserve"> </w:t>
      </w:r>
    </w:p>
    <w:p w14:paraId="0DA73C7F" w14:textId="5AED6445" w:rsidR="00947680" w:rsidRDefault="007A1F02" w:rsidP="007A1F02">
      <w:pPr>
        <w:pStyle w:val="ListParagraph"/>
        <w:widowControl/>
        <w:numPr>
          <w:ilvl w:val="1"/>
          <w:numId w:val="8"/>
        </w:numPr>
        <w:autoSpaceDE/>
        <w:autoSpaceDN/>
        <w:contextualSpacing/>
        <w:rPr>
          <w:lang w:val="en"/>
        </w:rPr>
      </w:pPr>
      <w:r w:rsidRPr="00A92154">
        <w:rPr>
          <w:lang w:val="en"/>
        </w:rPr>
        <w:t>Board member access to building</w:t>
      </w:r>
      <w:r w:rsidR="00CC66F2">
        <w:rPr>
          <w:lang w:val="en"/>
        </w:rPr>
        <w:t xml:space="preserve"> – </w:t>
      </w:r>
      <w:r w:rsidR="00376E93">
        <w:rPr>
          <w:lang w:val="en"/>
        </w:rPr>
        <w:t xml:space="preserve">Hudson stated that, </w:t>
      </w:r>
      <w:r w:rsidR="00CC66F2">
        <w:rPr>
          <w:lang w:val="en"/>
        </w:rPr>
        <w:t xml:space="preserve">Andy Birch, Director of Events Services, </w:t>
      </w:r>
      <w:r w:rsidR="00376E93">
        <w:rPr>
          <w:lang w:val="en"/>
        </w:rPr>
        <w:t xml:space="preserve">was present to </w:t>
      </w:r>
      <w:r w:rsidR="00CC66F2">
        <w:rPr>
          <w:lang w:val="en"/>
        </w:rPr>
        <w:t>discuss</w:t>
      </w:r>
      <w:r w:rsidR="00376E93">
        <w:rPr>
          <w:lang w:val="en"/>
        </w:rPr>
        <w:t xml:space="preserve"> </w:t>
      </w:r>
      <w:r w:rsidR="00CC66F2">
        <w:rPr>
          <w:lang w:val="en"/>
        </w:rPr>
        <w:t>building access for IFAD Board members</w:t>
      </w:r>
      <w:r w:rsidR="00376E93">
        <w:rPr>
          <w:lang w:val="en"/>
        </w:rPr>
        <w:t>. Hudson said Centennial Management wants the Board to have access whenever it wants. Birch explained that the venue has made changes to better support the Board</w:t>
      </w:r>
      <w:r w:rsidR="00947680">
        <w:rPr>
          <w:lang w:val="en"/>
        </w:rPr>
        <w:t xml:space="preserve">, such as providing </w:t>
      </w:r>
      <w:r w:rsidR="00376E93">
        <w:rPr>
          <w:lang w:val="en"/>
        </w:rPr>
        <w:t xml:space="preserve">IFAD Board </w:t>
      </w:r>
      <w:r w:rsidR="00947680">
        <w:rPr>
          <w:lang w:val="en"/>
        </w:rPr>
        <w:t xml:space="preserve">member individual </w:t>
      </w:r>
      <w:r w:rsidR="00376E93">
        <w:rPr>
          <w:lang w:val="en"/>
        </w:rPr>
        <w:t xml:space="preserve">codes </w:t>
      </w:r>
      <w:r w:rsidR="00947680">
        <w:rPr>
          <w:lang w:val="en"/>
        </w:rPr>
        <w:t xml:space="preserve">that </w:t>
      </w:r>
      <w:r w:rsidR="00376E93">
        <w:rPr>
          <w:lang w:val="en"/>
        </w:rPr>
        <w:t>give the Board access to any keypad door</w:t>
      </w:r>
      <w:r w:rsidR="00947680">
        <w:rPr>
          <w:lang w:val="en"/>
        </w:rPr>
        <w:t xml:space="preserve">, </w:t>
      </w:r>
      <w:r w:rsidR="00376E93">
        <w:rPr>
          <w:lang w:val="en"/>
        </w:rPr>
        <w:t xml:space="preserve">and all IFAD Board member badges </w:t>
      </w:r>
      <w:r w:rsidR="00947680">
        <w:rPr>
          <w:lang w:val="en"/>
        </w:rPr>
        <w:t>will state “</w:t>
      </w:r>
      <w:r w:rsidR="00376E93">
        <w:rPr>
          <w:lang w:val="en"/>
        </w:rPr>
        <w:t>all access</w:t>
      </w:r>
      <w:r w:rsidR="00947680">
        <w:rPr>
          <w:lang w:val="en"/>
        </w:rPr>
        <w:t>”</w:t>
      </w:r>
      <w:r w:rsidR="00376E93">
        <w:rPr>
          <w:lang w:val="en"/>
        </w:rPr>
        <w:t xml:space="preserve">. Hudson said it is important the Board decide </w:t>
      </w:r>
      <w:r w:rsidR="004D0F7D">
        <w:rPr>
          <w:lang w:val="en"/>
        </w:rPr>
        <w:t>on</w:t>
      </w:r>
      <w:r w:rsidR="00376E93">
        <w:rPr>
          <w:lang w:val="en"/>
        </w:rPr>
        <w:t xml:space="preserve"> the access it wants so it </w:t>
      </w:r>
      <w:r w:rsidR="004D0F7D">
        <w:rPr>
          <w:lang w:val="en"/>
        </w:rPr>
        <w:t>can be put into a policy</w:t>
      </w:r>
      <w:r w:rsidR="001B1FDA">
        <w:rPr>
          <w:lang w:val="en"/>
        </w:rPr>
        <w:t xml:space="preserve"> and standardized. Ziel said </w:t>
      </w:r>
      <w:r w:rsidR="00947680">
        <w:rPr>
          <w:lang w:val="en"/>
        </w:rPr>
        <w:t xml:space="preserve">he would like to see </w:t>
      </w:r>
      <w:r w:rsidR="001B1FDA">
        <w:rPr>
          <w:lang w:val="en"/>
        </w:rPr>
        <w:t>a definition of what all access means</w:t>
      </w:r>
      <w:r w:rsidR="00947680">
        <w:rPr>
          <w:lang w:val="en"/>
        </w:rPr>
        <w:t xml:space="preserve">, have </w:t>
      </w:r>
      <w:r w:rsidR="007F054E">
        <w:rPr>
          <w:lang w:val="en"/>
        </w:rPr>
        <w:t xml:space="preserve">autonomy </w:t>
      </w:r>
      <w:r w:rsidR="00947680">
        <w:rPr>
          <w:lang w:val="en"/>
        </w:rPr>
        <w:t xml:space="preserve">and </w:t>
      </w:r>
      <w:r w:rsidR="007F054E">
        <w:rPr>
          <w:lang w:val="en"/>
        </w:rPr>
        <w:t>flexibility to engage with people during events</w:t>
      </w:r>
      <w:r w:rsidR="00947680">
        <w:rPr>
          <w:lang w:val="en"/>
        </w:rPr>
        <w:t>,</w:t>
      </w:r>
      <w:r w:rsidR="00AD0EDA">
        <w:rPr>
          <w:lang w:val="en"/>
        </w:rPr>
        <w:t xml:space="preserve"> and give tours during off hours when appropriate. </w:t>
      </w:r>
    </w:p>
    <w:p w14:paraId="1EA5A81B" w14:textId="77777777" w:rsidR="00947680" w:rsidRDefault="00947680" w:rsidP="00947680">
      <w:pPr>
        <w:pStyle w:val="ListParagraph"/>
        <w:widowControl/>
        <w:autoSpaceDE/>
        <w:autoSpaceDN/>
        <w:ind w:left="1530" w:firstLine="0"/>
        <w:contextualSpacing/>
        <w:rPr>
          <w:lang w:val="en"/>
        </w:rPr>
      </w:pPr>
    </w:p>
    <w:p w14:paraId="4DD5E0E8" w14:textId="77777777" w:rsidR="00947680" w:rsidRDefault="007F054E" w:rsidP="00947680">
      <w:pPr>
        <w:pStyle w:val="ListParagraph"/>
        <w:widowControl/>
        <w:autoSpaceDE/>
        <w:autoSpaceDN/>
        <w:ind w:left="1530" w:firstLine="0"/>
        <w:contextualSpacing/>
        <w:rPr>
          <w:lang w:val="en"/>
        </w:rPr>
      </w:pPr>
      <w:r>
        <w:rPr>
          <w:lang w:val="en"/>
        </w:rPr>
        <w:t xml:space="preserve">Gazdik said the Board sometimes acts as the eyes and ears of the community and needs to have appropriate access in order to gather feedback </w:t>
      </w:r>
      <w:r w:rsidR="00947680">
        <w:rPr>
          <w:lang w:val="en"/>
        </w:rPr>
        <w:t>for</w:t>
      </w:r>
      <w:r>
        <w:rPr>
          <w:lang w:val="en"/>
        </w:rPr>
        <w:t xml:space="preserve"> the Centennial Management team. </w:t>
      </w:r>
      <w:r w:rsidR="00AD0EDA">
        <w:rPr>
          <w:lang w:val="en"/>
        </w:rPr>
        <w:t xml:space="preserve">Gazdik said Spear should be contacted and coordinate all requested tours. </w:t>
      </w:r>
      <w:r w:rsidR="00150771">
        <w:rPr>
          <w:lang w:val="en"/>
        </w:rPr>
        <w:t xml:space="preserve">Fuller said </w:t>
      </w:r>
      <w:r w:rsidR="00EC2DDC">
        <w:rPr>
          <w:lang w:val="en"/>
        </w:rPr>
        <w:t xml:space="preserve">it is important to construct a policy with future board members in mind because future board members may not be associated with a company that has access to </w:t>
      </w:r>
      <w:r w:rsidR="00661178">
        <w:rPr>
          <w:lang w:val="en"/>
        </w:rPr>
        <w:t xml:space="preserve">seats, </w:t>
      </w:r>
      <w:r w:rsidR="00EC2DDC">
        <w:rPr>
          <w:lang w:val="en"/>
        </w:rPr>
        <w:t xml:space="preserve">a suite or loge. </w:t>
      </w:r>
      <w:r w:rsidR="00661178">
        <w:rPr>
          <w:lang w:val="en"/>
        </w:rPr>
        <w:t xml:space="preserve">Fuller said as the landlord of the Mountain America Center, the lease holder cannot dictate when and where the landlord will have access. It just does not work that way. </w:t>
      </w:r>
      <w:r w:rsidR="00F343B0">
        <w:rPr>
          <w:lang w:val="en"/>
        </w:rPr>
        <w:t xml:space="preserve">Outside of event days, the IFAD Board should have unfettered access upon proper notice. </w:t>
      </w:r>
      <w:r w:rsidR="00047C2E">
        <w:rPr>
          <w:lang w:val="en"/>
        </w:rPr>
        <w:t xml:space="preserve">Hudson agreed that Board should have access.  </w:t>
      </w:r>
    </w:p>
    <w:p w14:paraId="314F6F3A" w14:textId="77777777" w:rsidR="00947680" w:rsidRDefault="00947680" w:rsidP="00947680">
      <w:pPr>
        <w:pStyle w:val="ListParagraph"/>
        <w:widowControl/>
        <w:autoSpaceDE/>
        <w:autoSpaceDN/>
        <w:ind w:left="1530" w:firstLine="0"/>
        <w:contextualSpacing/>
        <w:rPr>
          <w:lang w:val="en"/>
        </w:rPr>
      </w:pPr>
    </w:p>
    <w:p w14:paraId="015B7299" w14:textId="21220611" w:rsidR="00AD0EDA" w:rsidRDefault="00047C2E" w:rsidP="00947680">
      <w:pPr>
        <w:pStyle w:val="ListParagraph"/>
        <w:widowControl/>
        <w:autoSpaceDE/>
        <w:autoSpaceDN/>
        <w:ind w:left="1530" w:firstLine="0"/>
        <w:contextualSpacing/>
        <w:rPr>
          <w:lang w:val="en"/>
        </w:rPr>
      </w:pPr>
      <w:r>
        <w:rPr>
          <w:lang w:val="en"/>
        </w:rPr>
        <w:t>Spear encouraged the Board to observe event load in day because it would give them another perspective of the coordination and volume of work required. Spear said he would draft a policy and ask Birch to review.  Birch said he is conducting training on February 13-14</w:t>
      </w:r>
      <w:r w:rsidRPr="00047C2E">
        <w:rPr>
          <w:vertAlign w:val="superscript"/>
          <w:lang w:val="en"/>
        </w:rPr>
        <w:t>th</w:t>
      </w:r>
      <w:r>
        <w:rPr>
          <w:lang w:val="en"/>
        </w:rPr>
        <w:t xml:space="preserve"> and would like the Board to attend and also have the policy in place by then.  Gazdik said that the Board will vote to approve the policy on February 13, 2024.  </w:t>
      </w:r>
    </w:p>
    <w:p w14:paraId="6241D71B" w14:textId="77777777" w:rsidR="00AD0EDA" w:rsidRDefault="00AD0EDA" w:rsidP="00AD0EDA">
      <w:pPr>
        <w:pStyle w:val="ListParagraph"/>
        <w:widowControl/>
        <w:autoSpaceDE/>
        <w:autoSpaceDN/>
        <w:ind w:left="1530" w:firstLine="0"/>
        <w:contextualSpacing/>
        <w:rPr>
          <w:lang w:val="en"/>
        </w:rPr>
      </w:pPr>
    </w:p>
    <w:p w14:paraId="2526227D" w14:textId="2C480703" w:rsidR="00376E93" w:rsidRDefault="00AD0EDA" w:rsidP="00AD0EDA">
      <w:pPr>
        <w:pStyle w:val="ListParagraph"/>
        <w:widowControl/>
        <w:autoSpaceDE/>
        <w:autoSpaceDN/>
        <w:ind w:left="1530" w:firstLine="0"/>
        <w:contextualSpacing/>
        <w:rPr>
          <w:lang w:val="en"/>
        </w:rPr>
      </w:pPr>
      <w:r>
        <w:rPr>
          <w:lang w:val="en"/>
        </w:rPr>
        <w:t xml:space="preserve">Birch said the biggest stress days are days of a show because of the demands placed by the shows. Entering during working hours on a non-event day (8A-5P) is not an issue. </w:t>
      </w:r>
    </w:p>
    <w:p w14:paraId="37294D35" w14:textId="4AD160CF" w:rsidR="007A1F02" w:rsidRPr="00AD0EDA" w:rsidRDefault="007A1F02" w:rsidP="00AD0EDA">
      <w:pPr>
        <w:widowControl/>
        <w:autoSpaceDE/>
        <w:autoSpaceDN/>
        <w:ind w:left="1170"/>
        <w:contextualSpacing/>
        <w:rPr>
          <w:lang w:val="en"/>
        </w:rPr>
      </w:pPr>
    </w:p>
    <w:p w14:paraId="4683CC69" w14:textId="77777777" w:rsidR="007A1F02" w:rsidRDefault="007A1F02" w:rsidP="007A1F02">
      <w:pPr>
        <w:pStyle w:val="ListParagraph"/>
        <w:widowControl/>
        <w:numPr>
          <w:ilvl w:val="1"/>
          <w:numId w:val="8"/>
        </w:numPr>
        <w:autoSpaceDE/>
        <w:autoSpaceDN/>
        <w:contextualSpacing/>
        <w:rPr>
          <w:lang w:val="en"/>
        </w:rPr>
      </w:pPr>
      <w:r w:rsidRPr="00A92154">
        <w:rPr>
          <w:lang w:val="en"/>
        </w:rPr>
        <w:t xml:space="preserve">Action Items </w:t>
      </w:r>
    </w:p>
    <w:p w14:paraId="6C26B2C4" w14:textId="43C4838A" w:rsidR="000F4E68" w:rsidRDefault="000F4E68" w:rsidP="000F4E68">
      <w:pPr>
        <w:pStyle w:val="ListParagraph"/>
        <w:widowControl/>
        <w:numPr>
          <w:ilvl w:val="2"/>
          <w:numId w:val="8"/>
        </w:numPr>
        <w:autoSpaceDE/>
        <w:autoSpaceDN/>
        <w:contextualSpacing/>
        <w:rPr>
          <w:lang w:val="en"/>
        </w:rPr>
      </w:pPr>
      <w:r>
        <w:rPr>
          <w:lang w:val="en"/>
        </w:rPr>
        <w:lastRenderedPageBreak/>
        <w:t>Draft IFAD Board Member Building Access Policy</w:t>
      </w:r>
    </w:p>
    <w:p w14:paraId="49334680" w14:textId="77777777" w:rsidR="00E216FF" w:rsidRPr="00E216FF" w:rsidRDefault="00E216FF" w:rsidP="00E216FF">
      <w:pPr>
        <w:widowControl/>
        <w:autoSpaceDE/>
        <w:autoSpaceDN/>
        <w:contextualSpacing/>
        <w:rPr>
          <w:lang w:val="en"/>
        </w:rPr>
      </w:pPr>
    </w:p>
    <w:p w14:paraId="79085138" w14:textId="2A36302D" w:rsidR="007A1F02" w:rsidRPr="00A92154" w:rsidRDefault="007A1F02" w:rsidP="007A1F02">
      <w:pPr>
        <w:pStyle w:val="ListParagraph"/>
        <w:widowControl/>
        <w:numPr>
          <w:ilvl w:val="0"/>
          <w:numId w:val="8"/>
        </w:numPr>
        <w:autoSpaceDE/>
        <w:autoSpaceDN/>
        <w:contextualSpacing/>
        <w:rPr>
          <w:b/>
          <w:bCs/>
        </w:rPr>
      </w:pPr>
      <w:r w:rsidRPr="00A92154">
        <w:rPr>
          <w:b/>
          <w:bCs/>
          <w:lang w:val="en"/>
        </w:rPr>
        <w:t xml:space="preserve">Discussion Item </w:t>
      </w:r>
      <w:r w:rsidRPr="00A92154">
        <w:rPr>
          <w:lang w:val="en"/>
        </w:rPr>
        <w:t>- Legal Report</w:t>
      </w:r>
      <w:r w:rsidR="003A4333">
        <w:rPr>
          <w:lang w:val="en"/>
        </w:rPr>
        <w:t xml:space="preserve"> – Fuller said he expects to receive a check </w:t>
      </w:r>
      <w:r w:rsidR="00947680">
        <w:rPr>
          <w:lang w:val="en"/>
        </w:rPr>
        <w:t xml:space="preserve">based on </w:t>
      </w:r>
      <w:r w:rsidR="003A4333">
        <w:rPr>
          <w:lang w:val="en"/>
        </w:rPr>
        <w:t xml:space="preserve">the </w:t>
      </w:r>
      <w:r w:rsidR="00947680">
        <w:rPr>
          <w:lang w:val="en"/>
        </w:rPr>
        <w:t xml:space="preserve">results of the </w:t>
      </w:r>
      <w:r w:rsidR="003A4333">
        <w:rPr>
          <w:lang w:val="en"/>
        </w:rPr>
        <w:t xml:space="preserve">mediation session soon.  Fuller shared a development that is occurring that will ask the legislature to consider a bill </w:t>
      </w:r>
      <w:r w:rsidR="001607EE">
        <w:rPr>
          <w:lang w:val="en"/>
        </w:rPr>
        <w:t xml:space="preserve">during the upcoming session.  The bill is intended to address the situation </w:t>
      </w:r>
      <w:r w:rsidR="003A4333">
        <w:rPr>
          <w:lang w:val="en"/>
        </w:rPr>
        <w:t xml:space="preserve">that if a venue does not allow patrons to enter into a facility with a firearm, then the venue will be required to provide an </w:t>
      </w:r>
      <w:r w:rsidR="001607EE">
        <w:rPr>
          <w:lang w:val="en"/>
        </w:rPr>
        <w:t xml:space="preserve">additional level of security. </w:t>
      </w:r>
      <w:r w:rsidR="003A4333">
        <w:rPr>
          <w:lang w:val="en"/>
        </w:rPr>
        <w:t xml:space="preserve"> </w:t>
      </w:r>
      <w:r w:rsidR="001607EE">
        <w:rPr>
          <w:lang w:val="en"/>
        </w:rPr>
        <w:t xml:space="preserve">If you are going to create a soft target then you need to have a hard shell. </w:t>
      </w:r>
      <w:r w:rsidR="001541DA">
        <w:rPr>
          <w:lang w:val="en"/>
        </w:rPr>
        <w:t xml:space="preserve">Fuller expects such legislation to pass.  Hudson said in the industry, any event is considered a private ticketed event. This being the case, the artists and promoters are the ones wanting the firearms policy </w:t>
      </w:r>
      <w:r w:rsidR="00036C6B">
        <w:rPr>
          <w:lang w:val="en"/>
        </w:rPr>
        <w:t>to be enforced</w:t>
      </w:r>
      <w:r w:rsidR="001541DA">
        <w:rPr>
          <w:lang w:val="en"/>
        </w:rPr>
        <w:t xml:space="preserve">. </w:t>
      </w:r>
      <w:r w:rsidR="00036C6B">
        <w:rPr>
          <w:lang w:val="en"/>
        </w:rPr>
        <w:t xml:space="preserve">Hudson said the State of Utah has already passed similar legislation and the Maverik Center now has to allow people to possess firearms.  </w:t>
      </w:r>
      <w:r w:rsidR="00377C01">
        <w:rPr>
          <w:lang w:val="en"/>
        </w:rPr>
        <w:t>Hudson said they will be prepared to comply with whatever the bill states. Warnecke asked who would assume the liability in the case someone was injured during an event. Fuller said the bill</w:t>
      </w:r>
      <w:r w:rsidR="00756F04">
        <w:rPr>
          <w:lang w:val="en"/>
        </w:rPr>
        <w:t xml:space="preserve">, if passed, </w:t>
      </w:r>
      <w:r w:rsidR="00377C01">
        <w:rPr>
          <w:lang w:val="en"/>
        </w:rPr>
        <w:t xml:space="preserve">will not allow people to carry firearms but </w:t>
      </w:r>
      <w:r w:rsidR="00756F04">
        <w:rPr>
          <w:lang w:val="en"/>
        </w:rPr>
        <w:t xml:space="preserve">will </w:t>
      </w:r>
      <w:r w:rsidR="00377C01">
        <w:rPr>
          <w:lang w:val="en"/>
        </w:rPr>
        <w:t xml:space="preserve">want venues to </w:t>
      </w:r>
      <w:proofErr w:type="gramStart"/>
      <w:r w:rsidR="00377C01">
        <w:rPr>
          <w:lang w:val="en"/>
        </w:rPr>
        <w:t>provide  heightened</w:t>
      </w:r>
      <w:proofErr w:type="gramEnd"/>
      <w:r w:rsidR="00377C01">
        <w:rPr>
          <w:lang w:val="en"/>
        </w:rPr>
        <w:t xml:space="preserve"> protection to the patron</w:t>
      </w:r>
      <w:r w:rsidR="00E1241F">
        <w:rPr>
          <w:lang w:val="en"/>
        </w:rPr>
        <w:t>s</w:t>
      </w:r>
      <w:r w:rsidR="00377C01">
        <w:rPr>
          <w:lang w:val="en"/>
        </w:rPr>
        <w:t>.</w:t>
      </w:r>
      <w:r w:rsidR="00756F04">
        <w:rPr>
          <w:lang w:val="en"/>
        </w:rPr>
        <w:t xml:space="preserve">  Warnecke wanted to know if the IFAD Board has Director and O</w:t>
      </w:r>
      <w:r w:rsidR="00947680">
        <w:rPr>
          <w:lang w:val="en"/>
        </w:rPr>
        <w:t>fficers (D&amp;O)</w:t>
      </w:r>
      <w:r w:rsidR="00756F04">
        <w:rPr>
          <w:lang w:val="en"/>
        </w:rPr>
        <w:t xml:space="preserve"> insurance. Spear and Fuller said this is provided through ICRMP. </w:t>
      </w:r>
    </w:p>
    <w:p w14:paraId="45535850" w14:textId="4923AF49" w:rsidR="00165EFD" w:rsidRPr="00A92154" w:rsidRDefault="00000000">
      <w:pPr>
        <w:pStyle w:val="Heading1"/>
        <w:spacing w:before="266"/>
      </w:pPr>
      <w:r w:rsidRPr="00A92154">
        <w:t>Calendar</w:t>
      </w:r>
      <w:r w:rsidRPr="00A92154">
        <w:rPr>
          <w:spacing w:val="-10"/>
        </w:rPr>
        <w:t xml:space="preserve"> </w:t>
      </w:r>
      <w:r w:rsidRPr="00A92154">
        <w:t>and</w:t>
      </w:r>
      <w:r w:rsidRPr="00A92154">
        <w:rPr>
          <w:spacing w:val="-12"/>
        </w:rPr>
        <w:t xml:space="preserve"> </w:t>
      </w:r>
      <w:r w:rsidRPr="00A92154">
        <w:rPr>
          <w:spacing w:val="-2"/>
        </w:rPr>
        <w:t>Announcements</w:t>
      </w:r>
    </w:p>
    <w:p w14:paraId="296FD69F" w14:textId="4BA86DCD" w:rsidR="00165EFD" w:rsidRPr="00A92154" w:rsidRDefault="00000000">
      <w:pPr>
        <w:pStyle w:val="ListParagraph"/>
        <w:numPr>
          <w:ilvl w:val="0"/>
          <w:numId w:val="6"/>
        </w:numPr>
        <w:tabs>
          <w:tab w:val="left" w:pos="829"/>
        </w:tabs>
        <w:spacing w:before="1"/>
        <w:ind w:left="829" w:hanging="358"/>
      </w:pPr>
      <w:r w:rsidRPr="00A92154">
        <w:rPr>
          <w:b/>
        </w:rPr>
        <w:t>Upcoming</w:t>
      </w:r>
      <w:r w:rsidRPr="00A92154">
        <w:rPr>
          <w:b/>
          <w:spacing w:val="-10"/>
        </w:rPr>
        <w:t xml:space="preserve"> </w:t>
      </w:r>
      <w:r w:rsidRPr="00A92154">
        <w:rPr>
          <w:b/>
        </w:rPr>
        <w:t>IFAD</w:t>
      </w:r>
      <w:r w:rsidRPr="00A92154">
        <w:rPr>
          <w:b/>
          <w:spacing w:val="-9"/>
        </w:rPr>
        <w:t xml:space="preserve"> </w:t>
      </w:r>
      <w:r w:rsidRPr="00A92154">
        <w:rPr>
          <w:b/>
        </w:rPr>
        <w:t>Meeting</w:t>
      </w:r>
      <w:r w:rsidRPr="00A92154">
        <w:rPr>
          <w:b/>
          <w:spacing w:val="-7"/>
        </w:rPr>
        <w:t xml:space="preserve"> </w:t>
      </w:r>
      <w:r w:rsidRPr="00A92154">
        <w:t>–</w:t>
      </w:r>
      <w:r w:rsidRPr="00A92154">
        <w:rPr>
          <w:spacing w:val="-8"/>
        </w:rPr>
        <w:t xml:space="preserve"> </w:t>
      </w:r>
      <w:r w:rsidRPr="00A92154">
        <w:rPr>
          <w:b/>
          <w:u w:val="single"/>
        </w:rPr>
        <w:t>Next</w:t>
      </w:r>
      <w:r w:rsidRPr="00A92154">
        <w:rPr>
          <w:b/>
          <w:spacing w:val="-9"/>
          <w:u w:val="single"/>
        </w:rPr>
        <w:t xml:space="preserve"> </w:t>
      </w:r>
      <w:r w:rsidRPr="00A92154">
        <w:rPr>
          <w:b/>
          <w:u w:val="single"/>
        </w:rPr>
        <w:t>Meeting</w:t>
      </w:r>
      <w:r w:rsidRPr="00A92154">
        <w:rPr>
          <w:b/>
          <w:spacing w:val="-9"/>
          <w:u w:val="single"/>
        </w:rPr>
        <w:t xml:space="preserve"> </w:t>
      </w:r>
      <w:r w:rsidRPr="00A92154">
        <w:rPr>
          <w:b/>
          <w:u w:val="single"/>
        </w:rPr>
        <w:t>on</w:t>
      </w:r>
      <w:r w:rsidRPr="00A92154">
        <w:rPr>
          <w:b/>
          <w:spacing w:val="-8"/>
          <w:u w:val="single"/>
        </w:rPr>
        <w:t xml:space="preserve"> </w:t>
      </w:r>
      <w:r w:rsidR="00FA2E38">
        <w:rPr>
          <w:b/>
          <w:spacing w:val="-8"/>
          <w:u w:val="single"/>
        </w:rPr>
        <w:t>February 13</w:t>
      </w:r>
      <w:r w:rsidR="00083FE8" w:rsidRPr="00A92154">
        <w:rPr>
          <w:b/>
          <w:spacing w:val="-8"/>
          <w:u w:val="single"/>
        </w:rPr>
        <w:t xml:space="preserve">, </w:t>
      </w:r>
      <w:r w:rsidRPr="00A92154">
        <w:rPr>
          <w:b/>
          <w:spacing w:val="-4"/>
          <w:u w:val="single"/>
        </w:rPr>
        <w:t>202</w:t>
      </w:r>
      <w:r w:rsidR="00083FE8" w:rsidRPr="00A92154">
        <w:rPr>
          <w:b/>
          <w:spacing w:val="-4"/>
          <w:u w:val="single"/>
        </w:rPr>
        <w:t>4</w:t>
      </w:r>
    </w:p>
    <w:p w14:paraId="42895845" w14:textId="77777777" w:rsidR="00165EFD" w:rsidRPr="00A92154" w:rsidRDefault="00000000">
      <w:pPr>
        <w:pStyle w:val="ListParagraph"/>
        <w:numPr>
          <w:ilvl w:val="0"/>
          <w:numId w:val="6"/>
        </w:numPr>
        <w:tabs>
          <w:tab w:val="left" w:pos="830"/>
        </w:tabs>
        <w:spacing w:line="267" w:lineRule="exact"/>
        <w:ind w:left="830" w:hanging="359"/>
      </w:pPr>
      <w:r w:rsidRPr="00A92154">
        <w:rPr>
          <w:b/>
        </w:rPr>
        <w:t>Discussion</w:t>
      </w:r>
      <w:r w:rsidRPr="00A92154">
        <w:rPr>
          <w:b/>
          <w:spacing w:val="-11"/>
        </w:rPr>
        <w:t xml:space="preserve"> </w:t>
      </w:r>
      <w:r w:rsidRPr="00A92154">
        <w:rPr>
          <w:b/>
        </w:rPr>
        <w:t>Item</w:t>
      </w:r>
      <w:r w:rsidRPr="00A92154">
        <w:rPr>
          <w:b/>
          <w:spacing w:val="-7"/>
        </w:rPr>
        <w:t xml:space="preserve"> </w:t>
      </w:r>
      <w:r w:rsidRPr="00A92154">
        <w:t>-</w:t>
      </w:r>
      <w:r w:rsidRPr="00A92154">
        <w:rPr>
          <w:spacing w:val="-9"/>
        </w:rPr>
        <w:t xml:space="preserve"> </w:t>
      </w:r>
      <w:r w:rsidRPr="00A92154">
        <w:t>Announcements</w:t>
      </w:r>
      <w:r w:rsidRPr="00A92154">
        <w:rPr>
          <w:spacing w:val="-10"/>
        </w:rPr>
        <w:t xml:space="preserve"> </w:t>
      </w:r>
      <w:r w:rsidRPr="00A92154">
        <w:t>and</w:t>
      </w:r>
      <w:r w:rsidRPr="00A92154">
        <w:rPr>
          <w:spacing w:val="-10"/>
        </w:rPr>
        <w:t xml:space="preserve"> </w:t>
      </w:r>
      <w:r w:rsidRPr="00A92154">
        <w:t>Minor</w:t>
      </w:r>
      <w:r w:rsidRPr="00A92154">
        <w:rPr>
          <w:spacing w:val="-10"/>
        </w:rPr>
        <w:t xml:space="preserve"> </w:t>
      </w:r>
      <w:r w:rsidRPr="00A92154">
        <w:rPr>
          <w:spacing w:val="-2"/>
        </w:rPr>
        <w:t>Questions</w:t>
      </w:r>
    </w:p>
    <w:p w14:paraId="2A0C25FC" w14:textId="1F086319" w:rsidR="00165EFD" w:rsidRPr="00C446C9" w:rsidRDefault="00000000">
      <w:pPr>
        <w:pStyle w:val="ListParagraph"/>
        <w:numPr>
          <w:ilvl w:val="0"/>
          <w:numId w:val="6"/>
        </w:numPr>
        <w:tabs>
          <w:tab w:val="left" w:pos="830"/>
        </w:tabs>
        <w:spacing w:line="267" w:lineRule="exact"/>
        <w:ind w:left="830" w:hanging="359"/>
        <w:rPr>
          <w:b/>
        </w:rPr>
      </w:pPr>
      <w:r w:rsidRPr="00A92154">
        <w:rPr>
          <w:b/>
        </w:rPr>
        <w:t>Discussion</w:t>
      </w:r>
      <w:r w:rsidRPr="00A92154">
        <w:rPr>
          <w:b/>
          <w:spacing w:val="-8"/>
        </w:rPr>
        <w:t xml:space="preserve"> </w:t>
      </w:r>
      <w:r w:rsidRPr="00A92154">
        <w:rPr>
          <w:b/>
        </w:rPr>
        <w:t>Item</w:t>
      </w:r>
      <w:r w:rsidRPr="00A92154">
        <w:rPr>
          <w:b/>
          <w:spacing w:val="-4"/>
        </w:rPr>
        <w:t xml:space="preserve"> </w:t>
      </w:r>
      <w:r w:rsidRPr="00A92154">
        <w:t>-</w:t>
      </w:r>
      <w:r w:rsidRPr="00A92154">
        <w:rPr>
          <w:spacing w:val="-7"/>
        </w:rPr>
        <w:t xml:space="preserve"> </w:t>
      </w:r>
      <w:r w:rsidRPr="00A92154">
        <w:t>Agenda</w:t>
      </w:r>
      <w:r w:rsidRPr="00A92154">
        <w:rPr>
          <w:spacing w:val="-7"/>
        </w:rPr>
        <w:t xml:space="preserve"> </w:t>
      </w:r>
      <w:r w:rsidRPr="00A92154">
        <w:t>Items</w:t>
      </w:r>
      <w:r w:rsidRPr="00A92154">
        <w:rPr>
          <w:spacing w:val="-7"/>
        </w:rPr>
        <w:t xml:space="preserve"> </w:t>
      </w:r>
      <w:r w:rsidRPr="00A92154">
        <w:t>for</w:t>
      </w:r>
      <w:r w:rsidRPr="00A92154">
        <w:rPr>
          <w:spacing w:val="-7"/>
        </w:rPr>
        <w:t xml:space="preserve"> </w:t>
      </w:r>
      <w:r w:rsidR="00FA2E38">
        <w:rPr>
          <w:spacing w:val="-7"/>
        </w:rPr>
        <w:t xml:space="preserve">February 13, </w:t>
      </w:r>
      <w:r w:rsidRPr="00A92154">
        <w:t>202</w:t>
      </w:r>
      <w:r w:rsidR="00FA2E38">
        <w:t>4</w:t>
      </w:r>
      <w:r w:rsidRPr="00A92154">
        <w:t>,</w:t>
      </w:r>
      <w:r w:rsidRPr="00A92154">
        <w:rPr>
          <w:spacing w:val="-7"/>
        </w:rPr>
        <w:t xml:space="preserve"> </w:t>
      </w:r>
      <w:r w:rsidRPr="00A92154">
        <w:rPr>
          <w:spacing w:val="-2"/>
        </w:rPr>
        <w:t>meeting</w:t>
      </w:r>
    </w:p>
    <w:p w14:paraId="55DC914C" w14:textId="0EFAC183" w:rsidR="00C446C9" w:rsidRPr="00C446C9" w:rsidRDefault="00C446C9" w:rsidP="00C446C9">
      <w:pPr>
        <w:pStyle w:val="ListParagraph"/>
        <w:numPr>
          <w:ilvl w:val="1"/>
          <w:numId w:val="6"/>
        </w:numPr>
        <w:tabs>
          <w:tab w:val="left" w:pos="830"/>
        </w:tabs>
        <w:spacing w:line="267" w:lineRule="exact"/>
        <w:ind w:left="1440" w:hanging="270"/>
        <w:rPr>
          <w:b/>
        </w:rPr>
      </w:pPr>
      <w:r>
        <w:rPr>
          <w:bCs/>
        </w:rPr>
        <w:t xml:space="preserve">Discussion Item – Creating new merchandise space to be utilized by the Spud Kings and venue for concerts. </w:t>
      </w:r>
    </w:p>
    <w:p w14:paraId="26CA70D4" w14:textId="7D90C3C6" w:rsidR="00C446C9" w:rsidRPr="00E216FF" w:rsidRDefault="00C446C9" w:rsidP="00C446C9">
      <w:pPr>
        <w:pStyle w:val="ListParagraph"/>
        <w:numPr>
          <w:ilvl w:val="1"/>
          <w:numId w:val="6"/>
        </w:numPr>
        <w:tabs>
          <w:tab w:val="left" w:pos="830"/>
        </w:tabs>
        <w:spacing w:line="267" w:lineRule="exact"/>
        <w:ind w:left="1440" w:hanging="270"/>
        <w:rPr>
          <w:b/>
        </w:rPr>
      </w:pPr>
      <w:r>
        <w:rPr>
          <w:bCs/>
        </w:rPr>
        <w:t xml:space="preserve">Action Item – Approve IFAD Board Building Access Policy </w:t>
      </w:r>
    </w:p>
    <w:p w14:paraId="4F151DD6" w14:textId="619DCFE9" w:rsidR="00756F04" w:rsidRPr="00756F04" w:rsidRDefault="00E216FF" w:rsidP="00FD03B3">
      <w:pPr>
        <w:pStyle w:val="ListParagraph"/>
        <w:numPr>
          <w:ilvl w:val="1"/>
          <w:numId w:val="6"/>
        </w:numPr>
        <w:tabs>
          <w:tab w:val="left" w:pos="830"/>
        </w:tabs>
        <w:spacing w:line="267" w:lineRule="exact"/>
        <w:ind w:left="1440" w:hanging="270"/>
      </w:pPr>
      <w:r w:rsidRPr="003A4333">
        <w:rPr>
          <w:bCs/>
        </w:rPr>
        <w:t xml:space="preserve">Discussion </w:t>
      </w:r>
      <w:r w:rsidR="00F17F9A" w:rsidRPr="003A4333">
        <w:rPr>
          <w:bCs/>
        </w:rPr>
        <w:t>Item - H</w:t>
      </w:r>
      <w:r w:rsidRPr="003A4333">
        <w:rPr>
          <w:bCs/>
        </w:rPr>
        <w:t xml:space="preserve">ockey team </w:t>
      </w:r>
      <w:r w:rsidR="00F17F9A" w:rsidRPr="003A4333">
        <w:rPr>
          <w:bCs/>
        </w:rPr>
        <w:t>roster movement</w:t>
      </w:r>
      <w:r w:rsidRPr="003A4333">
        <w:rPr>
          <w:bCs/>
        </w:rPr>
        <w:t xml:space="preserve">.  Warnecke mentioned concern about the constant roster turnover and wanted the correct information to be presented. Hudson said it is important to not disclose why players are moved or traded.  The goal is to get players playing time and sometimes players are moved to accommodate </w:t>
      </w:r>
      <w:r w:rsidR="00947680">
        <w:rPr>
          <w:bCs/>
        </w:rPr>
        <w:t xml:space="preserve">playing time </w:t>
      </w:r>
      <w:r w:rsidRPr="003A4333">
        <w:rPr>
          <w:bCs/>
        </w:rPr>
        <w:t xml:space="preserve">and sometimes players asked to be traded closer to home.  Hudson said it is important to put the best product they can on the ice.  Hudson said next year </w:t>
      </w:r>
      <w:r w:rsidR="003A4333" w:rsidRPr="003A4333">
        <w:rPr>
          <w:bCs/>
        </w:rPr>
        <w:t>20 of the 26 current players may be r</w:t>
      </w:r>
      <w:r w:rsidRPr="003A4333">
        <w:rPr>
          <w:bCs/>
        </w:rPr>
        <w:t xml:space="preserve">etained. Gazdik suggested a process of celebrating a player when they move.  Hudson they do promote players who have been fortunate to earn college scholarships. Hudson said the last time the hockey </w:t>
      </w:r>
      <w:r w:rsidR="00E1241F">
        <w:rPr>
          <w:bCs/>
        </w:rPr>
        <w:t xml:space="preserve">team </w:t>
      </w:r>
      <w:r w:rsidRPr="003A4333">
        <w:rPr>
          <w:bCs/>
        </w:rPr>
        <w:t>posted about a player moving</w:t>
      </w:r>
      <w:r w:rsidR="00B11A20" w:rsidRPr="003A4333">
        <w:rPr>
          <w:bCs/>
        </w:rPr>
        <w:t xml:space="preserve">, </w:t>
      </w:r>
      <w:r w:rsidRPr="003A4333">
        <w:rPr>
          <w:bCs/>
        </w:rPr>
        <w:t>the post generated much negativity</w:t>
      </w:r>
      <w:r w:rsidR="00947680">
        <w:rPr>
          <w:bCs/>
        </w:rPr>
        <w:t xml:space="preserve"> on social media</w:t>
      </w:r>
      <w:r w:rsidRPr="003A4333">
        <w:rPr>
          <w:bCs/>
        </w:rPr>
        <w:t>.</w:t>
      </w:r>
    </w:p>
    <w:p w14:paraId="2F1A0300" w14:textId="3ECA4878" w:rsidR="00165EFD" w:rsidRPr="003A4333" w:rsidRDefault="00756F04" w:rsidP="00FD03B3">
      <w:pPr>
        <w:pStyle w:val="ListParagraph"/>
        <w:numPr>
          <w:ilvl w:val="1"/>
          <w:numId w:val="6"/>
        </w:numPr>
        <w:tabs>
          <w:tab w:val="left" w:pos="830"/>
        </w:tabs>
        <w:spacing w:line="267" w:lineRule="exact"/>
        <w:ind w:left="1440" w:hanging="270"/>
      </w:pPr>
      <w:r>
        <w:rPr>
          <w:bCs/>
        </w:rPr>
        <w:t xml:space="preserve">Gazdik asked about discussing whether there needs to be public comment on future agendas.  Fuller said he supports it being on the agenda. </w:t>
      </w:r>
      <w:r w:rsidR="00E216FF" w:rsidRPr="003A4333">
        <w:rPr>
          <w:bCs/>
        </w:rPr>
        <w:t xml:space="preserve">   </w:t>
      </w:r>
    </w:p>
    <w:p w14:paraId="08D760F8" w14:textId="77777777" w:rsidR="003A4333" w:rsidRPr="00A92154" w:rsidRDefault="003A4333" w:rsidP="003A4333">
      <w:pPr>
        <w:pStyle w:val="ListParagraph"/>
        <w:tabs>
          <w:tab w:val="left" w:pos="830"/>
        </w:tabs>
        <w:spacing w:line="267" w:lineRule="exact"/>
        <w:ind w:left="1440" w:firstLine="0"/>
      </w:pPr>
    </w:p>
    <w:p w14:paraId="1E632CDB" w14:textId="364D3375" w:rsidR="00165EFD" w:rsidRPr="00A92154" w:rsidRDefault="00E216FF" w:rsidP="00E216FF">
      <w:pPr>
        <w:pStyle w:val="BodyText"/>
      </w:pPr>
      <w:r>
        <w:rPr>
          <w:b/>
          <w:bCs/>
        </w:rPr>
        <w:t xml:space="preserve">Meeting Adjourned at 9:12 AM </w:t>
      </w:r>
    </w:p>
    <w:sectPr w:rsidR="00165EFD" w:rsidRPr="00A92154" w:rsidSect="00D91B67">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8C606AB"/>
    <w:multiLevelType w:val="hybridMultilevel"/>
    <w:tmpl w:val="9A6E0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0C97495"/>
    <w:multiLevelType w:val="hybridMultilevel"/>
    <w:tmpl w:val="8A94D2A2"/>
    <w:lvl w:ilvl="0" w:tplc="FFFFFFFF">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04090001">
      <w:start w:val="1"/>
      <w:numFmt w:val="bullet"/>
      <w:lvlText w:val=""/>
      <w:lvlJc w:val="left"/>
      <w:pPr>
        <w:ind w:left="1912" w:hanging="360"/>
      </w:pPr>
      <w:rPr>
        <w:rFonts w:ascii="Symbol" w:hAnsi="Symbol" w:hint="default"/>
      </w:rPr>
    </w:lvl>
    <w:lvl w:ilvl="2" w:tplc="0409000B">
      <w:start w:val="1"/>
      <w:numFmt w:val="bullet"/>
      <w:lvlText w:val=""/>
      <w:lvlJc w:val="left"/>
      <w:pPr>
        <w:ind w:left="2795" w:hanging="360"/>
      </w:pPr>
      <w:rPr>
        <w:rFonts w:ascii="Wingdings" w:hAnsi="Wingdings" w:hint="default"/>
      </w:rPr>
    </w:lvl>
    <w:lvl w:ilvl="3" w:tplc="FFFFFFFF">
      <w:numFmt w:val="bullet"/>
      <w:lvlText w:val="•"/>
      <w:lvlJc w:val="left"/>
      <w:pPr>
        <w:ind w:left="4031" w:hanging="720"/>
      </w:pPr>
      <w:rPr>
        <w:rFonts w:hint="default"/>
        <w:lang w:val="en-US" w:eastAsia="en-US" w:bidi="ar-SA"/>
      </w:rPr>
    </w:lvl>
    <w:lvl w:ilvl="4" w:tplc="FFFFFFFF">
      <w:numFmt w:val="bullet"/>
      <w:lvlText w:val="•"/>
      <w:lvlJc w:val="left"/>
      <w:pPr>
        <w:ind w:left="4906" w:hanging="720"/>
      </w:pPr>
      <w:rPr>
        <w:rFonts w:hint="default"/>
        <w:lang w:val="en-US" w:eastAsia="en-US" w:bidi="ar-SA"/>
      </w:rPr>
    </w:lvl>
    <w:lvl w:ilvl="5" w:tplc="FFFFFFFF">
      <w:numFmt w:val="bullet"/>
      <w:lvlText w:val="•"/>
      <w:lvlJc w:val="left"/>
      <w:pPr>
        <w:ind w:left="5782" w:hanging="720"/>
      </w:pPr>
      <w:rPr>
        <w:rFonts w:hint="default"/>
        <w:lang w:val="en-US" w:eastAsia="en-US" w:bidi="ar-SA"/>
      </w:rPr>
    </w:lvl>
    <w:lvl w:ilvl="6" w:tplc="FFFFFFFF">
      <w:numFmt w:val="bullet"/>
      <w:lvlText w:val="•"/>
      <w:lvlJc w:val="left"/>
      <w:pPr>
        <w:ind w:left="6657" w:hanging="720"/>
      </w:pPr>
      <w:rPr>
        <w:rFonts w:hint="default"/>
        <w:lang w:val="en-US" w:eastAsia="en-US" w:bidi="ar-SA"/>
      </w:rPr>
    </w:lvl>
    <w:lvl w:ilvl="7" w:tplc="FFFFFFFF">
      <w:numFmt w:val="bullet"/>
      <w:lvlText w:val="•"/>
      <w:lvlJc w:val="left"/>
      <w:pPr>
        <w:ind w:left="7533" w:hanging="720"/>
      </w:pPr>
      <w:rPr>
        <w:rFonts w:hint="default"/>
        <w:lang w:val="en-US" w:eastAsia="en-US" w:bidi="ar-SA"/>
      </w:rPr>
    </w:lvl>
    <w:lvl w:ilvl="8" w:tplc="FFFFFFFF">
      <w:numFmt w:val="bullet"/>
      <w:lvlText w:val="•"/>
      <w:lvlJc w:val="left"/>
      <w:pPr>
        <w:ind w:left="8408" w:hanging="720"/>
      </w:pPr>
      <w:rPr>
        <w:rFonts w:hint="default"/>
        <w:lang w:val="en-US" w:eastAsia="en-US" w:bidi="ar-SA"/>
      </w:rPr>
    </w:lvl>
  </w:abstractNum>
  <w:abstractNum w:abstractNumId="4" w15:restartNumberingAfterBreak="0">
    <w:nsid w:val="32B63469"/>
    <w:multiLevelType w:val="hybridMultilevel"/>
    <w:tmpl w:val="6590DB92"/>
    <w:lvl w:ilvl="0" w:tplc="FFFFFFFF">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FFFFFFFF">
      <w:start w:val="1"/>
      <w:numFmt w:val="bullet"/>
      <w:lvlText w:val=""/>
      <w:lvlJc w:val="left"/>
      <w:pPr>
        <w:ind w:left="1912" w:hanging="360"/>
      </w:pPr>
      <w:rPr>
        <w:rFonts w:ascii="Wingdings" w:hAnsi="Wingdings" w:hint="default"/>
      </w:rPr>
    </w:lvl>
    <w:lvl w:ilvl="2" w:tplc="0409000B">
      <w:start w:val="1"/>
      <w:numFmt w:val="bullet"/>
      <w:lvlText w:val=""/>
      <w:lvlJc w:val="left"/>
      <w:pPr>
        <w:ind w:left="2795" w:hanging="360"/>
      </w:pPr>
      <w:rPr>
        <w:rFonts w:ascii="Wingdings" w:hAnsi="Wingdings" w:hint="default"/>
      </w:rPr>
    </w:lvl>
    <w:lvl w:ilvl="3" w:tplc="FFFFFFFF">
      <w:numFmt w:val="bullet"/>
      <w:lvlText w:val="•"/>
      <w:lvlJc w:val="left"/>
      <w:pPr>
        <w:ind w:left="4031" w:hanging="720"/>
      </w:pPr>
      <w:rPr>
        <w:rFonts w:hint="default"/>
        <w:lang w:val="en-US" w:eastAsia="en-US" w:bidi="ar-SA"/>
      </w:rPr>
    </w:lvl>
    <w:lvl w:ilvl="4" w:tplc="FFFFFFFF">
      <w:numFmt w:val="bullet"/>
      <w:lvlText w:val="•"/>
      <w:lvlJc w:val="left"/>
      <w:pPr>
        <w:ind w:left="4906" w:hanging="720"/>
      </w:pPr>
      <w:rPr>
        <w:rFonts w:hint="default"/>
        <w:lang w:val="en-US" w:eastAsia="en-US" w:bidi="ar-SA"/>
      </w:rPr>
    </w:lvl>
    <w:lvl w:ilvl="5" w:tplc="FFFFFFFF">
      <w:numFmt w:val="bullet"/>
      <w:lvlText w:val="•"/>
      <w:lvlJc w:val="left"/>
      <w:pPr>
        <w:ind w:left="5782" w:hanging="720"/>
      </w:pPr>
      <w:rPr>
        <w:rFonts w:hint="default"/>
        <w:lang w:val="en-US" w:eastAsia="en-US" w:bidi="ar-SA"/>
      </w:rPr>
    </w:lvl>
    <w:lvl w:ilvl="6" w:tplc="FFFFFFFF">
      <w:numFmt w:val="bullet"/>
      <w:lvlText w:val="•"/>
      <w:lvlJc w:val="left"/>
      <w:pPr>
        <w:ind w:left="6657" w:hanging="720"/>
      </w:pPr>
      <w:rPr>
        <w:rFonts w:hint="default"/>
        <w:lang w:val="en-US" w:eastAsia="en-US" w:bidi="ar-SA"/>
      </w:rPr>
    </w:lvl>
    <w:lvl w:ilvl="7" w:tplc="FFFFFFFF">
      <w:numFmt w:val="bullet"/>
      <w:lvlText w:val="•"/>
      <w:lvlJc w:val="left"/>
      <w:pPr>
        <w:ind w:left="7533" w:hanging="720"/>
      </w:pPr>
      <w:rPr>
        <w:rFonts w:hint="default"/>
        <w:lang w:val="en-US" w:eastAsia="en-US" w:bidi="ar-SA"/>
      </w:rPr>
    </w:lvl>
    <w:lvl w:ilvl="8" w:tplc="FFFFFFFF">
      <w:numFmt w:val="bullet"/>
      <w:lvlText w:val="•"/>
      <w:lvlJc w:val="left"/>
      <w:pPr>
        <w:ind w:left="8408" w:hanging="720"/>
      </w:pPr>
      <w:rPr>
        <w:rFonts w:hint="default"/>
        <w:lang w:val="en-US" w:eastAsia="en-US" w:bidi="ar-SA"/>
      </w:rPr>
    </w:lvl>
  </w:abstractNum>
  <w:abstractNum w:abstractNumId="5" w15:restartNumberingAfterBreak="0">
    <w:nsid w:val="44006EE5"/>
    <w:multiLevelType w:val="hybridMultilevel"/>
    <w:tmpl w:val="5FBE54D6"/>
    <w:lvl w:ilvl="0" w:tplc="FFFFFFFF">
      <w:start w:val="1"/>
      <w:numFmt w:val="upperLetter"/>
      <w:lvlText w:val="%1."/>
      <w:lvlJc w:val="left"/>
      <w:pPr>
        <w:ind w:left="720" w:hanging="360"/>
      </w:pPr>
    </w:lvl>
    <w:lvl w:ilvl="1" w:tplc="04090001">
      <w:start w:val="1"/>
      <w:numFmt w:val="bullet"/>
      <w:lvlText w:val=""/>
      <w:lvlJc w:val="left"/>
      <w:pPr>
        <w:ind w:left="1912"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7" w15:restartNumberingAfterBreak="0">
    <w:nsid w:val="5D8C7E90"/>
    <w:multiLevelType w:val="hybridMultilevel"/>
    <w:tmpl w:val="E61C3E0C"/>
    <w:lvl w:ilvl="0" w:tplc="043CDC56">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04090001">
      <w:start w:val="1"/>
      <w:numFmt w:val="bullet"/>
      <w:lvlText w:val=""/>
      <w:lvlJc w:val="left"/>
      <w:pPr>
        <w:ind w:left="1912" w:hanging="360"/>
      </w:pPr>
      <w:rPr>
        <w:rFonts w:ascii="Symbol" w:hAnsi="Symbol" w:hint="default"/>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8"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9" w15:restartNumberingAfterBreak="0">
    <w:nsid w:val="6EB909B5"/>
    <w:multiLevelType w:val="hybridMultilevel"/>
    <w:tmpl w:val="2950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400630"/>
    <w:multiLevelType w:val="hybridMultilevel"/>
    <w:tmpl w:val="D06C7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12" w15:restartNumberingAfterBreak="0">
    <w:nsid w:val="7B1C2875"/>
    <w:multiLevelType w:val="hybridMultilevel"/>
    <w:tmpl w:val="82F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D3D4D"/>
    <w:multiLevelType w:val="hybridMultilevel"/>
    <w:tmpl w:val="4D16CB0A"/>
    <w:lvl w:ilvl="0" w:tplc="FF1EAA60">
      <w:start w:val="1"/>
      <w:numFmt w:val="upperLetter"/>
      <w:lvlText w:val="%1."/>
      <w:lvlJc w:val="left"/>
      <w:pPr>
        <w:ind w:left="832" w:hanging="360"/>
      </w:pPr>
      <w:rPr>
        <w:rFonts w:hint="default"/>
        <w:spacing w:val="-1"/>
        <w:w w:val="99"/>
        <w:lang w:val="en-US" w:eastAsia="en-US" w:bidi="ar-SA"/>
      </w:rPr>
    </w:lvl>
    <w:lvl w:ilvl="1" w:tplc="04090001">
      <w:start w:val="1"/>
      <w:numFmt w:val="bullet"/>
      <w:lvlText w:val=""/>
      <w:lvlJc w:val="left"/>
      <w:pPr>
        <w:ind w:left="720" w:hanging="360"/>
      </w:pPr>
      <w:rPr>
        <w:rFonts w:ascii="Symbol" w:hAnsi="Symbol" w:hint="default"/>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14"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abstractNum w:abstractNumId="15" w15:restartNumberingAfterBreak="0">
    <w:nsid w:val="7F6B713B"/>
    <w:multiLevelType w:val="hybridMultilevel"/>
    <w:tmpl w:val="8A102F5E"/>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16cid:durableId="1218853350">
    <w:abstractNumId w:val="0"/>
  </w:num>
  <w:num w:numId="2" w16cid:durableId="1174609112">
    <w:abstractNumId w:val="8"/>
  </w:num>
  <w:num w:numId="3" w16cid:durableId="1841769145">
    <w:abstractNumId w:val="14"/>
  </w:num>
  <w:num w:numId="4" w16cid:durableId="955869545">
    <w:abstractNumId w:val="6"/>
  </w:num>
  <w:num w:numId="5" w16cid:durableId="2063482083">
    <w:abstractNumId w:val="11"/>
  </w:num>
  <w:num w:numId="6" w16cid:durableId="383338820">
    <w:abstractNumId w:val="13"/>
  </w:num>
  <w:num w:numId="7" w16cid:durableId="2135324676">
    <w:abstractNumId w:val="7"/>
  </w:num>
  <w:num w:numId="8" w16cid:durableId="1711303245">
    <w:abstractNumId w:val="2"/>
  </w:num>
  <w:num w:numId="9" w16cid:durableId="1010327787">
    <w:abstractNumId w:val="3"/>
  </w:num>
  <w:num w:numId="10" w16cid:durableId="1654523184">
    <w:abstractNumId w:val="4"/>
  </w:num>
  <w:num w:numId="11" w16cid:durableId="1417554229">
    <w:abstractNumId w:val="15"/>
  </w:num>
  <w:num w:numId="12" w16cid:durableId="277372504">
    <w:abstractNumId w:val="5"/>
  </w:num>
  <w:num w:numId="13" w16cid:durableId="730037923">
    <w:abstractNumId w:val="12"/>
  </w:num>
  <w:num w:numId="14" w16cid:durableId="1876456705">
    <w:abstractNumId w:val="9"/>
  </w:num>
  <w:num w:numId="15" w16cid:durableId="1797525040">
    <w:abstractNumId w:val="10"/>
  </w:num>
  <w:num w:numId="16" w16cid:durableId="87473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36C6B"/>
    <w:rsid w:val="00047C2E"/>
    <w:rsid w:val="00074ACE"/>
    <w:rsid w:val="00083FE8"/>
    <w:rsid w:val="000F4E68"/>
    <w:rsid w:val="001202B0"/>
    <w:rsid w:val="00150771"/>
    <w:rsid w:val="001541DA"/>
    <w:rsid w:val="00156581"/>
    <w:rsid w:val="001607EE"/>
    <w:rsid w:val="00165EFD"/>
    <w:rsid w:val="00192F7D"/>
    <w:rsid w:val="001B1FDA"/>
    <w:rsid w:val="001C3344"/>
    <w:rsid w:val="00235875"/>
    <w:rsid w:val="002508AE"/>
    <w:rsid w:val="002B1115"/>
    <w:rsid w:val="002D50AF"/>
    <w:rsid w:val="002E282C"/>
    <w:rsid w:val="00314273"/>
    <w:rsid w:val="00354418"/>
    <w:rsid w:val="00376E93"/>
    <w:rsid w:val="00377C01"/>
    <w:rsid w:val="003A4333"/>
    <w:rsid w:val="004777DD"/>
    <w:rsid w:val="004D0F7D"/>
    <w:rsid w:val="004D59AF"/>
    <w:rsid w:val="004E2BF4"/>
    <w:rsid w:val="0050081E"/>
    <w:rsid w:val="00514DFB"/>
    <w:rsid w:val="00591070"/>
    <w:rsid w:val="00597B83"/>
    <w:rsid w:val="005B7C83"/>
    <w:rsid w:val="005D69FC"/>
    <w:rsid w:val="005E3D6B"/>
    <w:rsid w:val="00661178"/>
    <w:rsid w:val="006A478E"/>
    <w:rsid w:val="006C2242"/>
    <w:rsid w:val="006C3C9C"/>
    <w:rsid w:val="006D0BC4"/>
    <w:rsid w:val="006F3BA7"/>
    <w:rsid w:val="00714F3B"/>
    <w:rsid w:val="00756F04"/>
    <w:rsid w:val="0075724D"/>
    <w:rsid w:val="00762AD4"/>
    <w:rsid w:val="007A1F02"/>
    <w:rsid w:val="007D203C"/>
    <w:rsid w:val="007F054E"/>
    <w:rsid w:val="00800599"/>
    <w:rsid w:val="00856C8B"/>
    <w:rsid w:val="008B0311"/>
    <w:rsid w:val="008C1C33"/>
    <w:rsid w:val="008E6971"/>
    <w:rsid w:val="00947680"/>
    <w:rsid w:val="00A17678"/>
    <w:rsid w:val="00A565B3"/>
    <w:rsid w:val="00A8633D"/>
    <w:rsid w:val="00A92154"/>
    <w:rsid w:val="00AA631C"/>
    <w:rsid w:val="00AB617B"/>
    <w:rsid w:val="00AD0EDA"/>
    <w:rsid w:val="00B11A20"/>
    <w:rsid w:val="00B14FAE"/>
    <w:rsid w:val="00B16855"/>
    <w:rsid w:val="00B9560D"/>
    <w:rsid w:val="00BD2984"/>
    <w:rsid w:val="00C361DE"/>
    <w:rsid w:val="00C446C9"/>
    <w:rsid w:val="00C73732"/>
    <w:rsid w:val="00CC66F2"/>
    <w:rsid w:val="00CE3F16"/>
    <w:rsid w:val="00CF1916"/>
    <w:rsid w:val="00CF3A5F"/>
    <w:rsid w:val="00D06718"/>
    <w:rsid w:val="00D740B3"/>
    <w:rsid w:val="00D91B67"/>
    <w:rsid w:val="00DC3B7A"/>
    <w:rsid w:val="00DF511A"/>
    <w:rsid w:val="00E1241F"/>
    <w:rsid w:val="00E216FF"/>
    <w:rsid w:val="00E4567B"/>
    <w:rsid w:val="00E6204A"/>
    <w:rsid w:val="00EC2DDC"/>
    <w:rsid w:val="00EC70D6"/>
    <w:rsid w:val="00EF4458"/>
    <w:rsid w:val="00F15C19"/>
    <w:rsid w:val="00F17F9A"/>
    <w:rsid w:val="00F343B0"/>
    <w:rsid w:val="00F85C1A"/>
    <w:rsid w:val="00FA2E38"/>
    <w:rsid w:val="00FE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45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65972124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Pages>6</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45</cp:revision>
  <cp:lastPrinted>2024-01-12T17:38:00Z</cp:lastPrinted>
  <dcterms:created xsi:type="dcterms:W3CDTF">2024-01-09T17:43:00Z</dcterms:created>
  <dcterms:modified xsi:type="dcterms:W3CDTF">2024-01-12T22:51:00Z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