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1069667D"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446DCA">
        <w:rPr>
          <w:rFonts w:ascii="Verdana" w:eastAsia="Verdana" w:hAnsi="Verdana" w:cs="Verdana"/>
          <w:b/>
          <w:bCs/>
          <w:lang w:val="en"/>
        </w:rPr>
        <w:t>September 26,</w:t>
      </w:r>
      <w:r w:rsidR="00AE51FE">
        <w:rPr>
          <w:rFonts w:ascii="Verdana" w:eastAsia="Verdana" w:hAnsi="Verdana" w:cs="Verdana"/>
          <w:b/>
          <w:bCs/>
          <w:lang w:val="en"/>
        </w:rPr>
        <w:t xml:space="preserve"> 2023</w:t>
      </w:r>
      <w:r w:rsidRPr="00140A53">
        <w:rPr>
          <w:rFonts w:ascii="Verdana" w:eastAsia="Verdana" w:hAnsi="Verdana" w:cs="Verdana"/>
          <w:b/>
          <w:bCs/>
          <w:lang w:val="en"/>
        </w:rPr>
        <w:t xml:space="preserve">, </w:t>
      </w:r>
      <w:r w:rsidR="00446DCA">
        <w:rPr>
          <w:rFonts w:ascii="Verdana" w:eastAsia="Verdana" w:hAnsi="Verdana" w:cs="Verdana"/>
          <w:b/>
          <w:bCs/>
          <w:lang w:val="en"/>
        </w:rPr>
        <w:t>8</w:t>
      </w:r>
      <w:r w:rsidRPr="00140A53">
        <w:rPr>
          <w:rFonts w:ascii="Verdana" w:eastAsia="Verdana" w:hAnsi="Verdana" w:cs="Verdana"/>
          <w:b/>
          <w:bCs/>
          <w:lang w:val="en"/>
        </w:rPr>
        <w:t>:00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17444D60" w14:textId="77777777" w:rsidR="00446DCA" w:rsidRPr="00446DCA" w:rsidRDefault="00000000" w:rsidP="00446DCA">
      <w:pPr>
        <w:spacing w:after="0"/>
        <w:jc w:val="center"/>
        <w:rPr>
          <w:rFonts w:ascii="Verdana" w:eastAsia="Verdana" w:hAnsi="Verdana" w:cs="Verdana"/>
          <w:b/>
          <w:bCs/>
        </w:rPr>
      </w:pPr>
      <w:hyperlink r:id="rId9" w:history="1">
        <w:r w:rsidR="00446DCA" w:rsidRPr="00446DCA">
          <w:rPr>
            <w:rStyle w:val="Hyperlink"/>
            <w:rFonts w:ascii="Verdana" w:eastAsia="Verdana" w:hAnsi="Verdana" w:cs="Verdana"/>
            <w:b/>
            <w:bCs/>
          </w:rPr>
          <w:t>https://us06web.zoom.us/j/84579144134</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22DF397F" w14:textId="4DFE224C" w:rsidR="00B95D1F" w:rsidRPr="00FF03F5" w:rsidRDefault="00B95D1F" w:rsidP="00B95D1F">
      <w:pPr>
        <w:spacing w:after="0"/>
        <w:rPr>
          <w:rFonts w:ascii="Verdana" w:hAnsi="Verdana"/>
        </w:rPr>
      </w:pPr>
      <w:r w:rsidRPr="00FF03F5">
        <w:rPr>
          <w:rFonts w:ascii="Verdana" w:hAnsi="Verdana"/>
          <w:b/>
          <w:bCs/>
        </w:rPr>
        <w:t>Participants:</w:t>
      </w:r>
      <w:r w:rsidRPr="00FF03F5">
        <w:rPr>
          <w:rFonts w:ascii="Verdana" w:hAnsi="Verdana"/>
        </w:rPr>
        <w:t xml:space="preserve">  Rob Spear, Terri Gazdik</w:t>
      </w:r>
      <w:r>
        <w:rPr>
          <w:rFonts w:ascii="Verdana" w:hAnsi="Verdana"/>
        </w:rPr>
        <w:t xml:space="preserve"> (via Zoom)</w:t>
      </w:r>
      <w:r w:rsidRPr="00FF03F5">
        <w:rPr>
          <w:rFonts w:ascii="Verdana" w:hAnsi="Verdana"/>
        </w:rPr>
        <w:t xml:space="preserve">, </w:t>
      </w:r>
      <w:r>
        <w:rPr>
          <w:rFonts w:ascii="Verdana" w:hAnsi="Verdana"/>
        </w:rPr>
        <w:t xml:space="preserve">Lisa Casper (via Zoom), </w:t>
      </w:r>
      <w:r w:rsidRPr="00FF03F5">
        <w:rPr>
          <w:rFonts w:ascii="Verdana" w:hAnsi="Verdana"/>
        </w:rPr>
        <w:t>Mike Carpenter, Ron Warnecke</w:t>
      </w:r>
      <w:r>
        <w:rPr>
          <w:rFonts w:ascii="Verdana" w:hAnsi="Verdana"/>
        </w:rPr>
        <w:t xml:space="preserve"> (via Zoom)</w:t>
      </w:r>
      <w:r w:rsidRPr="00FF03F5">
        <w:rPr>
          <w:rFonts w:ascii="Verdana" w:hAnsi="Verdana"/>
        </w:rPr>
        <w:t xml:space="preserve">, Mark Fuller, </w:t>
      </w:r>
      <w:r>
        <w:rPr>
          <w:rFonts w:ascii="Verdana" w:hAnsi="Verdana"/>
        </w:rPr>
        <w:t>FJ Hahn (via Zoom)</w:t>
      </w:r>
    </w:p>
    <w:p w14:paraId="07D21E40" w14:textId="77777777" w:rsidR="00B95D1F" w:rsidRPr="00140A53" w:rsidRDefault="00B95D1F" w:rsidP="00041B4C">
      <w:pPr>
        <w:spacing w:after="0"/>
        <w:jc w:val="center"/>
        <w:rPr>
          <w:rFonts w:ascii="Verdana" w:hAnsi="Verdana"/>
        </w:rPr>
      </w:pP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289F36EC"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B95D1F">
        <w:rPr>
          <w:rFonts w:ascii="Verdana" w:eastAsia="Verdana" w:hAnsi="Verdana" w:cs="Verdana"/>
          <w:lang w:val="en"/>
        </w:rPr>
        <w:t>– Vice Chairman Carpenter called the meeting to order at 8:00 AM.</w:t>
      </w:r>
    </w:p>
    <w:p w14:paraId="36FB300B" w14:textId="389B9CEB"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r w:rsidR="00B95D1F">
        <w:rPr>
          <w:rFonts w:ascii="Verdana" w:hAnsi="Verdana"/>
        </w:rPr>
        <w:t xml:space="preserve">– Casper moved to accept the agenda.  Gazdik seconded. Motion passed.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1141C3CB"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446DCA">
        <w:rPr>
          <w:rFonts w:ascii="Verdana" w:eastAsia="Verdana" w:hAnsi="Verdana" w:cs="Verdana"/>
          <w:lang w:val="en"/>
        </w:rPr>
        <w:t>9-12-23</w:t>
      </w:r>
      <w:r w:rsidR="00FC469D" w:rsidRPr="00140A53">
        <w:rPr>
          <w:rFonts w:ascii="Verdana" w:eastAsia="Verdana" w:hAnsi="Verdana" w:cs="Verdana"/>
          <w:lang w:val="en"/>
        </w:rPr>
        <w:t xml:space="preserve"> </w:t>
      </w:r>
    </w:p>
    <w:p w14:paraId="5064D71A" w14:textId="01A099DB"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B95D1F">
        <w:rPr>
          <w:rFonts w:ascii="Verdana" w:eastAsia="Verdana" w:hAnsi="Verdana" w:cs="Verdana"/>
          <w:lang w:val="en"/>
        </w:rPr>
        <w:t xml:space="preserve"> – A payables list totaling $55,377 was reviewed and approved. Spear stated $54,377 was the first </w:t>
      </w:r>
      <w:r w:rsidR="00C23D08">
        <w:rPr>
          <w:rFonts w:ascii="Verdana" w:eastAsia="Verdana" w:hAnsi="Verdana" w:cs="Verdana"/>
          <w:lang w:val="en"/>
        </w:rPr>
        <w:t xml:space="preserve">premium </w:t>
      </w:r>
      <w:r w:rsidR="00B95D1F">
        <w:rPr>
          <w:rFonts w:ascii="Verdana" w:eastAsia="Verdana" w:hAnsi="Verdana" w:cs="Verdana"/>
          <w:lang w:val="en"/>
        </w:rPr>
        <w:t xml:space="preserve">installment </w:t>
      </w:r>
      <w:r w:rsidR="00C23D08">
        <w:rPr>
          <w:rFonts w:ascii="Verdana" w:eastAsia="Verdana" w:hAnsi="Verdana" w:cs="Verdana"/>
          <w:lang w:val="en"/>
        </w:rPr>
        <w:t xml:space="preserve">due to </w:t>
      </w:r>
      <w:r w:rsidR="00B95D1F">
        <w:rPr>
          <w:rFonts w:ascii="Verdana" w:eastAsia="Verdana" w:hAnsi="Verdana" w:cs="Verdana"/>
          <w:lang w:val="en"/>
        </w:rPr>
        <w:t xml:space="preserve">ICRMP </w:t>
      </w:r>
      <w:r w:rsidR="00C23D08">
        <w:rPr>
          <w:rFonts w:ascii="Verdana" w:eastAsia="Verdana" w:hAnsi="Verdana" w:cs="Verdana"/>
          <w:lang w:val="en"/>
        </w:rPr>
        <w:t>on 10-</w:t>
      </w:r>
      <w:r w:rsidR="00D5759F">
        <w:rPr>
          <w:rFonts w:ascii="Verdana" w:eastAsia="Verdana" w:hAnsi="Verdana" w:cs="Verdana"/>
          <w:lang w:val="en"/>
        </w:rPr>
        <w:t xml:space="preserve">1-23 </w:t>
      </w:r>
      <w:r w:rsidR="00B95D1F">
        <w:rPr>
          <w:rFonts w:ascii="Verdana" w:eastAsia="Verdana" w:hAnsi="Verdana" w:cs="Verdana"/>
          <w:lang w:val="en"/>
        </w:rPr>
        <w:t xml:space="preserve">for building </w:t>
      </w:r>
      <w:r w:rsidR="00D5759F">
        <w:rPr>
          <w:rFonts w:ascii="Verdana" w:eastAsia="Verdana" w:hAnsi="Verdana" w:cs="Verdana"/>
          <w:lang w:val="en"/>
        </w:rPr>
        <w:t xml:space="preserve">and Board of Director </w:t>
      </w:r>
      <w:r w:rsidR="00B95D1F">
        <w:rPr>
          <w:rFonts w:ascii="Verdana" w:eastAsia="Verdana" w:hAnsi="Verdana" w:cs="Verdana"/>
          <w:lang w:val="en"/>
        </w:rPr>
        <w:t xml:space="preserve">insurance.  Spear said he is still awaiting information on </w:t>
      </w:r>
      <w:r w:rsidR="00D5759F">
        <w:rPr>
          <w:rFonts w:ascii="Verdana" w:eastAsia="Verdana" w:hAnsi="Verdana" w:cs="Verdana"/>
          <w:lang w:val="en"/>
        </w:rPr>
        <w:t xml:space="preserve">how much the building insurance premium would increase if the replacement cost was increased </w:t>
      </w:r>
      <w:r w:rsidR="00B95D1F">
        <w:rPr>
          <w:rFonts w:ascii="Verdana" w:eastAsia="Verdana" w:hAnsi="Verdana" w:cs="Verdana"/>
          <w:lang w:val="en"/>
        </w:rPr>
        <w:t xml:space="preserve">above $60M.  Gazdik moved to approve the consent agenda. Warnecke seconded.  Motion approved. </w:t>
      </w:r>
    </w:p>
    <w:p w14:paraId="76320E67" w14:textId="1BC4856B"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r w:rsidR="00B95D1F">
        <w:rPr>
          <w:rFonts w:ascii="Verdana" w:eastAsia="Verdana" w:hAnsi="Verdana" w:cs="Verdana"/>
          <w:lang w:val="en"/>
        </w:rPr>
        <w:t xml:space="preserve">  There were no public comments. </w:t>
      </w:r>
    </w:p>
    <w:p w14:paraId="787C9429" w14:textId="77777777" w:rsidR="00446DCA" w:rsidRDefault="00446DCA" w:rsidP="00BC3DB0">
      <w:pPr>
        <w:spacing w:after="0" w:line="240" w:lineRule="auto"/>
        <w:rPr>
          <w:rFonts w:ascii="Verdana" w:eastAsia="Verdana" w:hAnsi="Verdana" w:cs="Verdana"/>
          <w:b/>
          <w:bCs/>
          <w:lang w:val="en"/>
        </w:rPr>
      </w:pPr>
    </w:p>
    <w:p w14:paraId="36F2200B" w14:textId="2301007E"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45578C73"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446DCA">
        <w:rPr>
          <w:rFonts w:ascii="Verdana" w:eastAsia="Verdana" w:hAnsi="Verdana" w:cs="Verdana"/>
          <w:b/>
          <w:bCs/>
          <w:u w:val="single"/>
          <w:lang w:val="en"/>
        </w:rPr>
        <w:t xml:space="preserve">October 10,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7F626D73" w:rsidR="37CE1ACE" w:rsidRPr="00E468D2"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446DCA">
        <w:rPr>
          <w:rFonts w:ascii="Verdana" w:eastAsia="Verdana" w:hAnsi="Verdana" w:cs="Verdana"/>
          <w:lang w:val="en"/>
        </w:rPr>
        <w:t>October 10, 2023</w:t>
      </w:r>
      <w:r w:rsidR="004825E6">
        <w:rPr>
          <w:rFonts w:ascii="Verdana" w:eastAsia="Verdana" w:hAnsi="Verdana" w:cs="Verdana"/>
          <w:lang w:val="en"/>
        </w:rPr>
        <w:t>, meet</w:t>
      </w:r>
      <w:r w:rsidRPr="00140A53">
        <w:rPr>
          <w:rFonts w:ascii="Verdana" w:eastAsia="Verdana" w:hAnsi="Verdana" w:cs="Verdana"/>
          <w:lang w:val="en"/>
        </w:rPr>
        <w:t>ing</w:t>
      </w:r>
      <w:r w:rsidR="00B95D1F">
        <w:rPr>
          <w:rFonts w:ascii="Verdana" w:eastAsia="Verdana" w:hAnsi="Verdana" w:cs="Verdana"/>
          <w:lang w:val="en"/>
        </w:rPr>
        <w:t xml:space="preserve">. Spear indicated the main agenda items will be adopting the 2024 </w:t>
      </w:r>
      <w:r w:rsidR="00C23D08">
        <w:rPr>
          <w:rFonts w:ascii="Verdana" w:eastAsia="Verdana" w:hAnsi="Verdana" w:cs="Verdana"/>
          <w:lang w:val="en"/>
        </w:rPr>
        <w:t xml:space="preserve">IFAD operating and FF&amp;E budget along with approving the Centennial Management 2024 budget and Capital Improvement Plan. </w:t>
      </w:r>
    </w:p>
    <w:p w14:paraId="78B7D16C" w14:textId="77777777" w:rsidR="00E468D2" w:rsidRPr="00140A53" w:rsidRDefault="00E468D2" w:rsidP="00E468D2">
      <w:pPr>
        <w:spacing w:after="0" w:line="240" w:lineRule="auto"/>
        <w:rPr>
          <w:rFonts w:ascii="Verdana" w:hAnsi="Verdana" w:cstheme="minorHAnsi"/>
          <w:b/>
          <w:bCs/>
        </w:rPr>
      </w:pPr>
    </w:p>
    <w:p w14:paraId="3E2C18F5" w14:textId="43F299A7" w:rsidR="00C23D08" w:rsidRPr="00C23D08" w:rsidRDefault="00E468D2" w:rsidP="00C23D08">
      <w:pPr>
        <w:pStyle w:val="ListParagraph"/>
        <w:numPr>
          <w:ilvl w:val="0"/>
          <w:numId w:val="7"/>
        </w:numPr>
        <w:rPr>
          <w:rFonts w:ascii="Verdana" w:eastAsia="Verdana" w:hAnsi="Verdana" w:cstheme="minorHAnsi"/>
          <w:lang w:val="en"/>
        </w:rPr>
      </w:pPr>
      <w:r w:rsidRPr="00C23D08">
        <w:rPr>
          <w:rFonts w:ascii="Verdana" w:eastAsia="Verdana" w:hAnsi="Verdana" w:cstheme="minorHAnsi"/>
          <w:b/>
          <w:bCs/>
          <w:lang w:val="en"/>
        </w:rPr>
        <w:t>Action Item</w:t>
      </w:r>
      <w:r w:rsidRPr="00C23D08">
        <w:rPr>
          <w:rFonts w:ascii="Verdana" w:eastAsia="Verdana" w:hAnsi="Verdana" w:cstheme="minorHAnsi"/>
          <w:lang w:val="en"/>
        </w:rPr>
        <w:t xml:space="preserve"> - Adjournment to Executive Session</w:t>
      </w:r>
      <w:r w:rsidR="00C23D08" w:rsidRPr="00C23D08">
        <w:rPr>
          <w:rFonts w:ascii="Verdana" w:eastAsia="Verdana" w:hAnsi="Verdana" w:cstheme="minorHAnsi"/>
          <w:lang w:val="en"/>
        </w:rPr>
        <w:t>. - At 8:</w:t>
      </w:r>
      <w:r w:rsidR="00C23D08">
        <w:rPr>
          <w:rFonts w:ascii="Verdana" w:eastAsia="Verdana" w:hAnsi="Verdana" w:cstheme="minorHAnsi"/>
          <w:lang w:val="en"/>
        </w:rPr>
        <w:t xml:space="preserve">06 </w:t>
      </w:r>
      <w:r w:rsidR="00C23D08" w:rsidRPr="00C23D08">
        <w:rPr>
          <w:rFonts w:ascii="Verdana" w:eastAsia="Verdana" w:hAnsi="Verdana" w:cstheme="minorHAnsi"/>
          <w:lang w:val="en"/>
        </w:rPr>
        <w:t xml:space="preserve">AM, </w:t>
      </w:r>
      <w:r w:rsidR="00D5759F">
        <w:rPr>
          <w:rFonts w:ascii="Verdana" w:eastAsia="Verdana" w:hAnsi="Verdana" w:cstheme="minorHAnsi"/>
          <w:lang w:val="en"/>
        </w:rPr>
        <w:t xml:space="preserve">Carpenter moved to move </w:t>
      </w:r>
      <w:r w:rsidR="00C23D08" w:rsidRPr="00C23D08">
        <w:rPr>
          <w:rFonts w:ascii="Verdana" w:eastAsia="Verdana" w:hAnsi="Verdana" w:cstheme="minorHAnsi"/>
          <w:lang w:val="en"/>
        </w:rPr>
        <w:t xml:space="preserve">into Executive Session.  </w:t>
      </w:r>
      <w:r w:rsidR="00C23D08">
        <w:rPr>
          <w:rFonts w:ascii="Verdana" w:eastAsia="Verdana" w:hAnsi="Verdana" w:cstheme="minorHAnsi"/>
          <w:lang w:val="en"/>
        </w:rPr>
        <w:t xml:space="preserve">Gazdik, </w:t>
      </w:r>
      <w:r w:rsidR="00C23D08" w:rsidRPr="00C23D08">
        <w:rPr>
          <w:rFonts w:ascii="Verdana" w:eastAsia="Verdana" w:hAnsi="Verdana" w:cstheme="minorHAnsi"/>
          <w:lang w:val="en"/>
        </w:rPr>
        <w:t xml:space="preserve">Casper, Carpenter, </w:t>
      </w:r>
      <w:r w:rsidR="00C23D08">
        <w:rPr>
          <w:rFonts w:ascii="Verdana" w:eastAsia="Verdana" w:hAnsi="Verdana" w:cstheme="minorHAnsi"/>
          <w:lang w:val="en"/>
        </w:rPr>
        <w:t xml:space="preserve">and </w:t>
      </w:r>
      <w:r w:rsidR="00B60EBC">
        <w:rPr>
          <w:rFonts w:ascii="Verdana" w:eastAsia="Verdana" w:hAnsi="Verdana" w:cstheme="minorHAnsi"/>
          <w:lang w:val="en"/>
        </w:rPr>
        <w:t xml:space="preserve">Warnecke </w:t>
      </w:r>
      <w:r w:rsidR="00C23D08">
        <w:rPr>
          <w:rFonts w:ascii="Verdana" w:eastAsia="Verdana" w:hAnsi="Verdana" w:cstheme="minorHAnsi"/>
          <w:lang w:val="en"/>
        </w:rPr>
        <w:t>a</w:t>
      </w:r>
      <w:r w:rsidR="00C23D08" w:rsidRPr="00C23D08">
        <w:rPr>
          <w:rFonts w:ascii="Verdana" w:eastAsia="Verdana" w:hAnsi="Verdana" w:cstheme="minorHAnsi"/>
          <w:lang w:val="en"/>
        </w:rPr>
        <w:t>ll voted in the affirmative.</w:t>
      </w:r>
    </w:p>
    <w:p w14:paraId="34E796BB" w14:textId="77777777" w:rsidR="00E468D2" w:rsidRPr="00140A53" w:rsidRDefault="00E468D2" w:rsidP="00E468D2">
      <w:pPr>
        <w:pStyle w:val="ListParagraph"/>
        <w:tabs>
          <w:tab w:val="left" w:pos="1350"/>
        </w:tabs>
        <w:spacing w:after="0" w:line="240" w:lineRule="auto"/>
        <w:ind w:left="810" w:hanging="360"/>
        <w:rPr>
          <w:rFonts w:ascii="Verdana" w:hAnsi="Verdana" w:cstheme="minorHAnsi"/>
          <w:b/>
          <w:bCs/>
        </w:rPr>
      </w:pPr>
    </w:p>
    <w:p w14:paraId="338E5276"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 xml:space="preserve">Executive Session - </w:t>
      </w:r>
      <w:r w:rsidRPr="00140A53">
        <w:rPr>
          <w:rFonts w:ascii="Verdana" w:hAnsi="Verdana"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75FE3A20" w14:textId="77777777" w:rsidR="00E468D2" w:rsidRPr="00140A53" w:rsidRDefault="00E468D2" w:rsidP="00E468D2">
      <w:pPr>
        <w:pStyle w:val="ListParagraph"/>
        <w:spacing w:after="0" w:line="240" w:lineRule="auto"/>
        <w:ind w:left="810" w:hanging="360"/>
        <w:rPr>
          <w:rFonts w:ascii="Verdana" w:hAnsi="Verdana" w:cstheme="minorHAnsi"/>
          <w:b/>
          <w:bCs/>
        </w:rPr>
      </w:pPr>
    </w:p>
    <w:p w14:paraId="3508E5D8" w14:textId="3EBBDA69"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Adjournment from Executive Session</w:t>
      </w:r>
      <w:r w:rsidR="00C23D08">
        <w:rPr>
          <w:rFonts w:ascii="Verdana" w:hAnsi="Verdana" w:cstheme="minorHAnsi"/>
          <w:b/>
          <w:bCs/>
        </w:rPr>
        <w:t xml:space="preserve"> </w:t>
      </w:r>
      <w:r w:rsidR="00C23D08">
        <w:rPr>
          <w:rFonts w:ascii="Verdana" w:hAnsi="Verdana" w:cstheme="minorHAnsi"/>
        </w:rPr>
        <w:t>Gazdik moved to adjourn from the Executive Session at 8:17 AM.  Casper seconded.  Motion passed.</w:t>
      </w:r>
    </w:p>
    <w:p w14:paraId="31667200" w14:textId="77777777" w:rsidR="00E468D2" w:rsidRPr="00140A53" w:rsidRDefault="00E468D2" w:rsidP="00E468D2">
      <w:pPr>
        <w:pStyle w:val="ListParagraph"/>
        <w:spacing w:after="0" w:line="240" w:lineRule="auto"/>
        <w:ind w:left="810" w:hanging="360"/>
        <w:rPr>
          <w:rFonts w:ascii="Verdana" w:hAnsi="Verdana" w:cstheme="minorHAnsi"/>
          <w:b/>
          <w:bCs/>
        </w:rPr>
      </w:pPr>
    </w:p>
    <w:p w14:paraId="42303E5F" w14:textId="78121B65"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Action Item –</w:t>
      </w:r>
      <w:r w:rsidRPr="00140A53">
        <w:rPr>
          <w:rFonts w:ascii="Verdana" w:hAnsi="Verdana" w:cstheme="minorHAnsi"/>
        </w:rPr>
        <w:t>Action taken on Section 74-206 (1) (f) matter discussed in Executive Session</w:t>
      </w:r>
      <w:r w:rsidR="00C23D08">
        <w:rPr>
          <w:rFonts w:ascii="Verdana" w:hAnsi="Verdana" w:cstheme="minorHAnsi"/>
        </w:rPr>
        <w:t>.  Gazdik moved to approve Craig C. Coburn as the mediator for the anticipated mediation session to be scheduled on 10-31-23 or on December 13-15, 2023</w:t>
      </w:r>
      <w:r w:rsidR="00D5759F">
        <w:rPr>
          <w:rFonts w:ascii="Verdana" w:hAnsi="Verdana" w:cstheme="minorHAnsi"/>
        </w:rPr>
        <w:t xml:space="preserve"> with CRSA</w:t>
      </w:r>
      <w:r w:rsidR="00C23D08">
        <w:rPr>
          <w:rFonts w:ascii="Verdana" w:hAnsi="Verdana" w:cstheme="minorHAnsi"/>
        </w:rPr>
        <w:t xml:space="preserve">.  Casper seconded.  Motion passed.  Casper moved to </w:t>
      </w:r>
      <w:r w:rsidR="00C23D08">
        <w:rPr>
          <w:rFonts w:ascii="Verdana" w:hAnsi="Verdana" w:cstheme="minorHAnsi"/>
        </w:rPr>
        <w:lastRenderedPageBreak/>
        <w:t xml:space="preserve">extend the tolling agreement another 60 days from December 31, 2023. Warnecke seconded. Motion passed.  </w:t>
      </w:r>
    </w:p>
    <w:p w14:paraId="4FD58A38" w14:textId="77777777" w:rsidR="00E468D2" w:rsidRPr="00140A53" w:rsidRDefault="00E468D2" w:rsidP="00E468D2">
      <w:pPr>
        <w:pStyle w:val="ListParagraph"/>
        <w:spacing w:after="0" w:line="240" w:lineRule="auto"/>
        <w:ind w:left="810" w:hanging="360"/>
        <w:rPr>
          <w:rFonts w:ascii="Verdana" w:hAnsi="Verdana" w:cstheme="minorHAnsi"/>
          <w:b/>
          <w:bCs/>
        </w:rPr>
      </w:pPr>
    </w:p>
    <w:p w14:paraId="4E2459AA" w14:textId="42205D80" w:rsidR="00E468D2" w:rsidRPr="00140A53" w:rsidRDefault="00E468D2" w:rsidP="00E468D2">
      <w:pPr>
        <w:pStyle w:val="ListParagraph"/>
        <w:numPr>
          <w:ilvl w:val="0"/>
          <w:numId w:val="7"/>
        </w:numPr>
        <w:tabs>
          <w:tab w:val="left" w:pos="1350"/>
        </w:tabs>
        <w:spacing w:after="120" w:line="240" w:lineRule="auto"/>
        <w:ind w:left="810"/>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Adjournment from Public Session</w:t>
      </w:r>
      <w:r w:rsidR="00C23D08">
        <w:rPr>
          <w:rFonts w:ascii="Verdana" w:hAnsi="Verdana" w:cstheme="minorHAnsi"/>
        </w:rPr>
        <w:t xml:space="preserve"> at 8:21 AM. </w:t>
      </w:r>
    </w:p>
    <w:p w14:paraId="6390A7FF" w14:textId="77777777" w:rsidR="00E468D2" w:rsidRDefault="00E468D2" w:rsidP="00E468D2">
      <w:pPr>
        <w:spacing w:after="120" w:line="240" w:lineRule="auto"/>
        <w:rPr>
          <w:rFonts w:ascii="Verdana" w:eastAsia="Verdana" w:hAnsi="Verdana" w:cs="Verdana"/>
          <w:b/>
          <w:bCs/>
          <w:lang w:val="en"/>
        </w:rPr>
      </w:pPr>
    </w:p>
    <w:sectPr w:rsidR="00E468D2"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 w:numId="9" w16cid:durableId="794980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C6B8F"/>
    <w:rsid w:val="000D5570"/>
    <w:rsid w:val="000E2F91"/>
    <w:rsid w:val="00120C05"/>
    <w:rsid w:val="00124065"/>
    <w:rsid w:val="00131622"/>
    <w:rsid w:val="0013430B"/>
    <w:rsid w:val="00135FDB"/>
    <w:rsid w:val="00140A53"/>
    <w:rsid w:val="0014462E"/>
    <w:rsid w:val="00146491"/>
    <w:rsid w:val="00147F29"/>
    <w:rsid w:val="00150EA4"/>
    <w:rsid w:val="00182C18"/>
    <w:rsid w:val="00187475"/>
    <w:rsid w:val="00190B96"/>
    <w:rsid w:val="001B0E15"/>
    <w:rsid w:val="001B2FA3"/>
    <w:rsid w:val="001D3FA8"/>
    <w:rsid w:val="001F5EF0"/>
    <w:rsid w:val="0021141C"/>
    <w:rsid w:val="00226001"/>
    <w:rsid w:val="002275FD"/>
    <w:rsid w:val="00234C8C"/>
    <w:rsid w:val="00261BFF"/>
    <w:rsid w:val="00270395"/>
    <w:rsid w:val="00273072"/>
    <w:rsid w:val="00273094"/>
    <w:rsid w:val="002732C5"/>
    <w:rsid w:val="00285161"/>
    <w:rsid w:val="002A4680"/>
    <w:rsid w:val="002A5174"/>
    <w:rsid w:val="002C3D1B"/>
    <w:rsid w:val="002C46C3"/>
    <w:rsid w:val="002D06F6"/>
    <w:rsid w:val="002D2566"/>
    <w:rsid w:val="002E48A1"/>
    <w:rsid w:val="002E5590"/>
    <w:rsid w:val="003364C3"/>
    <w:rsid w:val="003579DA"/>
    <w:rsid w:val="00357E80"/>
    <w:rsid w:val="003948D9"/>
    <w:rsid w:val="003967FE"/>
    <w:rsid w:val="003A536D"/>
    <w:rsid w:val="003C343D"/>
    <w:rsid w:val="003D73FB"/>
    <w:rsid w:val="003D7A06"/>
    <w:rsid w:val="003E12CB"/>
    <w:rsid w:val="00407421"/>
    <w:rsid w:val="00407ED9"/>
    <w:rsid w:val="00412546"/>
    <w:rsid w:val="00413B90"/>
    <w:rsid w:val="00420AAD"/>
    <w:rsid w:val="0044586A"/>
    <w:rsid w:val="00446DCA"/>
    <w:rsid w:val="00450D19"/>
    <w:rsid w:val="0046160A"/>
    <w:rsid w:val="00464AFD"/>
    <w:rsid w:val="00475DD0"/>
    <w:rsid w:val="004769B7"/>
    <w:rsid w:val="004825E6"/>
    <w:rsid w:val="00490F01"/>
    <w:rsid w:val="0049467E"/>
    <w:rsid w:val="004979E4"/>
    <w:rsid w:val="004A1500"/>
    <w:rsid w:val="004B65A8"/>
    <w:rsid w:val="004C5E50"/>
    <w:rsid w:val="004E14C6"/>
    <w:rsid w:val="004E7A3A"/>
    <w:rsid w:val="004F1520"/>
    <w:rsid w:val="004F1EAD"/>
    <w:rsid w:val="00510578"/>
    <w:rsid w:val="00521BE0"/>
    <w:rsid w:val="00531C3D"/>
    <w:rsid w:val="0053530E"/>
    <w:rsid w:val="0057167B"/>
    <w:rsid w:val="00574773"/>
    <w:rsid w:val="00585E34"/>
    <w:rsid w:val="00586E39"/>
    <w:rsid w:val="00591281"/>
    <w:rsid w:val="005B15F5"/>
    <w:rsid w:val="005B401F"/>
    <w:rsid w:val="005E3256"/>
    <w:rsid w:val="005E5456"/>
    <w:rsid w:val="005F6670"/>
    <w:rsid w:val="006068E7"/>
    <w:rsid w:val="00614D68"/>
    <w:rsid w:val="006620EA"/>
    <w:rsid w:val="006719F3"/>
    <w:rsid w:val="00685CE8"/>
    <w:rsid w:val="00693653"/>
    <w:rsid w:val="006959F5"/>
    <w:rsid w:val="006B48E3"/>
    <w:rsid w:val="006B4D64"/>
    <w:rsid w:val="006B5714"/>
    <w:rsid w:val="006C02FE"/>
    <w:rsid w:val="006D01CE"/>
    <w:rsid w:val="006D1E5D"/>
    <w:rsid w:val="006E3480"/>
    <w:rsid w:val="00715BBB"/>
    <w:rsid w:val="0072359F"/>
    <w:rsid w:val="0072424C"/>
    <w:rsid w:val="007314B3"/>
    <w:rsid w:val="00795987"/>
    <w:rsid w:val="00796D0B"/>
    <w:rsid w:val="007A4B4A"/>
    <w:rsid w:val="007B2C1A"/>
    <w:rsid w:val="007B4FDE"/>
    <w:rsid w:val="007B71A3"/>
    <w:rsid w:val="007D72F8"/>
    <w:rsid w:val="007F51C1"/>
    <w:rsid w:val="00804050"/>
    <w:rsid w:val="008160EE"/>
    <w:rsid w:val="008167DF"/>
    <w:rsid w:val="0081B618"/>
    <w:rsid w:val="00837403"/>
    <w:rsid w:val="0084059B"/>
    <w:rsid w:val="008612FD"/>
    <w:rsid w:val="00887B3C"/>
    <w:rsid w:val="00891BF4"/>
    <w:rsid w:val="008A2FCD"/>
    <w:rsid w:val="008A32D2"/>
    <w:rsid w:val="008B6ED0"/>
    <w:rsid w:val="008C5AF7"/>
    <w:rsid w:val="008E087D"/>
    <w:rsid w:val="008E1C8B"/>
    <w:rsid w:val="008F59B1"/>
    <w:rsid w:val="0090385E"/>
    <w:rsid w:val="00912433"/>
    <w:rsid w:val="00913456"/>
    <w:rsid w:val="00945BD1"/>
    <w:rsid w:val="00951D20"/>
    <w:rsid w:val="0095558C"/>
    <w:rsid w:val="00965D5C"/>
    <w:rsid w:val="009D04A9"/>
    <w:rsid w:val="009D52F9"/>
    <w:rsid w:val="009F3D92"/>
    <w:rsid w:val="00A0161E"/>
    <w:rsid w:val="00A35A81"/>
    <w:rsid w:val="00A47817"/>
    <w:rsid w:val="00A64E7A"/>
    <w:rsid w:val="00A67D51"/>
    <w:rsid w:val="00A8658B"/>
    <w:rsid w:val="00AA2A89"/>
    <w:rsid w:val="00AD34A9"/>
    <w:rsid w:val="00AE2DD0"/>
    <w:rsid w:val="00AE2F07"/>
    <w:rsid w:val="00AE4D61"/>
    <w:rsid w:val="00AE51FE"/>
    <w:rsid w:val="00AF1FFE"/>
    <w:rsid w:val="00AF76D2"/>
    <w:rsid w:val="00B13789"/>
    <w:rsid w:val="00B22119"/>
    <w:rsid w:val="00B40DF0"/>
    <w:rsid w:val="00B60EBC"/>
    <w:rsid w:val="00B95D1F"/>
    <w:rsid w:val="00BC1083"/>
    <w:rsid w:val="00BC3DB0"/>
    <w:rsid w:val="00BD305F"/>
    <w:rsid w:val="00BD33C0"/>
    <w:rsid w:val="00BF7AB3"/>
    <w:rsid w:val="00C027E1"/>
    <w:rsid w:val="00C10C8A"/>
    <w:rsid w:val="00C23D08"/>
    <w:rsid w:val="00C24DAC"/>
    <w:rsid w:val="00C251AD"/>
    <w:rsid w:val="00C3368F"/>
    <w:rsid w:val="00C36237"/>
    <w:rsid w:val="00C607BF"/>
    <w:rsid w:val="00C76086"/>
    <w:rsid w:val="00C825AD"/>
    <w:rsid w:val="00CA14FB"/>
    <w:rsid w:val="00CC32A4"/>
    <w:rsid w:val="00CC77DC"/>
    <w:rsid w:val="00CC7F55"/>
    <w:rsid w:val="00D26D79"/>
    <w:rsid w:val="00D34C9E"/>
    <w:rsid w:val="00D4586B"/>
    <w:rsid w:val="00D5759F"/>
    <w:rsid w:val="00D57A1B"/>
    <w:rsid w:val="00D60B76"/>
    <w:rsid w:val="00D61358"/>
    <w:rsid w:val="00D633EE"/>
    <w:rsid w:val="00D70553"/>
    <w:rsid w:val="00D73683"/>
    <w:rsid w:val="00D74EE8"/>
    <w:rsid w:val="00D831D6"/>
    <w:rsid w:val="00D83274"/>
    <w:rsid w:val="00D86E43"/>
    <w:rsid w:val="00D97A20"/>
    <w:rsid w:val="00DA59F6"/>
    <w:rsid w:val="00DB1C40"/>
    <w:rsid w:val="00DC1BFE"/>
    <w:rsid w:val="00DD323D"/>
    <w:rsid w:val="00DF1492"/>
    <w:rsid w:val="00E03985"/>
    <w:rsid w:val="00E12567"/>
    <w:rsid w:val="00E30A1B"/>
    <w:rsid w:val="00E349D3"/>
    <w:rsid w:val="00E37200"/>
    <w:rsid w:val="00E468D2"/>
    <w:rsid w:val="00E71F3F"/>
    <w:rsid w:val="00E7431F"/>
    <w:rsid w:val="00E866C3"/>
    <w:rsid w:val="00E93C64"/>
    <w:rsid w:val="00EA4CA2"/>
    <w:rsid w:val="00EE382E"/>
    <w:rsid w:val="00EF1F58"/>
    <w:rsid w:val="00EF218F"/>
    <w:rsid w:val="00F10E66"/>
    <w:rsid w:val="00F422C1"/>
    <w:rsid w:val="00F42E74"/>
    <w:rsid w:val="00F820DF"/>
    <w:rsid w:val="00F92675"/>
    <w:rsid w:val="00F95C67"/>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7248">
      <w:bodyDiv w:val="1"/>
      <w:marLeft w:val="0"/>
      <w:marRight w:val="0"/>
      <w:marTop w:val="0"/>
      <w:marBottom w:val="0"/>
      <w:divBdr>
        <w:top w:val="none" w:sz="0" w:space="0" w:color="auto"/>
        <w:left w:val="none" w:sz="0" w:space="0" w:color="auto"/>
        <w:bottom w:val="none" w:sz="0" w:space="0" w:color="auto"/>
        <w:right w:val="none" w:sz="0" w:space="0" w:color="auto"/>
      </w:divBdr>
    </w:div>
    <w:div w:id="15005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579144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cp:revision>
  <cp:lastPrinted>2023-08-02T19:23:00Z</cp:lastPrinted>
  <dcterms:created xsi:type="dcterms:W3CDTF">2023-09-26T17:06:00Z</dcterms:created>
  <dcterms:modified xsi:type="dcterms:W3CDTF">2023-09-26T20:21:00Z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