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Default="00C607BF" w:rsidP="37CE1ACE">
      <w:pPr>
        <w:jc w:val="center"/>
      </w:pPr>
      <w:r>
        <w:rPr>
          <w:noProof/>
        </w:rPr>
        <w:drawing>
          <wp:inline distT="0" distB="0" distL="0" distR="0" wp14:anchorId="0FECF2B6" wp14:editId="57920E89">
            <wp:extent cx="10924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49" cy="82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4FB5BAA0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182C18">
        <w:rPr>
          <w:rFonts w:ascii="Verdana" w:eastAsia="Verdana" w:hAnsi="Verdana" w:cs="Verdana"/>
          <w:b/>
          <w:bCs/>
          <w:lang w:val="en"/>
        </w:rPr>
        <w:t xml:space="preserve">January 10,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182C18">
        <w:rPr>
          <w:rFonts w:ascii="Verdana" w:eastAsia="Verdana" w:hAnsi="Verdana" w:cs="Verdana"/>
          <w:b/>
          <w:bCs/>
          <w:lang w:val="en"/>
        </w:rPr>
        <w:t>3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5F36B83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5146E2E3" w14:textId="28845054" w:rsidR="00182C18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182C18" w:rsidRPr="00165060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https://us06web.zoom.us/j/83638685296</w:t>
        </w:r>
      </w:hyperlink>
    </w:p>
    <w:p w14:paraId="5CCE14EB" w14:textId="587F66B4" w:rsidR="37CE1ACE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1690 Event Center Drive</w:t>
      </w:r>
      <w:r w:rsidR="37CE1ACE" w:rsidRPr="00E866C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E866C3" w:rsidRDefault="00124065" w:rsidP="00041B4C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0983F0CF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10C8A">
        <w:rPr>
          <w:rFonts w:ascii="Verdana" w:eastAsia="Verdana" w:hAnsi="Verdana" w:cs="Verdana"/>
          <w:lang w:val="en"/>
        </w:rPr>
        <w:t>1</w:t>
      </w:r>
      <w:r w:rsidR="00182C18">
        <w:rPr>
          <w:rFonts w:ascii="Verdana" w:eastAsia="Verdana" w:hAnsi="Verdana" w:cs="Verdana"/>
          <w:lang w:val="en"/>
        </w:rPr>
        <w:t>2</w:t>
      </w:r>
      <w:r w:rsidR="000748F1">
        <w:rPr>
          <w:rFonts w:ascii="Verdana" w:eastAsia="Verdana" w:hAnsi="Verdana" w:cs="Verdana"/>
          <w:lang w:val="en"/>
        </w:rPr>
        <w:t>-</w:t>
      </w:r>
      <w:r w:rsidR="00182C18">
        <w:rPr>
          <w:rFonts w:ascii="Verdana" w:eastAsia="Verdana" w:hAnsi="Verdana" w:cs="Verdana"/>
          <w:lang w:val="en"/>
        </w:rPr>
        <w:t>13</w:t>
      </w:r>
      <w:r w:rsidR="000748F1">
        <w:rPr>
          <w:rFonts w:ascii="Verdana" w:eastAsia="Verdana" w:hAnsi="Verdana" w:cs="Verdana"/>
          <w:lang w:val="en"/>
        </w:rPr>
        <w:t>-2</w:t>
      </w:r>
      <w:r w:rsidR="0057167B">
        <w:rPr>
          <w:rFonts w:ascii="Verdana" w:eastAsia="Verdana" w:hAnsi="Verdana" w:cs="Verdana"/>
          <w:lang w:val="en"/>
        </w:rPr>
        <w:t>2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0EF50FD2" w14:textId="597556D6" w:rsidR="00420AAD" w:rsidRPr="00085458" w:rsidRDefault="00420AAD" w:rsidP="00420AAD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72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</w:t>
      </w:r>
      <w:r w:rsidR="00450D19">
        <w:rPr>
          <w:rFonts w:ascii="Verdana" w:eastAsia="Verdana" w:hAnsi="Verdana" w:cs="Verdana"/>
          <w:lang w:val="en"/>
        </w:rPr>
        <w:t>Lease purchase of a s</w:t>
      </w:r>
      <w:r>
        <w:rPr>
          <w:rFonts w:ascii="Verdana" w:eastAsia="Verdana" w:hAnsi="Verdana" w:cs="Verdana"/>
          <w:lang w:val="en"/>
        </w:rPr>
        <w:t xml:space="preserve">econd ice resurfacer paid by sponsorship funds </w:t>
      </w:r>
    </w:p>
    <w:p w14:paraId="2186AA1E" w14:textId="06537B1D" w:rsidR="008E1C8B" w:rsidRDefault="008E1C8B" w:rsidP="00DC1BFE">
      <w:pPr>
        <w:pStyle w:val="ListParagraph"/>
        <w:numPr>
          <w:ilvl w:val="0"/>
          <w:numId w:val="4"/>
        </w:numPr>
        <w:ind w:left="1350" w:hanging="72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 xml:space="preserve">Receive a </w:t>
      </w:r>
      <w:r w:rsidR="00182C18">
        <w:rPr>
          <w:rFonts w:ascii="Verdana" w:eastAsia="Verdana" w:hAnsi="Verdana" w:cs="Verdana"/>
          <w:lang w:val="en"/>
        </w:rPr>
        <w:t xml:space="preserve">punch list update </w:t>
      </w:r>
      <w:r w:rsidR="00085458">
        <w:rPr>
          <w:rFonts w:ascii="Verdana" w:eastAsia="Verdana" w:hAnsi="Verdana" w:cs="Verdana"/>
          <w:lang w:val="en"/>
        </w:rPr>
        <w:t>from Mike Clements of Bateman Hall</w:t>
      </w:r>
      <w:r w:rsidR="00182C18">
        <w:rPr>
          <w:rFonts w:ascii="Verdana" w:eastAsia="Verdana" w:hAnsi="Verdana" w:cs="Verdana"/>
          <w:lang w:val="en"/>
        </w:rPr>
        <w:t xml:space="preserve"> and </w:t>
      </w:r>
      <w:r w:rsidR="00A8658B">
        <w:rPr>
          <w:rFonts w:ascii="Verdana" w:eastAsia="Verdana" w:hAnsi="Verdana" w:cs="Verdana"/>
          <w:lang w:val="en"/>
        </w:rPr>
        <w:t xml:space="preserve">Ken Wheadon </w:t>
      </w:r>
      <w:r w:rsidR="00182C18">
        <w:rPr>
          <w:rFonts w:ascii="Verdana" w:eastAsia="Verdana" w:hAnsi="Verdana" w:cs="Verdana"/>
          <w:lang w:val="en"/>
        </w:rPr>
        <w:t>of CRSA.</w:t>
      </w:r>
    </w:p>
    <w:p w14:paraId="7E505E5C" w14:textId="17B0CE59" w:rsidR="00D86E43" w:rsidRDefault="00D86E4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</w:t>
      </w:r>
      <w:r w:rsidR="00182C18">
        <w:rPr>
          <w:rFonts w:ascii="Verdana" w:eastAsia="Verdana" w:hAnsi="Verdana" w:cs="Verdana"/>
          <w:lang w:val="en"/>
        </w:rPr>
        <w:t xml:space="preserve">Presentation from Tracy Scott on constructing a wall cabinet that displays </w:t>
      </w:r>
      <w:r w:rsidR="00182C18" w:rsidRPr="00182C18">
        <w:rPr>
          <w:rFonts w:ascii="Verdana" w:eastAsia="Verdana" w:hAnsi="Verdana" w:cs="Verdana"/>
          <w:lang w:val="en"/>
        </w:rPr>
        <w:t xml:space="preserve">the 50 plus years of </w:t>
      </w:r>
      <w:r w:rsidR="00182C18">
        <w:rPr>
          <w:rFonts w:ascii="Verdana" w:eastAsia="Verdana" w:hAnsi="Verdana" w:cs="Verdana"/>
          <w:lang w:val="en"/>
        </w:rPr>
        <w:t xml:space="preserve">Idaho Falls Hockey </w:t>
      </w:r>
      <w:r w:rsidR="00182C18" w:rsidRPr="00182C18">
        <w:rPr>
          <w:rFonts w:ascii="Verdana" w:eastAsia="Verdana" w:hAnsi="Verdana" w:cs="Verdana"/>
          <w:lang w:val="en"/>
        </w:rPr>
        <w:t>history</w:t>
      </w:r>
      <w:r w:rsidR="00182C18">
        <w:rPr>
          <w:rFonts w:ascii="Verdana" w:eastAsia="Verdana" w:hAnsi="Verdana" w:cs="Verdana"/>
          <w:lang w:val="en"/>
        </w:rPr>
        <w:t>.</w:t>
      </w:r>
    </w:p>
    <w:p w14:paraId="3A10FD1F" w14:textId="77777777" w:rsidR="0049467E" w:rsidRPr="0049467E" w:rsidRDefault="00E349D3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="008F59B1">
        <w:rPr>
          <w:rFonts w:ascii="Verdana" w:eastAsia="Verdana" w:hAnsi="Verdana" w:cs="Verdana"/>
          <w:b/>
          <w:bCs/>
          <w:lang w:val="en"/>
        </w:rPr>
        <w:t xml:space="preserve">– </w:t>
      </w:r>
      <w:r w:rsidR="00182C18">
        <w:rPr>
          <w:rFonts w:ascii="Verdana" w:eastAsia="Verdana" w:hAnsi="Verdana" w:cs="Verdana"/>
          <w:lang w:val="en"/>
        </w:rPr>
        <w:t>FY2022 TRT Revenue breakdown</w:t>
      </w:r>
      <w:r w:rsidR="00A8658B">
        <w:rPr>
          <w:rFonts w:ascii="Verdana" w:eastAsia="Verdana" w:hAnsi="Verdana" w:cs="Verdana"/>
          <w:lang w:val="en"/>
        </w:rPr>
        <w:t>.</w:t>
      </w:r>
    </w:p>
    <w:p w14:paraId="673B5191" w14:textId="77777777" w:rsidR="00EE382E" w:rsidRPr="00EE382E" w:rsidRDefault="0049467E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Next steps for the IFAD Foundation and formation of Board of Directors.</w:t>
      </w:r>
    </w:p>
    <w:p w14:paraId="7E676FD7" w14:textId="77777777" w:rsidR="006B4D64" w:rsidRPr="006B4D64" w:rsidRDefault="00EE382E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Event selection. How are events selected for Hero Arena at the Mountain America Center</w:t>
      </w:r>
      <w:r w:rsidR="00DB1C40">
        <w:rPr>
          <w:rFonts w:ascii="Verdana" w:eastAsia="Verdana" w:hAnsi="Verdana" w:cs="Verdana"/>
          <w:lang w:val="en"/>
        </w:rPr>
        <w:t>?</w:t>
      </w:r>
      <w:r w:rsidR="0049467E">
        <w:rPr>
          <w:rFonts w:ascii="Verdana" w:eastAsia="Verdana" w:hAnsi="Verdana" w:cs="Verdana"/>
          <w:lang w:val="en"/>
        </w:rPr>
        <w:t xml:space="preserve"> </w:t>
      </w:r>
      <w:r w:rsidR="00EF1F58">
        <w:rPr>
          <w:rFonts w:ascii="Verdana" w:eastAsia="Verdana" w:hAnsi="Verdana" w:cs="Verdana"/>
          <w:lang w:val="en"/>
        </w:rPr>
        <w:t xml:space="preserve"> </w:t>
      </w:r>
    </w:p>
    <w:p w14:paraId="53613343" w14:textId="1F398E32" w:rsidR="008F59B1" w:rsidRPr="00E349D3" w:rsidRDefault="006B4D64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Patron parking for events and process for addressing problems. </w:t>
      </w:r>
      <w:r w:rsidR="008F59B1">
        <w:rPr>
          <w:rFonts w:ascii="Verdana" w:eastAsia="Verdana" w:hAnsi="Verdana" w:cs="Verdana"/>
          <w:lang w:val="en"/>
        </w:rPr>
        <w:t xml:space="preserve"> </w:t>
      </w:r>
    </w:p>
    <w:p w14:paraId="78967BCD" w14:textId="334E13DB" w:rsidR="37CE1ACE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01074FE5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 –</w:t>
      </w:r>
      <w:r w:rsidRPr="00F42E74">
        <w:rPr>
          <w:rFonts w:ascii="Verdana" w:hAnsi="Verdana"/>
          <w:b/>
          <w:bCs/>
        </w:rPr>
        <w:t xml:space="preserve"> </w:t>
      </w:r>
      <w:r w:rsidRPr="00F42E74">
        <w:rPr>
          <w:rFonts w:ascii="Verdana" w:hAnsi="Verdana"/>
        </w:rPr>
        <w:t xml:space="preserve">Update from Erik Hudson and Kevin Bruder on Hero Arena at the Mountain America Center </w:t>
      </w:r>
      <w:r w:rsidR="00510578">
        <w:rPr>
          <w:rFonts w:ascii="Verdana" w:hAnsi="Verdana"/>
        </w:rPr>
        <w:t>ope</w:t>
      </w:r>
      <w:r w:rsidR="00182C18">
        <w:rPr>
          <w:rFonts w:ascii="Verdana" w:hAnsi="Verdana"/>
        </w:rPr>
        <w:t>rations</w:t>
      </w:r>
      <w:r w:rsidRPr="00F42E74">
        <w:rPr>
          <w:rFonts w:ascii="Verdana" w:hAnsi="Verdana"/>
        </w:rPr>
        <w:t>.</w:t>
      </w:r>
    </w:p>
    <w:p w14:paraId="638F0FC0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1AC2812A" w14:textId="57967597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hAnsi="Verdana"/>
          <w:b/>
          <w:bCs/>
        </w:rPr>
        <w:t>Discussion Item</w:t>
      </w:r>
      <w:r w:rsidRPr="00F42E74">
        <w:rPr>
          <w:rFonts w:ascii="Verdana" w:hAnsi="Verdana"/>
        </w:rPr>
        <w:t xml:space="preserve"> – Update from Kevin Greene on Spudkings Hockey.</w:t>
      </w:r>
    </w:p>
    <w:p w14:paraId="1FF6731B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50DC151" w14:textId="32E1EAB8" w:rsidR="37CE1ACE" w:rsidRPr="00F42E74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</w:t>
      </w:r>
      <w:r w:rsidRPr="00F42E74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44FA94D4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Fundraising </w:t>
      </w:r>
    </w:p>
    <w:p w14:paraId="194D3DB8" w14:textId="1A745A03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7CADE693" w14:textId="773C931A" w:rsidR="005B15F5" w:rsidRPr="0007247D" w:rsidRDefault="00182C18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</w:t>
      </w:r>
      <w:r w:rsidR="005B15F5">
        <w:rPr>
          <w:rFonts w:ascii="Verdana" w:hAnsi="Verdana"/>
          <w:lang w:val="en"/>
        </w:rPr>
        <w:t>FAD Naming Plaque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76995A3" w:rsidR="37CE1ACE" w:rsidRPr="0053530E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CF05792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8E087D">
        <w:rPr>
          <w:rFonts w:ascii="Verdana" w:eastAsia="Verdana" w:hAnsi="Verdana" w:cs="Verdana"/>
          <w:b/>
          <w:bCs/>
          <w:u w:val="single"/>
          <w:lang w:val="en"/>
        </w:rPr>
        <w:t xml:space="preserve">January </w:t>
      </w:r>
      <w:r w:rsidR="00182C18">
        <w:rPr>
          <w:rFonts w:ascii="Verdana" w:eastAsia="Verdana" w:hAnsi="Verdana" w:cs="Verdana"/>
          <w:b/>
          <w:bCs/>
          <w:u w:val="single"/>
          <w:lang w:val="en"/>
        </w:rPr>
        <w:t>24</w:t>
      </w:r>
      <w:r w:rsidR="00E349D3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7204629D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8E087D">
        <w:rPr>
          <w:rFonts w:ascii="Verdana" w:eastAsia="Verdana" w:hAnsi="Verdana" w:cs="Verdana"/>
          <w:lang w:val="en"/>
        </w:rPr>
        <w:t xml:space="preserve">January </w:t>
      </w:r>
      <w:r w:rsidR="00182C18">
        <w:rPr>
          <w:rFonts w:ascii="Verdana" w:eastAsia="Verdana" w:hAnsi="Verdana" w:cs="Verdana"/>
          <w:lang w:val="en"/>
        </w:rPr>
        <w:t>24</w:t>
      </w:r>
      <w:r w:rsidR="008E087D">
        <w:rPr>
          <w:rFonts w:ascii="Verdana" w:eastAsia="Verdana" w:hAnsi="Verdana" w:cs="Verdana"/>
          <w:lang w:val="en"/>
        </w:rPr>
        <w:t>, 2023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78CDC9E2" w14:textId="77777777" w:rsidR="003D7A06" w:rsidRPr="00261BFF" w:rsidRDefault="003D7A06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03BF5BF0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182C18">
        <w:rPr>
          <w:rFonts w:ascii="Verdana" w:eastAsia="Verdana" w:hAnsi="Verdana" w:cs="Verdana"/>
          <w:lang w:val="en"/>
        </w:rPr>
        <w:t>January 8</w:t>
      </w:r>
      <w:r w:rsidR="008E087D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182C18">
        <w:rPr>
          <w:rFonts w:ascii="Verdana" w:eastAsia="Verdana" w:hAnsi="Verdana" w:cs="Verdana"/>
          <w:lang w:val="en"/>
        </w:rPr>
        <w:t>3</w:t>
      </w:r>
    </w:p>
    <w:sectPr w:rsidR="37CE1ACE" w:rsidSect="00D7055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2F0097F4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A154E"/>
    <w:rsid w:val="000A2823"/>
    <w:rsid w:val="000D5570"/>
    <w:rsid w:val="000E2F91"/>
    <w:rsid w:val="00120C05"/>
    <w:rsid w:val="00124065"/>
    <w:rsid w:val="00131622"/>
    <w:rsid w:val="0013430B"/>
    <w:rsid w:val="00135FDB"/>
    <w:rsid w:val="00146491"/>
    <w:rsid w:val="00147F29"/>
    <w:rsid w:val="00182C18"/>
    <w:rsid w:val="00187475"/>
    <w:rsid w:val="00190B96"/>
    <w:rsid w:val="001B2FA3"/>
    <w:rsid w:val="001F5EF0"/>
    <w:rsid w:val="0021141C"/>
    <w:rsid w:val="00226001"/>
    <w:rsid w:val="00261BFF"/>
    <w:rsid w:val="00270395"/>
    <w:rsid w:val="00273072"/>
    <w:rsid w:val="00273094"/>
    <w:rsid w:val="002C3D1B"/>
    <w:rsid w:val="002C46C3"/>
    <w:rsid w:val="002D2566"/>
    <w:rsid w:val="002E48A1"/>
    <w:rsid w:val="002E5590"/>
    <w:rsid w:val="003364C3"/>
    <w:rsid w:val="003579DA"/>
    <w:rsid w:val="003967FE"/>
    <w:rsid w:val="003A536D"/>
    <w:rsid w:val="003D73FB"/>
    <w:rsid w:val="003D7A06"/>
    <w:rsid w:val="00407421"/>
    <w:rsid w:val="00412546"/>
    <w:rsid w:val="00420AAD"/>
    <w:rsid w:val="00450D19"/>
    <w:rsid w:val="0046160A"/>
    <w:rsid w:val="00475DD0"/>
    <w:rsid w:val="004769B7"/>
    <w:rsid w:val="0049467E"/>
    <w:rsid w:val="004979E4"/>
    <w:rsid w:val="004B65A8"/>
    <w:rsid w:val="004E7A3A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4D64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64E7A"/>
    <w:rsid w:val="00A67D51"/>
    <w:rsid w:val="00A8658B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C32A4"/>
    <w:rsid w:val="00CC7F55"/>
    <w:rsid w:val="00D26D79"/>
    <w:rsid w:val="00D34C9E"/>
    <w:rsid w:val="00D4586B"/>
    <w:rsid w:val="00D61358"/>
    <w:rsid w:val="00D70553"/>
    <w:rsid w:val="00D73683"/>
    <w:rsid w:val="00D74EE8"/>
    <w:rsid w:val="00D831D6"/>
    <w:rsid w:val="00D86E43"/>
    <w:rsid w:val="00D97A20"/>
    <w:rsid w:val="00DB1C40"/>
    <w:rsid w:val="00DC1BFE"/>
    <w:rsid w:val="00DD323D"/>
    <w:rsid w:val="00DF1492"/>
    <w:rsid w:val="00E03985"/>
    <w:rsid w:val="00E30A1B"/>
    <w:rsid w:val="00E349D3"/>
    <w:rsid w:val="00E37200"/>
    <w:rsid w:val="00E866C3"/>
    <w:rsid w:val="00E93C64"/>
    <w:rsid w:val="00EA4CA2"/>
    <w:rsid w:val="00EE382E"/>
    <w:rsid w:val="00EF1F58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3638685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8</cp:revision>
  <cp:lastPrinted>2022-10-07T15:41:00Z</cp:lastPrinted>
  <dcterms:created xsi:type="dcterms:W3CDTF">2022-12-28T15:54:00Z</dcterms:created>
  <dcterms:modified xsi:type="dcterms:W3CDTF">2023-01-05T23:33:00Z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