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7C68DD9">
            <wp:extent cx="1667866" cy="1250898"/>
            <wp:effectExtent l="0" t="0" r="8890" b="698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1780812" cy="1335607"/>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2BAFE309"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73683">
        <w:rPr>
          <w:rFonts w:ascii="Verdana" w:eastAsia="Verdana" w:hAnsi="Verdana" w:cs="Verdana"/>
          <w:b/>
          <w:bCs/>
          <w:lang w:val="en"/>
        </w:rPr>
        <w:t xml:space="preserve">November </w:t>
      </w:r>
      <w:r w:rsidR="00E349D3">
        <w:rPr>
          <w:rFonts w:ascii="Verdana" w:eastAsia="Verdana" w:hAnsi="Verdana" w:cs="Verdana"/>
          <w:b/>
          <w:bCs/>
          <w:lang w:val="en"/>
        </w:rPr>
        <w:t>22</w:t>
      </w:r>
      <w:r w:rsidR="00D73683">
        <w:rPr>
          <w:rFonts w:ascii="Verdana" w:eastAsia="Verdana" w:hAnsi="Verdana" w:cs="Verdana"/>
          <w:b/>
          <w:bCs/>
          <w:lang w:val="en"/>
        </w:rPr>
        <w:t xml:space="preserve">, </w:t>
      </w:r>
      <w:r w:rsidR="00AA2A89" w:rsidRPr="00E866C3">
        <w:rPr>
          <w:rFonts w:ascii="Verdana" w:eastAsia="Verdana" w:hAnsi="Verdana" w:cs="Verdana"/>
          <w:b/>
          <w:bCs/>
          <w:lang w:val="en"/>
        </w:rPr>
        <w:t>202</w:t>
      </w:r>
      <w:r w:rsidR="0057167B">
        <w:rPr>
          <w:rFonts w:ascii="Verdana" w:eastAsia="Verdana" w:hAnsi="Verdana" w:cs="Verdana"/>
          <w:b/>
          <w:bCs/>
          <w:lang w:val="en"/>
        </w:rPr>
        <w:t>2</w:t>
      </w:r>
      <w:r w:rsidRPr="00E866C3">
        <w:rPr>
          <w:rFonts w:ascii="Verdana" w:eastAsia="Verdana" w:hAnsi="Verdana" w:cs="Verdana"/>
          <w:b/>
          <w:bCs/>
          <w:lang w:val="en"/>
        </w:rPr>
        <w:t>, 7:00 a.m.</w:t>
      </w:r>
    </w:p>
    <w:p w14:paraId="100B67BB" w14:textId="743DE064"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04D6632A" w14:textId="33863485" w:rsidR="00531C3D" w:rsidRDefault="00000000" w:rsidP="37CE1ACE">
      <w:pPr>
        <w:spacing w:after="0"/>
        <w:jc w:val="center"/>
        <w:rPr>
          <w:rFonts w:ascii="Verdana" w:eastAsia="Verdana" w:hAnsi="Verdana" w:cs="Verdana"/>
          <w:b/>
          <w:bCs/>
          <w:lang w:val="en"/>
        </w:rPr>
      </w:pPr>
      <w:hyperlink r:id="rId9" w:history="1">
        <w:r w:rsidR="00531C3D" w:rsidRPr="00AC1504">
          <w:rPr>
            <w:rStyle w:val="Hyperlink"/>
            <w:rFonts w:ascii="Verdana" w:eastAsia="Verdana" w:hAnsi="Verdana" w:cs="Verdana"/>
            <w:b/>
            <w:bCs/>
            <w:lang w:val="en"/>
          </w:rPr>
          <w:t>https://us06web.zoom.us/j/87090447132</w:t>
        </w:r>
      </w:hyperlink>
    </w:p>
    <w:p w14:paraId="5CCE14EB" w14:textId="4E5B35F4" w:rsidR="37CE1ACE" w:rsidRDefault="003364C3" w:rsidP="00041B4C">
      <w:pPr>
        <w:spacing w:after="0"/>
        <w:jc w:val="center"/>
        <w:rPr>
          <w:rFonts w:ascii="Verdana" w:eastAsia="Verdana" w:hAnsi="Verdana" w:cs="Verdana"/>
          <w:b/>
          <w:bCs/>
          <w:lang w:val="en"/>
        </w:rPr>
      </w:pPr>
      <w:r>
        <w:rPr>
          <w:rFonts w:ascii="Verdana" w:eastAsia="Verdana" w:hAnsi="Verdana" w:cs="Verdana"/>
          <w:b/>
          <w:bCs/>
          <w:lang w:val="en"/>
        </w:rPr>
        <w:t xml:space="preserve">467 </w:t>
      </w:r>
      <w:r w:rsidR="37CE1ACE" w:rsidRPr="00E866C3">
        <w:rPr>
          <w:rFonts w:ascii="Verdana" w:eastAsia="Verdana" w:hAnsi="Verdana" w:cs="Verdana"/>
          <w:b/>
          <w:bCs/>
          <w:lang w:val="en"/>
        </w:rPr>
        <w:t>Constitution Way, Idaho Falls, Idaho 83402</w:t>
      </w:r>
    </w:p>
    <w:p w14:paraId="46F1ECFC" w14:textId="3707958C" w:rsidR="00720AD9" w:rsidRPr="00E37598" w:rsidRDefault="00720AD9" w:rsidP="00720AD9">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 xml:space="preserve">Rob Spear, </w:t>
      </w:r>
      <w:r>
        <w:rPr>
          <w:rFonts w:ascii="Verdana" w:eastAsia="Verdana" w:hAnsi="Verdana" w:cs="Verdana"/>
          <w:lang w:val="en"/>
        </w:rPr>
        <w:t>Terri Gazdik</w:t>
      </w:r>
      <w:r w:rsidR="009C019A">
        <w:rPr>
          <w:rFonts w:ascii="Verdana" w:eastAsia="Verdana" w:hAnsi="Verdana" w:cs="Verdana"/>
          <w:lang w:val="en"/>
        </w:rPr>
        <w:t xml:space="preserve"> (via Zoom)</w:t>
      </w:r>
      <w:r>
        <w:rPr>
          <w:rFonts w:ascii="Verdana" w:eastAsia="Verdana" w:hAnsi="Verdana" w:cs="Verdana"/>
          <w:lang w:val="en"/>
        </w:rPr>
        <w:t xml:space="preserve">, </w:t>
      </w:r>
      <w:r w:rsidRPr="00E37598">
        <w:rPr>
          <w:rFonts w:ascii="Verdana" w:eastAsia="Verdana" w:hAnsi="Verdana" w:cs="Verdana"/>
          <w:lang w:val="en"/>
        </w:rPr>
        <w:t>Bob Nitschke,</w:t>
      </w:r>
      <w:r>
        <w:rPr>
          <w:rFonts w:ascii="Verdana" w:eastAsia="Verdana" w:hAnsi="Verdana" w:cs="Verdana"/>
          <w:lang w:val="en"/>
        </w:rPr>
        <w:t xml:space="preserve"> Steve Vucovich, Mike Carpenter, Ron Warnecke (via Zoom), Erik Hudson, Kevin Bruder (via Zoom), </w:t>
      </w:r>
      <w:r w:rsidR="00572920">
        <w:rPr>
          <w:rFonts w:ascii="Verdana" w:eastAsia="Verdana" w:hAnsi="Verdana" w:cs="Verdana"/>
          <w:lang w:val="en"/>
        </w:rPr>
        <w:t xml:space="preserve">Angie Freer, Jennifer Bjornlie, </w:t>
      </w:r>
      <w:r w:rsidRPr="00E37598">
        <w:rPr>
          <w:rFonts w:ascii="Verdana" w:eastAsia="Verdana" w:hAnsi="Verdana" w:cs="Verdana"/>
          <w:lang w:val="en"/>
        </w:rPr>
        <w:t xml:space="preserve">Mike Clements (via Zoom), </w:t>
      </w:r>
      <w:r>
        <w:rPr>
          <w:rFonts w:ascii="Verdana" w:eastAsia="Verdana" w:hAnsi="Verdana" w:cs="Verdana"/>
          <w:lang w:val="en"/>
        </w:rPr>
        <w:t xml:space="preserve">Ken Wheadon (via Zoom), </w:t>
      </w:r>
      <w:r w:rsidRPr="00E37598">
        <w:rPr>
          <w:rFonts w:ascii="Verdana" w:eastAsia="Verdana" w:hAnsi="Verdana" w:cs="Verdana"/>
          <w:lang w:val="en"/>
        </w:rPr>
        <w:t xml:space="preserve">Mark Fuller, </w:t>
      </w:r>
      <w:r>
        <w:rPr>
          <w:rFonts w:ascii="Verdana" w:eastAsia="Verdana" w:hAnsi="Verdana" w:cs="Verdana"/>
          <w:lang w:val="en"/>
        </w:rPr>
        <w:t>Rebecca Casper (via Zoom), Chris Hall, Paul Henderson</w:t>
      </w:r>
      <w:r w:rsidR="00D038EF">
        <w:rPr>
          <w:rFonts w:ascii="Verdana" w:eastAsia="Verdana" w:hAnsi="Verdana" w:cs="Verdana"/>
          <w:lang w:val="en"/>
        </w:rPr>
        <w:t>, Kevin Greene</w:t>
      </w:r>
      <w:r w:rsidRPr="00E37598">
        <w:rPr>
          <w:rFonts w:ascii="Verdana" w:eastAsia="Verdana" w:hAnsi="Verdana" w:cs="Verdana"/>
          <w:lang w:val="en"/>
        </w:rPr>
        <w:t xml:space="preserve"> </w:t>
      </w:r>
    </w:p>
    <w:p w14:paraId="74785215" w14:textId="77777777" w:rsidR="00720AD9" w:rsidRPr="00E866C3" w:rsidRDefault="00720AD9" w:rsidP="00041B4C">
      <w:pPr>
        <w:spacing w:after="0"/>
        <w:jc w:val="center"/>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436D5561"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720AD9">
        <w:rPr>
          <w:rFonts w:ascii="Verdana" w:eastAsia="Verdana" w:hAnsi="Verdana" w:cs="Verdana"/>
          <w:lang w:val="en"/>
        </w:rPr>
        <w:t>7:00 AM</w:t>
      </w:r>
    </w:p>
    <w:p w14:paraId="36FB300B" w14:textId="2F2DFB88"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720AD9">
        <w:rPr>
          <w:rFonts w:ascii="Verdana" w:hAnsi="Verdana"/>
        </w:rPr>
        <w:t xml:space="preserve">Warnecke moved to accept the agenda.  Vucovich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9310F5C"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10C8A">
        <w:rPr>
          <w:rFonts w:ascii="Verdana" w:eastAsia="Verdana" w:hAnsi="Verdana" w:cs="Verdana"/>
          <w:lang w:val="en"/>
        </w:rPr>
        <w:t>1</w:t>
      </w:r>
      <w:r w:rsidR="00E349D3">
        <w:rPr>
          <w:rFonts w:ascii="Verdana" w:eastAsia="Verdana" w:hAnsi="Verdana" w:cs="Verdana"/>
          <w:lang w:val="en"/>
        </w:rPr>
        <w:t>1</w:t>
      </w:r>
      <w:r w:rsidR="000748F1">
        <w:rPr>
          <w:rFonts w:ascii="Verdana" w:eastAsia="Verdana" w:hAnsi="Verdana" w:cs="Verdana"/>
          <w:lang w:val="en"/>
        </w:rPr>
        <w:t>-</w:t>
      </w:r>
      <w:r w:rsidR="00E349D3">
        <w:rPr>
          <w:rFonts w:ascii="Verdana" w:eastAsia="Verdana" w:hAnsi="Verdana" w:cs="Verdana"/>
          <w:lang w:val="en"/>
        </w:rPr>
        <w:t>8</w:t>
      </w:r>
      <w:r w:rsidR="000748F1">
        <w:rPr>
          <w:rFonts w:ascii="Verdana" w:eastAsia="Verdana" w:hAnsi="Verdana" w:cs="Verdana"/>
          <w:lang w:val="en"/>
        </w:rPr>
        <w:t>-2</w:t>
      </w:r>
      <w:r w:rsidR="0057167B">
        <w:rPr>
          <w:rFonts w:ascii="Verdana" w:eastAsia="Verdana" w:hAnsi="Verdana" w:cs="Verdana"/>
          <w:lang w:val="en"/>
        </w:rPr>
        <w:t>2</w:t>
      </w:r>
      <w:r w:rsidR="00FC469D" w:rsidRPr="00E866C3">
        <w:rPr>
          <w:rFonts w:ascii="Verdana" w:eastAsia="Verdana" w:hAnsi="Verdana" w:cs="Verdana"/>
          <w:lang w:val="en"/>
        </w:rPr>
        <w:t xml:space="preserve"> </w:t>
      </w:r>
      <w:r w:rsidR="009C019A">
        <w:rPr>
          <w:rFonts w:ascii="Verdana" w:eastAsia="Verdana" w:hAnsi="Verdana" w:cs="Verdana"/>
          <w:lang w:val="en"/>
        </w:rPr>
        <w:t>Spear indicated there was correction to item VI and the last sentence was updated to state, “</w:t>
      </w:r>
      <w:r w:rsidR="009C019A" w:rsidRPr="009C019A">
        <w:rPr>
          <w:rFonts w:ascii="Verdana" w:eastAsia="Verdana" w:hAnsi="Verdana" w:cs="Verdana"/>
          <w:lang w:val="en"/>
        </w:rPr>
        <w:t>The filling of these positions will be dependent upon adequate revenues</w:t>
      </w:r>
      <w:r w:rsidR="009C019A">
        <w:rPr>
          <w:rFonts w:ascii="Verdana" w:eastAsia="Verdana" w:hAnsi="Verdana" w:cs="Verdana"/>
          <w:lang w:val="en"/>
        </w:rPr>
        <w:t xml:space="preserve">.” </w:t>
      </w:r>
    </w:p>
    <w:p w14:paraId="5064D71A" w14:textId="35A0AB74"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9C019A">
        <w:rPr>
          <w:rFonts w:ascii="Verdana" w:eastAsia="Verdana" w:hAnsi="Verdana" w:cs="Verdana"/>
          <w:lang w:val="en"/>
        </w:rPr>
        <w:t>.  A payables list totaling $157,522.47 was reviewed and approved.  Nitschke questioned the pre-opening services</w:t>
      </w:r>
      <w:r w:rsidR="00D038EF">
        <w:rPr>
          <w:rFonts w:ascii="Verdana" w:eastAsia="Verdana" w:hAnsi="Verdana" w:cs="Verdana"/>
          <w:lang w:val="en"/>
        </w:rPr>
        <w:t xml:space="preserve"> costs</w:t>
      </w:r>
      <w:r w:rsidR="009C019A">
        <w:rPr>
          <w:rFonts w:ascii="Verdana" w:eastAsia="Verdana" w:hAnsi="Verdana" w:cs="Verdana"/>
          <w:lang w:val="en"/>
        </w:rPr>
        <w:t xml:space="preserve"> to Mountain America.  Spear said these were pre</w:t>
      </w:r>
      <w:r w:rsidR="00D038EF">
        <w:rPr>
          <w:rFonts w:ascii="Verdana" w:eastAsia="Verdana" w:hAnsi="Verdana" w:cs="Verdana"/>
          <w:lang w:val="en"/>
        </w:rPr>
        <w:t>-</w:t>
      </w:r>
      <w:r w:rsidR="009C019A">
        <w:rPr>
          <w:rFonts w:ascii="Verdana" w:eastAsia="Verdana" w:hAnsi="Verdana" w:cs="Verdana"/>
          <w:lang w:val="en"/>
        </w:rPr>
        <w:t>opening expenses that were expensed f</w:t>
      </w:r>
      <w:r w:rsidR="00E172D6">
        <w:rPr>
          <w:rFonts w:ascii="Verdana" w:eastAsia="Verdana" w:hAnsi="Verdana" w:cs="Verdana"/>
          <w:lang w:val="en"/>
        </w:rPr>
        <w:t>r</w:t>
      </w:r>
      <w:r w:rsidR="009C019A">
        <w:rPr>
          <w:rFonts w:ascii="Verdana" w:eastAsia="Verdana" w:hAnsi="Verdana" w:cs="Verdana"/>
          <w:lang w:val="en"/>
        </w:rPr>
        <w:t>o</w:t>
      </w:r>
      <w:r w:rsidR="00E172D6">
        <w:rPr>
          <w:rFonts w:ascii="Verdana" w:eastAsia="Verdana" w:hAnsi="Verdana" w:cs="Verdana"/>
          <w:lang w:val="en"/>
        </w:rPr>
        <w:t>m</w:t>
      </w:r>
      <w:r w:rsidR="009C019A">
        <w:rPr>
          <w:rFonts w:ascii="Verdana" w:eastAsia="Verdana" w:hAnsi="Verdana" w:cs="Verdana"/>
          <w:lang w:val="en"/>
        </w:rPr>
        <w:t xml:space="preserve"> the Mountain America account instead of the Centennial Management account. Spear said the two largest expenses were for the trash compactor and jet ice (paint and ice logos). </w:t>
      </w:r>
      <w:r w:rsidR="008D3B19">
        <w:rPr>
          <w:rFonts w:ascii="Verdana" w:eastAsia="Verdana" w:hAnsi="Verdana" w:cs="Verdana"/>
          <w:lang w:val="en"/>
        </w:rPr>
        <w:t xml:space="preserve">Spear also reviewed the details of the Centennial Management </w:t>
      </w:r>
      <w:r w:rsidR="00E172D6">
        <w:rPr>
          <w:rFonts w:ascii="Verdana" w:eastAsia="Verdana" w:hAnsi="Verdana" w:cs="Verdana"/>
          <w:lang w:val="en"/>
        </w:rPr>
        <w:t xml:space="preserve">pre-opening </w:t>
      </w:r>
      <w:r w:rsidR="008D3B19">
        <w:rPr>
          <w:rFonts w:ascii="Verdana" w:eastAsia="Verdana" w:hAnsi="Verdana" w:cs="Verdana"/>
          <w:lang w:val="en"/>
        </w:rPr>
        <w:t>expense</w:t>
      </w:r>
      <w:r w:rsidR="00E172D6">
        <w:rPr>
          <w:rFonts w:ascii="Verdana" w:eastAsia="Verdana" w:hAnsi="Verdana" w:cs="Verdana"/>
          <w:lang w:val="en"/>
        </w:rPr>
        <w:t>s</w:t>
      </w:r>
      <w:r w:rsidR="008D3B19">
        <w:rPr>
          <w:rFonts w:ascii="Verdana" w:eastAsia="Verdana" w:hAnsi="Verdana" w:cs="Verdana"/>
          <w:lang w:val="en"/>
        </w:rPr>
        <w:t xml:space="preserve">. Carpenter moved to accept the Consent Agenda. Nitschke seconded. Motion passed. </w:t>
      </w:r>
      <w:r w:rsidR="009C019A">
        <w:rPr>
          <w:rFonts w:ascii="Verdana" w:eastAsia="Verdana" w:hAnsi="Verdana" w:cs="Verdana"/>
          <w:lang w:val="en"/>
        </w:rPr>
        <w:t xml:space="preserve"> </w:t>
      </w:r>
    </w:p>
    <w:p w14:paraId="72AD44DA" w14:textId="63689F0B"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572920">
        <w:rPr>
          <w:rFonts w:ascii="Verdana" w:eastAsia="Verdana" w:hAnsi="Verdana" w:cs="Verdana"/>
          <w:lang w:val="en"/>
        </w:rPr>
        <w:t xml:space="preserve"> </w:t>
      </w:r>
      <w:r w:rsidR="00937E01">
        <w:rPr>
          <w:rFonts w:ascii="Verdana" w:eastAsia="Verdana" w:hAnsi="Verdana" w:cs="Verdana"/>
          <w:lang w:val="en"/>
        </w:rPr>
        <w:t xml:space="preserve">Rebecca Casper addressed the Board and expressed how excited she </w:t>
      </w:r>
      <w:r w:rsidR="00E172D6">
        <w:rPr>
          <w:rFonts w:ascii="Verdana" w:eastAsia="Verdana" w:hAnsi="Verdana" w:cs="Verdana"/>
          <w:lang w:val="en"/>
        </w:rPr>
        <w:t xml:space="preserve">was for the opening of the event center. Casper </w:t>
      </w:r>
      <w:r w:rsidR="00937E01">
        <w:rPr>
          <w:rFonts w:ascii="Verdana" w:eastAsia="Verdana" w:hAnsi="Verdana" w:cs="Verdana"/>
          <w:lang w:val="en"/>
        </w:rPr>
        <w:t xml:space="preserve">thanked current and past board members and Spear for delivering this event center to the community.  </w:t>
      </w:r>
      <w:r w:rsidR="00572920">
        <w:rPr>
          <w:rFonts w:ascii="Verdana" w:eastAsia="Verdana" w:hAnsi="Verdana" w:cs="Verdana"/>
          <w:lang w:val="en"/>
        </w:rPr>
        <w:t xml:space="preserve"> </w:t>
      </w:r>
    </w:p>
    <w:p w14:paraId="444CA239" w14:textId="188370DD" w:rsidR="00937E01" w:rsidRDefault="008E1C8B" w:rsidP="00BD305F">
      <w:pPr>
        <w:pStyle w:val="ListParagraph"/>
        <w:numPr>
          <w:ilvl w:val="0"/>
          <w:numId w:val="4"/>
        </w:numPr>
        <w:ind w:left="1350" w:hanging="81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 and Ken Wheadon of CRSA</w:t>
      </w:r>
      <w:r w:rsidR="0057167B">
        <w:rPr>
          <w:rFonts w:ascii="Verdana" w:eastAsia="Verdana" w:hAnsi="Verdana" w:cs="Verdana"/>
          <w:lang w:val="en"/>
        </w:rPr>
        <w:t>.</w:t>
      </w:r>
      <w:r w:rsidR="00937E01">
        <w:rPr>
          <w:rFonts w:ascii="Verdana" w:eastAsia="Verdana" w:hAnsi="Verdana" w:cs="Verdana"/>
          <w:lang w:val="en"/>
        </w:rPr>
        <w:t xml:space="preserve"> Clements addressed the board and said things are a little bumpy but three key things were happening today 11-22-22:</w:t>
      </w:r>
    </w:p>
    <w:p w14:paraId="00E81CF3" w14:textId="2B559E8B" w:rsidR="00937E01" w:rsidRDefault="00937E01" w:rsidP="00937E01">
      <w:pPr>
        <w:pStyle w:val="ListParagraph"/>
        <w:numPr>
          <w:ilvl w:val="2"/>
          <w:numId w:val="4"/>
        </w:numPr>
        <w:rPr>
          <w:rFonts w:ascii="Verdana" w:eastAsia="Verdana" w:hAnsi="Verdana" w:cs="Verdana"/>
          <w:lang w:val="en"/>
        </w:rPr>
      </w:pPr>
      <w:r>
        <w:rPr>
          <w:rFonts w:ascii="Verdana" w:eastAsia="Verdana" w:hAnsi="Verdana" w:cs="Verdana"/>
          <w:lang w:val="en"/>
        </w:rPr>
        <w:t>The power to the facility will be sh</w:t>
      </w:r>
      <w:r w:rsidR="006B490C">
        <w:rPr>
          <w:rFonts w:ascii="Verdana" w:eastAsia="Verdana" w:hAnsi="Verdana" w:cs="Verdana"/>
          <w:lang w:val="en"/>
        </w:rPr>
        <w:t>u</w:t>
      </w:r>
      <w:r>
        <w:rPr>
          <w:rFonts w:ascii="Verdana" w:eastAsia="Verdana" w:hAnsi="Verdana" w:cs="Verdana"/>
          <w:lang w:val="en"/>
        </w:rPr>
        <w:t>t down and emergency lighting tested.</w:t>
      </w:r>
    </w:p>
    <w:p w14:paraId="0B1CDEFD" w14:textId="3E6B06F2" w:rsidR="00937E01" w:rsidRDefault="00937E01" w:rsidP="00937E01">
      <w:pPr>
        <w:pStyle w:val="ListParagraph"/>
        <w:numPr>
          <w:ilvl w:val="2"/>
          <w:numId w:val="4"/>
        </w:numPr>
        <w:rPr>
          <w:rFonts w:ascii="Verdana" w:eastAsia="Verdana" w:hAnsi="Verdana" w:cs="Verdana"/>
          <w:lang w:val="en"/>
        </w:rPr>
      </w:pPr>
      <w:r>
        <w:rPr>
          <w:rFonts w:ascii="Verdana" w:eastAsia="Verdana" w:hAnsi="Verdana" w:cs="Verdana"/>
          <w:lang w:val="en"/>
        </w:rPr>
        <w:t xml:space="preserve">All the cooking hoods have an </w:t>
      </w:r>
      <w:r w:rsidR="00BE0080">
        <w:rPr>
          <w:rFonts w:ascii="Verdana" w:eastAsia="Verdana" w:hAnsi="Verdana" w:cs="Verdana"/>
          <w:lang w:val="en"/>
        </w:rPr>
        <w:t>Ans</w:t>
      </w:r>
      <w:r w:rsidR="00D038EF">
        <w:rPr>
          <w:rFonts w:ascii="Verdana" w:eastAsia="Verdana" w:hAnsi="Verdana" w:cs="Verdana"/>
          <w:lang w:val="en"/>
        </w:rPr>
        <w:t>u</w:t>
      </w:r>
      <w:r w:rsidR="00BE0080">
        <w:rPr>
          <w:rFonts w:ascii="Verdana" w:eastAsia="Verdana" w:hAnsi="Verdana" w:cs="Verdana"/>
          <w:lang w:val="en"/>
        </w:rPr>
        <w:t>l</w:t>
      </w:r>
      <w:r>
        <w:rPr>
          <w:rFonts w:ascii="Verdana" w:eastAsia="Verdana" w:hAnsi="Verdana" w:cs="Verdana"/>
          <w:lang w:val="en"/>
        </w:rPr>
        <w:t xml:space="preserve"> test scheduled today 11-22-22 by the fire department.</w:t>
      </w:r>
    </w:p>
    <w:p w14:paraId="6D6577D7" w14:textId="3768127E" w:rsidR="00937E01" w:rsidRDefault="00937E01" w:rsidP="00937E01">
      <w:pPr>
        <w:pStyle w:val="ListParagraph"/>
        <w:numPr>
          <w:ilvl w:val="2"/>
          <w:numId w:val="4"/>
        </w:numPr>
        <w:rPr>
          <w:rFonts w:ascii="Verdana" w:eastAsia="Verdana" w:hAnsi="Verdana" w:cs="Verdana"/>
          <w:lang w:val="en"/>
        </w:rPr>
      </w:pPr>
      <w:r>
        <w:rPr>
          <w:rFonts w:ascii="Verdana" w:eastAsia="Verdana" w:hAnsi="Verdana" w:cs="Verdana"/>
          <w:lang w:val="en"/>
        </w:rPr>
        <w:t xml:space="preserve">Elevator inspector from the State is coming to inspect all three elevators today 11-22-22.  They expect to have all three elevators inspected in one day.   </w:t>
      </w:r>
    </w:p>
    <w:p w14:paraId="2E9A35F4" w14:textId="54F93C2B" w:rsidR="00BE0080" w:rsidRDefault="00BE0080" w:rsidP="00BE0080">
      <w:pPr>
        <w:ind w:left="1080"/>
        <w:rPr>
          <w:rFonts w:ascii="Verdana" w:eastAsia="Verdana" w:hAnsi="Verdana" w:cs="Verdana"/>
          <w:lang w:val="en"/>
        </w:rPr>
      </w:pPr>
      <w:r>
        <w:rPr>
          <w:rFonts w:ascii="Verdana" w:eastAsia="Verdana" w:hAnsi="Verdana" w:cs="Verdana"/>
          <w:lang w:val="en"/>
        </w:rPr>
        <w:t>Clement then summarized other activities:</w:t>
      </w:r>
    </w:p>
    <w:p w14:paraId="28C8F1B7" w14:textId="77777777" w:rsidR="0093538C" w:rsidRDefault="00BE0080" w:rsidP="0093538C">
      <w:pPr>
        <w:pStyle w:val="ListParagraph"/>
        <w:numPr>
          <w:ilvl w:val="0"/>
          <w:numId w:val="9"/>
        </w:numPr>
        <w:rPr>
          <w:rFonts w:ascii="Verdana" w:eastAsia="Verdana" w:hAnsi="Verdana" w:cs="Verdana"/>
          <w:lang w:val="en"/>
        </w:rPr>
      </w:pPr>
      <w:r>
        <w:rPr>
          <w:rFonts w:ascii="Verdana" w:eastAsia="Verdana" w:hAnsi="Verdana" w:cs="Verdana"/>
          <w:lang w:val="en"/>
        </w:rPr>
        <w:lastRenderedPageBreak/>
        <w:t>The list of items with the city is getting smaller and smaller every day and</w:t>
      </w:r>
      <w:r w:rsidR="0093538C">
        <w:rPr>
          <w:rFonts w:ascii="Verdana" w:eastAsia="Verdana" w:hAnsi="Verdana" w:cs="Verdana"/>
          <w:lang w:val="en"/>
        </w:rPr>
        <w:t xml:space="preserve"> said the Fire Marshall and Building Inspector are coming today 11-22-22 to check off a number of items.</w:t>
      </w:r>
    </w:p>
    <w:p w14:paraId="10342349" w14:textId="223F30EF" w:rsidR="0093538C" w:rsidRDefault="0093538C" w:rsidP="0093538C">
      <w:pPr>
        <w:pStyle w:val="ListParagraph"/>
        <w:numPr>
          <w:ilvl w:val="0"/>
          <w:numId w:val="9"/>
        </w:numPr>
        <w:rPr>
          <w:rFonts w:ascii="Verdana" w:eastAsia="Verdana" w:hAnsi="Verdana" w:cs="Verdana"/>
          <w:lang w:val="en"/>
        </w:rPr>
      </w:pPr>
      <w:r>
        <w:rPr>
          <w:rFonts w:ascii="Verdana" w:eastAsia="Verdana" w:hAnsi="Verdana" w:cs="Verdana"/>
          <w:lang w:val="en"/>
        </w:rPr>
        <w:t xml:space="preserve">Concessions 4 and 5 are still areas of concern but Clements said there is a chance those may be online for the grand opening. </w:t>
      </w:r>
    </w:p>
    <w:p w14:paraId="174A0896" w14:textId="42FFB09D" w:rsidR="0093538C" w:rsidRDefault="0093538C" w:rsidP="0093538C">
      <w:pPr>
        <w:pStyle w:val="ListParagraph"/>
        <w:numPr>
          <w:ilvl w:val="0"/>
          <w:numId w:val="9"/>
        </w:numPr>
        <w:rPr>
          <w:rFonts w:ascii="Verdana" w:eastAsia="Verdana" w:hAnsi="Verdana" w:cs="Verdana"/>
          <w:lang w:val="en"/>
        </w:rPr>
      </w:pPr>
      <w:r>
        <w:rPr>
          <w:rFonts w:ascii="Verdana" w:eastAsia="Verdana" w:hAnsi="Verdana" w:cs="Verdana"/>
          <w:lang w:val="en"/>
        </w:rPr>
        <w:t>There are still a half dozen pieces of glass missing</w:t>
      </w:r>
      <w:r w:rsidR="00E172D6">
        <w:rPr>
          <w:rFonts w:ascii="Verdana" w:eastAsia="Verdana" w:hAnsi="Verdana" w:cs="Verdana"/>
          <w:lang w:val="en"/>
        </w:rPr>
        <w:t xml:space="preserve"> throughout the facility. </w:t>
      </w:r>
    </w:p>
    <w:p w14:paraId="78860F24" w14:textId="06146231" w:rsidR="00BE0080" w:rsidRDefault="0093538C" w:rsidP="0093538C">
      <w:pPr>
        <w:pStyle w:val="ListParagraph"/>
        <w:numPr>
          <w:ilvl w:val="0"/>
          <w:numId w:val="9"/>
        </w:numPr>
        <w:rPr>
          <w:rFonts w:ascii="Verdana" w:eastAsia="Verdana" w:hAnsi="Verdana" w:cs="Verdana"/>
          <w:lang w:val="en"/>
        </w:rPr>
      </w:pPr>
      <w:r>
        <w:rPr>
          <w:rFonts w:ascii="Verdana" w:eastAsia="Verdana" w:hAnsi="Verdana" w:cs="Verdana"/>
          <w:lang w:val="en"/>
        </w:rPr>
        <w:t xml:space="preserve">There is </w:t>
      </w:r>
      <w:r w:rsidR="006B490C">
        <w:rPr>
          <w:rFonts w:ascii="Verdana" w:eastAsia="Verdana" w:hAnsi="Verdana" w:cs="Verdana"/>
          <w:lang w:val="en"/>
        </w:rPr>
        <w:t>an</w:t>
      </w:r>
      <w:r>
        <w:rPr>
          <w:rFonts w:ascii="Verdana" w:eastAsia="Verdana" w:hAnsi="Verdana" w:cs="Verdana"/>
          <w:lang w:val="en"/>
        </w:rPr>
        <w:t xml:space="preserve"> issue with the columns th</w:t>
      </w:r>
      <w:r w:rsidR="00D038EF">
        <w:rPr>
          <w:rFonts w:ascii="Verdana" w:eastAsia="Verdana" w:hAnsi="Verdana" w:cs="Verdana"/>
          <w:lang w:val="en"/>
        </w:rPr>
        <w:t>at</w:t>
      </w:r>
      <w:r>
        <w:rPr>
          <w:rFonts w:ascii="Verdana" w:eastAsia="Verdana" w:hAnsi="Verdana" w:cs="Verdana"/>
          <w:lang w:val="en"/>
        </w:rPr>
        <w:t xml:space="preserve"> support the roof structure. The last 20 feet of the columns </w:t>
      </w:r>
      <w:r w:rsidR="00D038EF">
        <w:rPr>
          <w:rFonts w:ascii="Verdana" w:eastAsia="Verdana" w:hAnsi="Verdana" w:cs="Verdana"/>
          <w:lang w:val="en"/>
        </w:rPr>
        <w:t>were</w:t>
      </w:r>
      <w:r>
        <w:rPr>
          <w:rFonts w:ascii="Verdana" w:eastAsia="Verdana" w:hAnsi="Verdana" w:cs="Verdana"/>
          <w:lang w:val="en"/>
        </w:rPr>
        <w:t xml:space="preserve"> not fire proofed (the first 38 feet are fire proofed).  This </w:t>
      </w:r>
      <w:r w:rsidR="00D038EF">
        <w:rPr>
          <w:rFonts w:ascii="Verdana" w:eastAsia="Verdana" w:hAnsi="Verdana" w:cs="Verdana"/>
          <w:lang w:val="en"/>
        </w:rPr>
        <w:t xml:space="preserve">design team decision was </w:t>
      </w:r>
      <w:r>
        <w:rPr>
          <w:rFonts w:ascii="Verdana" w:eastAsia="Verdana" w:hAnsi="Verdana" w:cs="Verdana"/>
          <w:lang w:val="en"/>
        </w:rPr>
        <w:t xml:space="preserve">based on </w:t>
      </w:r>
      <w:r w:rsidR="00D038EF">
        <w:rPr>
          <w:rFonts w:ascii="Verdana" w:eastAsia="Verdana" w:hAnsi="Verdana" w:cs="Verdana"/>
          <w:lang w:val="en"/>
        </w:rPr>
        <w:t xml:space="preserve">their </w:t>
      </w:r>
      <w:r>
        <w:rPr>
          <w:rFonts w:ascii="Verdana" w:eastAsia="Verdana" w:hAnsi="Verdana" w:cs="Verdana"/>
          <w:lang w:val="en"/>
        </w:rPr>
        <w:t xml:space="preserve">interpretation of the code that </w:t>
      </w:r>
      <w:r w:rsidR="00D038EF">
        <w:rPr>
          <w:rFonts w:ascii="Verdana" w:eastAsia="Verdana" w:hAnsi="Verdana" w:cs="Verdana"/>
          <w:lang w:val="en"/>
        </w:rPr>
        <w:t xml:space="preserve">stated </w:t>
      </w:r>
      <w:r>
        <w:rPr>
          <w:rFonts w:ascii="Verdana" w:eastAsia="Verdana" w:hAnsi="Verdana" w:cs="Verdana"/>
          <w:lang w:val="en"/>
        </w:rPr>
        <w:t xml:space="preserve">any vertical support column supporting a roof structure above 38 feet need </w:t>
      </w:r>
      <w:r w:rsidR="00D038EF">
        <w:rPr>
          <w:rFonts w:ascii="Verdana" w:eastAsia="Verdana" w:hAnsi="Verdana" w:cs="Verdana"/>
          <w:lang w:val="en"/>
        </w:rPr>
        <w:t xml:space="preserve">not </w:t>
      </w:r>
      <w:r>
        <w:rPr>
          <w:rFonts w:ascii="Verdana" w:eastAsia="Verdana" w:hAnsi="Verdana" w:cs="Verdana"/>
          <w:lang w:val="en"/>
        </w:rPr>
        <w:t>be fire proofed. Electing not to fireproof these columns was a value engineering item taken upon the recommendation of Perkins</w:t>
      </w:r>
      <w:r w:rsidR="00DC1534">
        <w:rPr>
          <w:rFonts w:ascii="Verdana" w:eastAsia="Verdana" w:hAnsi="Verdana" w:cs="Verdana"/>
          <w:lang w:val="en"/>
        </w:rPr>
        <w:t xml:space="preserve"> &amp; </w:t>
      </w:r>
      <w:r>
        <w:rPr>
          <w:rFonts w:ascii="Verdana" w:eastAsia="Verdana" w:hAnsi="Verdana" w:cs="Verdana"/>
          <w:lang w:val="en"/>
        </w:rPr>
        <w:t xml:space="preserve">Will that saved the project approximately $200K.  The City is evaluating this </w:t>
      </w:r>
      <w:r w:rsidR="00E172D6">
        <w:rPr>
          <w:rFonts w:ascii="Verdana" w:eastAsia="Verdana" w:hAnsi="Verdana" w:cs="Verdana"/>
          <w:lang w:val="en"/>
        </w:rPr>
        <w:t xml:space="preserve">issue </w:t>
      </w:r>
      <w:r>
        <w:rPr>
          <w:rFonts w:ascii="Verdana" w:eastAsia="Verdana" w:hAnsi="Verdana" w:cs="Verdana"/>
          <w:lang w:val="en"/>
        </w:rPr>
        <w:t xml:space="preserve">based on the 2015 code that the project was submitted </w:t>
      </w:r>
      <w:r w:rsidR="00C87560">
        <w:rPr>
          <w:rFonts w:ascii="Verdana" w:eastAsia="Verdana" w:hAnsi="Verdana" w:cs="Verdana"/>
          <w:lang w:val="en"/>
        </w:rPr>
        <w:t>under</w:t>
      </w:r>
      <w:r w:rsidR="007601A7">
        <w:rPr>
          <w:rFonts w:ascii="Verdana" w:eastAsia="Verdana" w:hAnsi="Verdana" w:cs="Verdana"/>
          <w:lang w:val="en"/>
        </w:rPr>
        <w:t xml:space="preserve"> and </w:t>
      </w:r>
      <w:r w:rsidR="00E172D6">
        <w:rPr>
          <w:rFonts w:ascii="Verdana" w:eastAsia="Verdana" w:hAnsi="Verdana" w:cs="Verdana"/>
          <w:lang w:val="en"/>
        </w:rPr>
        <w:t xml:space="preserve">the 2015 code </w:t>
      </w:r>
      <w:r w:rsidR="007601A7">
        <w:rPr>
          <w:rFonts w:ascii="Verdana" w:eastAsia="Verdana" w:hAnsi="Verdana" w:cs="Verdana"/>
          <w:lang w:val="en"/>
        </w:rPr>
        <w:t>does not have any exceptions for</w:t>
      </w:r>
      <w:r w:rsidR="00E172D6">
        <w:rPr>
          <w:rFonts w:ascii="Verdana" w:eastAsia="Verdana" w:hAnsi="Verdana" w:cs="Verdana"/>
          <w:lang w:val="en"/>
        </w:rPr>
        <w:t xml:space="preserve"> not</w:t>
      </w:r>
      <w:r w:rsidR="007601A7">
        <w:rPr>
          <w:rFonts w:ascii="Verdana" w:eastAsia="Verdana" w:hAnsi="Verdana" w:cs="Verdana"/>
          <w:lang w:val="en"/>
        </w:rPr>
        <w:t xml:space="preserve"> fireproofing support columns.  However the 2018 code added a footnote that created an exception for these structural beams</w:t>
      </w:r>
      <w:r>
        <w:rPr>
          <w:rFonts w:ascii="Verdana" w:eastAsia="Verdana" w:hAnsi="Verdana" w:cs="Verdana"/>
          <w:lang w:val="en"/>
        </w:rPr>
        <w:t>.</w:t>
      </w:r>
      <w:r w:rsidR="00516092">
        <w:rPr>
          <w:rFonts w:ascii="Verdana" w:eastAsia="Verdana" w:hAnsi="Verdana" w:cs="Verdana"/>
          <w:lang w:val="en"/>
        </w:rPr>
        <w:t xml:space="preserve"> Clements </w:t>
      </w:r>
      <w:r w:rsidR="007601A7">
        <w:rPr>
          <w:rFonts w:ascii="Verdana" w:eastAsia="Verdana" w:hAnsi="Verdana" w:cs="Verdana"/>
          <w:lang w:val="en"/>
        </w:rPr>
        <w:t>said that if Brian Tomsett,</w:t>
      </w:r>
      <w:r w:rsidR="00FC3B3B">
        <w:rPr>
          <w:rFonts w:ascii="Verdana" w:eastAsia="Verdana" w:hAnsi="Verdana" w:cs="Verdana"/>
          <w:lang w:val="en"/>
        </w:rPr>
        <w:t xml:space="preserve"> </w:t>
      </w:r>
      <w:r w:rsidR="007601A7">
        <w:rPr>
          <w:rFonts w:ascii="Verdana" w:eastAsia="Verdana" w:hAnsi="Verdana" w:cs="Verdana"/>
          <w:lang w:val="en"/>
        </w:rPr>
        <w:t>City of Idaho Falls Building Inspector, doesn’t allow for this exception</w:t>
      </w:r>
      <w:r w:rsidR="00676D33">
        <w:rPr>
          <w:rFonts w:ascii="Verdana" w:eastAsia="Verdana" w:hAnsi="Verdana" w:cs="Verdana"/>
          <w:lang w:val="en"/>
        </w:rPr>
        <w:t xml:space="preserve"> Bateman Hall will </w:t>
      </w:r>
      <w:r w:rsidR="007601A7">
        <w:rPr>
          <w:rFonts w:ascii="Verdana" w:eastAsia="Verdana" w:hAnsi="Verdana" w:cs="Verdana"/>
          <w:lang w:val="en"/>
        </w:rPr>
        <w:t xml:space="preserve">need to find a way to fireproof </w:t>
      </w:r>
      <w:r w:rsidR="00676D33">
        <w:rPr>
          <w:rFonts w:ascii="Verdana" w:eastAsia="Verdana" w:hAnsi="Verdana" w:cs="Verdana"/>
          <w:lang w:val="en"/>
        </w:rPr>
        <w:t>the columns</w:t>
      </w:r>
      <w:r w:rsidR="00FC3B3B">
        <w:rPr>
          <w:rFonts w:ascii="Verdana" w:eastAsia="Verdana" w:hAnsi="Verdana" w:cs="Verdana"/>
          <w:lang w:val="en"/>
        </w:rPr>
        <w:t>.</w:t>
      </w:r>
      <w:r>
        <w:rPr>
          <w:rFonts w:ascii="Verdana" w:eastAsia="Verdana" w:hAnsi="Verdana" w:cs="Verdana"/>
          <w:lang w:val="en"/>
        </w:rPr>
        <w:t xml:space="preserve"> </w:t>
      </w:r>
      <w:r w:rsidR="00FC3B3B">
        <w:rPr>
          <w:rFonts w:ascii="Verdana" w:eastAsia="Verdana" w:hAnsi="Verdana" w:cs="Verdana"/>
          <w:lang w:val="en"/>
        </w:rPr>
        <w:t>Getting to the columns will be a challeng</w:t>
      </w:r>
      <w:r w:rsidR="000A5EB9">
        <w:rPr>
          <w:rFonts w:ascii="Verdana" w:eastAsia="Verdana" w:hAnsi="Verdana" w:cs="Verdana"/>
          <w:lang w:val="en"/>
        </w:rPr>
        <w:t xml:space="preserve">e and will require a number of lifts to be on the ice. </w:t>
      </w:r>
      <w:r w:rsidR="002574F0">
        <w:rPr>
          <w:rFonts w:ascii="Verdana" w:eastAsia="Verdana" w:hAnsi="Verdana" w:cs="Verdana"/>
          <w:lang w:val="en"/>
        </w:rPr>
        <w:t xml:space="preserve">Clements said he </w:t>
      </w:r>
      <w:r w:rsidR="00D038EF">
        <w:rPr>
          <w:rFonts w:ascii="Verdana" w:eastAsia="Verdana" w:hAnsi="Verdana" w:cs="Verdana"/>
          <w:lang w:val="en"/>
        </w:rPr>
        <w:t xml:space="preserve">had no records showing that </w:t>
      </w:r>
      <w:r w:rsidR="002574F0">
        <w:rPr>
          <w:rFonts w:ascii="Verdana" w:eastAsia="Verdana" w:hAnsi="Verdana" w:cs="Verdana"/>
          <w:lang w:val="en"/>
        </w:rPr>
        <w:t>Perkins</w:t>
      </w:r>
      <w:r w:rsidR="00DC1534">
        <w:rPr>
          <w:rFonts w:ascii="Verdana" w:eastAsia="Verdana" w:hAnsi="Verdana" w:cs="Verdana"/>
          <w:lang w:val="en"/>
        </w:rPr>
        <w:t xml:space="preserve"> &amp; </w:t>
      </w:r>
      <w:r w:rsidR="002574F0">
        <w:rPr>
          <w:rFonts w:ascii="Verdana" w:eastAsia="Verdana" w:hAnsi="Verdana" w:cs="Verdana"/>
          <w:lang w:val="en"/>
        </w:rPr>
        <w:t>Will visited with the AHJ (Authority Having Jurisdiction) about this issue.  If they had</w:t>
      </w:r>
      <w:r w:rsidR="00D038EF">
        <w:rPr>
          <w:rFonts w:ascii="Verdana" w:eastAsia="Verdana" w:hAnsi="Verdana" w:cs="Verdana"/>
          <w:lang w:val="en"/>
        </w:rPr>
        <w:t>,</w:t>
      </w:r>
      <w:r w:rsidR="002574F0">
        <w:rPr>
          <w:rFonts w:ascii="Verdana" w:eastAsia="Verdana" w:hAnsi="Verdana" w:cs="Verdana"/>
          <w:lang w:val="en"/>
        </w:rPr>
        <w:t xml:space="preserve"> this would have </w:t>
      </w:r>
      <w:r w:rsidR="00DC1534">
        <w:rPr>
          <w:rFonts w:ascii="Verdana" w:eastAsia="Verdana" w:hAnsi="Verdana" w:cs="Verdana"/>
          <w:lang w:val="en"/>
        </w:rPr>
        <w:t xml:space="preserve">already </w:t>
      </w:r>
      <w:r w:rsidR="002574F0">
        <w:rPr>
          <w:rFonts w:ascii="Verdana" w:eastAsia="Verdana" w:hAnsi="Verdana" w:cs="Verdana"/>
          <w:lang w:val="en"/>
        </w:rPr>
        <w:t xml:space="preserve">been addressed. </w:t>
      </w:r>
    </w:p>
    <w:p w14:paraId="727F2C28" w14:textId="24554271" w:rsidR="002574F0" w:rsidRDefault="002574F0" w:rsidP="0093538C">
      <w:pPr>
        <w:pStyle w:val="ListParagraph"/>
        <w:numPr>
          <w:ilvl w:val="0"/>
          <w:numId w:val="9"/>
        </w:numPr>
        <w:rPr>
          <w:rFonts w:ascii="Verdana" w:eastAsia="Verdana" w:hAnsi="Verdana" w:cs="Verdana"/>
          <w:lang w:val="en"/>
        </w:rPr>
      </w:pPr>
      <w:r>
        <w:rPr>
          <w:rFonts w:ascii="Verdana" w:eastAsia="Verdana" w:hAnsi="Verdana" w:cs="Verdana"/>
          <w:lang w:val="en"/>
        </w:rPr>
        <w:t xml:space="preserve">Clements said there is a lot of carpet baseboard to install, and a lot of </w:t>
      </w:r>
      <w:r w:rsidR="00DC1534">
        <w:rPr>
          <w:rFonts w:ascii="Verdana" w:eastAsia="Verdana" w:hAnsi="Verdana" w:cs="Verdana"/>
          <w:lang w:val="en"/>
        </w:rPr>
        <w:t xml:space="preserve">touchup </w:t>
      </w:r>
      <w:r>
        <w:rPr>
          <w:rFonts w:ascii="Verdana" w:eastAsia="Verdana" w:hAnsi="Verdana" w:cs="Verdana"/>
          <w:lang w:val="en"/>
        </w:rPr>
        <w:t>paint</w:t>
      </w:r>
      <w:r w:rsidR="00DC1534">
        <w:rPr>
          <w:rFonts w:ascii="Verdana" w:eastAsia="Verdana" w:hAnsi="Verdana" w:cs="Verdana"/>
          <w:lang w:val="en"/>
        </w:rPr>
        <w:t>ing to be done</w:t>
      </w:r>
      <w:r>
        <w:rPr>
          <w:rFonts w:ascii="Verdana" w:eastAsia="Verdana" w:hAnsi="Verdana" w:cs="Verdana"/>
          <w:lang w:val="en"/>
        </w:rPr>
        <w:t>.</w:t>
      </w:r>
    </w:p>
    <w:p w14:paraId="73699F56" w14:textId="56E51F25" w:rsidR="002574F0" w:rsidRDefault="002574F0" w:rsidP="002574F0">
      <w:pPr>
        <w:ind w:left="1350"/>
        <w:rPr>
          <w:rFonts w:ascii="Verdana" w:eastAsia="Verdana" w:hAnsi="Verdana" w:cs="Verdana"/>
          <w:lang w:val="en"/>
        </w:rPr>
      </w:pPr>
      <w:r>
        <w:rPr>
          <w:rFonts w:ascii="Verdana" w:eastAsia="Verdana" w:hAnsi="Verdana" w:cs="Verdana"/>
          <w:lang w:val="en"/>
        </w:rPr>
        <w:t xml:space="preserve">Gazdik asked what inspections were happening today.  Clements said electrical, mechanical, fire and emergency lighting will be tested today, and these were necessary in order for events to be held next week.  Clements said the City does not issue temporary certificates of occupancy and that all the inspections </w:t>
      </w:r>
      <w:r w:rsidR="00AA1C0C">
        <w:rPr>
          <w:rFonts w:ascii="Verdana" w:eastAsia="Verdana" w:hAnsi="Verdana" w:cs="Verdana"/>
          <w:lang w:val="en"/>
        </w:rPr>
        <w:t xml:space="preserve">are necessary </w:t>
      </w:r>
      <w:r>
        <w:rPr>
          <w:rFonts w:ascii="Verdana" w:eastAsia="Verdana" w:hAnsi="Verdana" w:cs="Verdana"/>
          <w:lang w:val="en"/>
        </w:rPr>
        <w:t xml:space="preserve">to get a certificate of occupancy. </w:t>
      </w:r>
    </w:p>
    <w:p w14:paraId="338FF4AA" w14:textId="3629BA55" w:rsidR="002574F0" w:rsidRPr="002574F0" w:rsidRDefault="002574F0" w:rsidP="002574F0">
      <w:pPr>
        <w:ind w:left="1350"/>
        <w:rPr>
          <w:rFonts w:ascii="Verdana" w:eastAsia="Verdana" w:hAnsi="Verdana" w:cs="Verdana"/>
          <w:lang w:val="en"/>
        </w:rPr>
      </w:pPr>
      <w:r>
        <w:rPr>
          <w:rFonts w:ascii="Verdana" w:eastAsia="Verdana" w:hAnsi="Verdana" w:cs="Verdana"/>
          <w:lang w:val="en"/>
        </w:rPr>
        <w:t xml:space="preserve">Spear asked Wheadon if CRSA or Perkins </w:t>
      </w:r>
      <w:r w:rsidR="00DC1534">
        <w:rPr>
          <w:rFonts w:ascii="Verdana" w:eastAsia="Verdana" w:hAnsi="Verdana" w:cs="Verdana"/>
          <w:lang w:val="en"/>
        </w:rPr>
        <w:t xml:space="preserve">&amp; </w:t>
      </w:r>
      <w:r>
        <w:rPr>
          <w:rFonts w:ascii="Verdana" w:eastAsia="Verdana" w:hAnsi="Verdana" w:cs="Verdana"/>
          <w:lang w:val="en"/>
        </w:rPr>
        <w:t xml:space="preserve">Will had any documentation that indicated the AHJ was contacted on fireproofing the vertical support columns.  Wheadon said he has not been able to find that </w:t>
      </w:r>
      <w:r w:rsidR="00AA1C0C">
        <w:rPr>
          <w:rFonts w:ascii="Verdana" w:eastAsia="Verdana" w:hAnsi="Verdana" w:cs="Verdana"/>
          <w:lang w:val="en"/>
        </w:rPr>
        <w:t xml:space="preserve">documentation </w:t>
      </w:r>
      <w:r>
        <w:rPr>
          <w:rFonts w:ascii="Verdana" w:eastAsia="Verdana" w:hAnsi="Verdana" w:cs="Verdana"/>
          <w:lang w:val="en"/>
        </w:rPr>
        <w:t xml:space="preserve">and has been in contact with John Williams of Perkins </w:t>
      </w:r>
      <w:r w:rsidR="00DC1534">
        <w:rPr>
          <w:rFonts w:ascii="Verdana" w:eastAsia="Verdana" w:hAnsi="Verdana" w:cs="Verdana"/>
          <w:lang w:val="en"/>
        </w:rPr>
        <w:t xml:space="preserve">&amp; </w:t>
      </w:r>
      <w:r>
        <w:rPr>
          <w:rFonts w:ascii="Verdana" w:eastAsia="Verdana" w:hAnsi="Verdana" w:cs="Verdana"/>
          <w:lang w:val="en"/>
        </w:rPr>
        <w:t>Will.  Williams suggested that</w:t>
      </w:r>
      <w:r w:rsidR="005278CD">
        <w:rPr>
          <w:rFonts w:ascii="Verdana" w:eastAsia="Verdana" w:hAnsi="Verdana" w:cs="Verdana"/>
          <w:lang w:val="en"/>
        </w:rPr>
        <w:t xml:space="preserve"> Tomsett be asked for a variance </w:t>
      </w:r>
      <w:r w:rsidR="00E3756D">
        <w:rPr>
          <w:rFonts w:ascii="Verdana" w:eastAsia="Verdana" w:hAnsi="Verdana" w:cs="Verdana"/>
          <w:lang w:val="en"/>
        </w:rPr>
        <w:t xml:space="preserve">because of the interpretation that came out in 2018. Wheadon said he has not been able to find where the AHJ had been contacted and has been reviewing past emails of DeKold and Saxton. </w:t>
      </w:r>
      <w:r w:rsidR="00316984">
        <w:rPr>
          <w:rFonts w:ascii="Verdana" w:eastAsia="Verdana" w:hAnsi="Verdana" w:cs="Verdana"/>
          <w:lang w:val="en"/>
        </w:rPr>
        <w:t xml:space="preserve">Fuller asked if CRSA has reached out </w:t>
      </w:r>
      <w:r w:rsidR="004177EA">
        <w:rPr>
          <w:rFonts w:ascii="Verdana" w:eastAsia="Verdana" w:hAnsi="Verdana" w:cs="Verdana"/>
          <w:lang w:val="en"/>
        </w:rPr>
        <w:t xml:space="preserve">to CRSA’s former employees for clarification.  Wheadon said he has only been reviewing the past emails from former employees related to this project and indicated he has not been able to </w:t>
      </w:r>
      <w:r w:rsidR="00DC1534">
        <w:rPr>
          <w:rFonts w:ascii="Verdana" w:eastAsia="Verdana" w:hAnsi="Verdana" w:cs="Verdana"/>
          <w:lang w:val="en"/>
        </w:rPr>
        <w:t xml:space="preserve">ascertain if </w:t>
      </w:r>
      <w:r w:rsidR="004177EA">
        <w:rPr>
          <w:rFonts w:ascii="Verdana" w:eastAsia="Verdana" w:hAnsi="Verdana" w:cs="Verdana"/>
          <w:lang w:val="en"/>
        </w:rPr>
        <w:t xml:space="preserve">the design team contacted the AHJ. </w:t>
      </w:r>
      <w:r w:rsidR="000B11E3">
        <w:rPr>
          <w:rFonts w:ascii="Verdana" w:eastAsia="Verdana" w:hAnsi="Verdana" w:cs="Verdana"/>
          <w:lang w:val="en"/>
        </w:rPr>
        <w:t xml:space="preserve">Fuller asked Wheadon to report back to the Board. </w:t>
      </w:r>
      <w:r w:rsidR="004177EA">
        <w:rPr>
          <w:rFonts w:ascii="Verdana" w:eastAsia="Verdana" w:hAnsi="Verdana" w:cs="Verdana"/>
          <w:lang w:val="en"/>
        </w:rPr>
        <w:t xml:space="preserve">  </w:t>
      </w:r>
      <w:r>
        <w:rPr>
          <w:rFonts w:ascii="Verdana" w:eastAsia="Verdana" w:hAnsi="Verdana" w:cs="Verdana"/>
          <w:lang w:val="en"/>
        </w:rPr>
        <w:t xml:space="preserve"> </w:t>
      </w:r>
      <w:r w:rsidRPr="002574F0">
        <w:rPr>
          <w:rFonts w:ascii="Verdana" w:eastAsia="Verdana" w:hAnsi="Verdana" w:cs="Verdana"/>
          <w:lang w:val="en"/>
        </w:rPr>
        <w:t xml:space="preserve"> </w:t>
      </w:r>
    </w:p>
    <w:p w14:paraId="4AF1ADAC" w14:textId="79DE1190" w:rsidR="00923144" w:rsidRDefault="00923144" w:rsidP="00923144">
      <w:pPr>
        <w:pStyle w:val="ListParagraph"/>
        <w:ind w:left="1350"/>
        <w:rPr>
          <w:rFonts w:ascii="Verdana" w:eastAsia="Verdana" w:hAnsi="Verdana" w:cs="Verdana"/>
          <w:lang w:val="en"/>
        </w:rPr>
      </w:pPr>
      <w:r>
        <w:rPr>
          <w:rFonts w:ascii="Verdana" w:eastAsia="Verdana" w:hAnsi="Verdana" w:cs="Verdana"/>
          <w:lang w:val="en"/>
        </w:rPr>
        <w:t>Clements said there are several damaged panels on the north entryway that will be left up until new panels arrive.</w:t>
      </w:r>
    </w:p>
    <w:p w14:paraId="0AABDEB7" w14:textId="77777777" w:rsidR="00923144" w:rsidRDefault="00923144" w:rsidP="00923144">
      <w:pPr>
        <w:pStyle w:val="ListParagraph"/>
        <w:ind w:left="1350"/>
        <w:rPr>
          <w:rFonts w:ascii="Verdana" w:eastAsia="Verdana" w:hAnsi="Verdana" w:cs="Verdana"/>
          <w:lang w:val="en"/>
        </w:rPr>
      </w:pPr>
    </w:p>
    <w:p w14:paraId="2186AA1E" w14:textId="679577F1" w:rsidR="008E1C8B" w:rsidRDefault="00923144" w:rsidP="00923144">
      <w:pPr>
        <w:pStyle w:val="ListParagraph"/>
        <w:ind w:left="1350"/>
        <w:rPr>
          <w:rFonts w:ascii="Verdana" w:eastAsia="Verdana" w:hAnsi="Verdana" w:cs="Verdana"/>
          <w:lang w:val="en"/>
        </w:rPr>
      </w:pPr>
      <w:r>
        <w:rPr>
          <w:rFonts w:ascii="Verdana" w:eastAsia="Verdana" w:hAnsi="Verdana" w:cs="Verdana"/>
          <w:lang w:val="en"/>
        </w:rPr>
        <w:t xml:space="preserve">Spear asked about the status of </w:t>
      </w:r>
      <w:r w:rsidR="00DC1534">
        <w:rPr>
          <w:rFonts w:ascii="Verdana" w:eastAsia="Verdana" w:hAnsi="Verdana" w:cs="Verdana"/>
          <w:lang w:val="en"/>
        </w:rPr>
        <w:t xml:space="preserve">the </w:t>
      </w:r>
      <w:r>
        <w:rPr>
          <w:rFonts w:ascii="Verdana" w:eastAsia="Verdana" w:hAnsi="Verdana" w:cs="Verdana"/>
          <w:lang w:val="en"/>
        </w:rPr>
        <w:t xml:space="preserve">windows.  Clements said he was going to place painted plywood in the places where </w:t>
      </w:r>
      <w:r w:rsidR="00DC1534">
        <w:rPr>
          <w:rFonts w:ascii="Verdana" w:eastAsia="Verdana" w:hAnsi="Verdana" w:cs="Verdana"/>
          <w:lang w:val="en"/>
        </w:rPr>
        <w:t xml:space="preserve">the </w:t>
      </w:r>
      <w:r>
        <w:rPr>
          <w:rFonts w:ascii="Verdana" w:eastAsia="Verdana" w:hAnsi="Verdana" w:cs="Verdana"/>
          <w:lang w:val="en"/>
        </w:rPr>
        <w:t xml:space="preserve">windows </w:t>
      </w:r>
      <w:r w:rsidR="00DC1534">
        <w:rPr>
          <w:rFonts w:ascii="Verdana" w:eastAsia="Verdana" w:hAnsi="Verdana" w:cs="Verdana"/>
          <w:lang w:val="en"/>
        </w:rPr>
        <w:t xml:space="preserve">are </w:t>
      </w:r>
      <w:r>
        <w:rPr>
          <w:rFonts w:ascii="Verdana" w:eastAsia="Verdana" w:hAnsi="Verdana" w:cs="Verdana"/>
          <w:lang w:val="en"/>
        </w:rPr>
        <w:t>missing.  Spear expressed concern with p</w:t>
      </w:r>
      <w:r w:rsidR="00AA1C0C">
        <w:rPr>
          <w:rFonts w:ascii="Verdana" w:eastAsia="Verdana" w:hAnsi="Verdana" w:cs="Verdana"/>
          <w:lang w:val="en"/>
        </w:rPr>
        <w:t>l</w:t>
      </w:r>
      <w:r>
        <w:rPr>
          <w:rFonts w:ascii="Verdana" w:eastAsia="Verdana" w:hAnsi="Verdana" w:cs="Verdana"/>
          <w:lang w:val="en"/>
        </w:rPr>
        <w:t xml:space="preserve">acing painted plywood in the ticket office area. Clements said he would work with the glass company for a solution. </w:t>
      </w:r>
    </w:p>
    <w:p w14:paraId="2EAEC4AF" w14:textId="115C2D3A" w:rsidR="006E7211" w:rsidRPr="006E7211" w:rsidRDefault="00E349D3" w:rsidP="006E7211">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w:t>
      </w:r>
      <w:r w:rsidR="008F59B1">
        <w:rPr>
          <w:rFonts w:ascii="Verdana" w:eastAsia="Verdana" w:hAnsi="Verdana" w:cs="Verdana"/>
          <w:b/>
          <w:bCs/>
          <w:lang w:val="en"/>
        </w:rPr>
        <w:t xml:space="preserve">– </w:t>
      </w:r>
      <w:r>
        <w:rPr>
          <w:rFonts w:ascii="Verdana" w:eastAsia="Verdana" w:hAnsi="Verdana" w:cs="Verdana"/>
          <w:lang w:val="en"/>
        </w:rPr>
        <w:t xml:space="preserve">Centennial Management will discuss logistics for the 11-28-22 grand opening event. </w:t>
      </w:r>
      <w:r w:rsidR="00EF1F58">
        <w:rPr>
          <w:rFonts w:ascii="Verdana" w:eastAsia="Verdana" w:hAnsi="Verdana" w:cs="Verdana"/>
          <w:lang w:val="en"/>
        </w:rPr>
        <w:t xml:space="preserve"> </w:t>
      </w:r>
      <w:r w:rsidR="00BD1542">
        <w:rPr>
          <w:rFonts w:ascii="Verdana" w:eastAsia="Verdana" w:hAnsi="Verdana" w:cs="Verdana"/>
          <w:lang w:val="en"/>
        </w:rPr>
        <w:t>Hudson thanked Bateman Hall and the IFAD Board</w:t>
      </w:r>
      <w:r w:rsidR="00E172D6">
        <w:rPr>
          <w:rFonts w:ascii="Verdana" w:eastAsia="Verdana" w:hAnsi="Verdana" w:cs="Verdana"/>
          <w:lang w:val="en"/>
        </w:rPr>
        <w:t xml:space="preserve"> for their </w:t>
      </w:r>
      <w:r w:rsidR="00BD1542">
        <w:rPr>
          <w:rFonts w:ascii="Verdana" w:eastAsia="Verdana" w:hAnsi="Verdana" w:cs="Verdana"/>
          <w:lang w:val="en"/>
        </w:rPr>
        <w:t>efforts to bring this facility online.</w:t>
      </w:r>
      <w:r w:rsidR="00BD1542">
        <w:rPr>
          <w:rFonts w:ascii="Verdana" w:eastAsia="Verdana" w:hAnsi="Verdana" w:cs="Verdana"/>
          <w:b/>
          <w:bCs/>
          <w:lang w:val="en"/>
        </w:rPr>
        <w:t xml:space="preserve"> </w:t>
      </w:r>
      <w:r w:rsidR="00DC1AC5">
        <w:rPr>
          <w:rFonts w:ascii="Verdana" w:eastAsia="Verdana" w:hAnsi="Verdana" w:cs="Verdana"/>
          <w:lang w:val="en"/>
        </w:rPr>
        <w:t xml:space="preserve">Hudson explained </w:t>
      </w:r>
      <w:r w:rsidR="00E172D6">
        <w:rPr>
          <w:rFonts w:ascii="Verdana" w:eastAsia="Verdana" w:hAnsi="Verdana" w:cs="Verdana"/>
          <w:lang w:val="en"/>
        </w:rPr>
        <w:t xml:space="preserve">the </w:t>
      </w:r>
      <w:r w:rsidR="00DC1AC5">
        <w:rPr>
          <w:rFonts w:ascii="Verdana" w:eastAsia="Verdana" w:hAnsi="Verdana" w:cs="Verdana"/>
          <w:lang w:val="en"/>
        </w:rPr>
        <w:t xml:space="preserve">focus of the grand opening event is to communicate the world class amenities associated with the facility and to recognize the IFAD Board for its work. </w:t>
      </w:r>
      <w:r w:rsidR="006E7211">
        <w:rPr>
          <w:rFonts w:ascii="Verdana" w:eastAsia="Verdana" w:hAnsi="Verdana" w:cs="Verdana"/>
          <w:lang w:val="en"/>
        </w:rPr>
        <w:t>Hudson then reviewed the following details:</w:t>
      </w:r>
    </w:p>
    <w:p w14:paraId="5CE8C79B" w14:textId="183FBB11" w:rsidR="00F5485D" w:rsidRDefault="00F5485D" w:rsidP="006E7211">
      <w:pPr>
        <w:pStyle w:val="ListParagraph"/>
        <w:numPr>
          <w:ilvl w:val="2"/>
          <w:numId w:val="4"/>
        </w:numPr>
        <w:spacing w:after="120"/>
        <w:rPr>
          <w:rFonts w:ascii="Verdana" w:eastAsia="Verdana" w:hAnsi="Verdana" w:cs="Verdana"/>
          <w:lang w:val="en"/>
        </w:rPr>
      </w:pPr>
      <w:r>
        <w:rPr>
          <w:rFonts w:ascii="Verdana" w:eastAsia="Verdana" w:hAnsi="Verdana" w:cs="Verdana"/>
          <w:lang w:val="en"/>
        </w:rPr>
        <w:t>The event is tentatively scheduled for outside but if the weather does not cooperate, the event will be held in the Blue Cross of Idaho Conference space.</w:t>
      </w:r>
    </w:p>
    <w:p w14:paraId="6E8446BC" w14:textId="03369C7A" w:rsidR="006E7211" w:rsidRPr="00A95E6B" w:rsidRDefault="006E7211"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 xml:space="preserve">Map and areas </w:t>
      </w:r>
      <w:r w:rsidR="00E172D6">
        <w:rPr>
          <w:rFonts w:ascii="Verdana" w:eastAsia="Verdana" w:hAnsi="Verdana" w:cs="Verdana"/>
          <w:lang w:val="en"/>
        </w:rPr>
        <w:t xml:space="preserve">for the public </w:t>
      </w:r>
      <w:r w:rsidRPr="00A95E6B">
        <w:rPr>
          <w:rFonts w:ascii="Verdana" w:eastAsia="Verdana" w:hAnsi="Verdana" w:cs="Verdana"/>
          <w:lang w:val="en"/>
        </w:rPr>
        <w:t xml:space="preserve">tour for people attending grand opening.  Hudson said it is important to showcase the video and ribbon board and that the stage for Big &amp; Rich will be set up. </w:t>
      </w:r>
    </w:p>
    <w:p w14:paraId="333CB06F" w14:textId="0B78EF00" w:rsidR="006E7211" w:rsidRPr="00A95E6B" w:rsidRDefault="006E7211"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The conference room will be set up to show the functionality with a DJ and food samples.</w:t>
      </w:r>
    </w:p>
    <w:p w14:paraId="3975929D" w14:textId="301830F0" w:rsidR="006E7211" w:rsidRPr="00A95E6B" w:rsidRDefault="006E7211"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 xml:space="preserve">People will go through </w:t>
      </w:r>
      <w:r w:rsidR="00DC1534">
        <w:rPr>
          <w:rFonts w:ascii="Verdana" w:eastAsia="Verdana" w:hAnsi="Verdana" w:cs="Verdana"/>
          <w:lang w:val="en"/>
        </w:rPr>
        <w:t xml:space="preserve">the </w:t>
      </w:r>
      <w:r w:rsidRPr="00A95E6B">
        <w:rPr>
          <w:rFonts w:ascii="Verdana" w:eastAsia="Verdana" w:hAnsi="Verdana" w:cs="Verdana"/>
          <w:lang w:val="en"/>
        </w:rPr>
        <w:t xml:space="preserve">Home Team locker room and </w:t>
      </w:r>
      <w:r w:rsidR="00A95E6B" w:rsidRPr="00A95E6B">
        <w:rPr>
          <w:rFonts w:ascii="Verdana" w:eastAsia="Verdana" w:hAnsi="Verdana" w:cs="Verdana"/>
          <w:lang w:val="en"/>
        </w:rPr>
        <w:t xml:space="preserve">through </w:t>
      </w:r>
      <w:r w:rsidR="00DC1534">
        <w:rPr>
          <w:rFonts w:ascii="Verdana" w:eastAsia="Verdana" w:hAnsi="Verdana" w:cs="Verdana"/>
          <w:lang w:val="en"/>
        </w:rPr>
        <w:t xml:space="preserve">the </w:t>
      </w:r>
      <w:r w:rsidR="00A95E6B" w:rsidRPr="00A95E6B">
        <w:rPr>
          <w:rFonts w:ascii="Verdana" w:eastAsia="Verdana" w:hAnsi="Verdana" w:cs="Verdana"/>
          <w:lang w:val="en"/>
        </w:rPr>
        <w:t>back of house with photo op</w:t>
      </w:r>
      <w:r w:rsidR="00E172D6">
        <w:rPr>
          <w:rFonts w:ascii="Verdana" w:eastAsia="Verdana" w:hAnsi="Verdana" w:cs="Verdana"/>
          <w:lang w:val="en"/>
        </w:rPr>
        <w:t xml:space="preserve">portunities with the </w:t>
      </w:r>
      <w:r w:rsidR="00A95E6B" w:rsidRPr="00A95E6B">
        <w:rPr>
          <w:rFonts w:ascii="Verdana" w:eastAsia="Verdana" w:hAnsi="Verdana" w:cs="Verdana"/>
          <w:lang w:val="en"/>
        </w:rPr>
        <w:t>Zamboni.</w:t>
      </w:r>
    </w:p>
    <w:p w14:paraId="34155FE0" w14:textId="3F3B5760" w:rsidR="00A95E6B" w:rsidRP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 xml:space="preserve">Patrons will go up to Silver Star Sky Deck </w:t>
      </w:r>
      <w:r w:rsidR="00E172D6">
        <w:rPr>
          <w:rFonts w:ascii="Verdana" w:eastAsia="Verdana" w:hAnsi="Verdana" w:cs="Verdana"/>
          <w:lang w:val="en"/>
        </w:rPr>
        <w:t>and will have the o</w:t>
      </w:r>
      <w:r w:rsidRPr="00A95E6B">
        <w:rPr>
          <w:rFonts w:ascii="Verdana" w:eastAsia="Verdana" w:hAnsi="Verdana" w:cs="Verdana"/>
          <w:lang w:val="en"/>
        </w:rPr>
        <w:t>pportunity to purchase drinks.</w:t>
      </w:r>
    </w:p>
    <w:p w14:paraId="4C6B00CC" w14:textId="2CBE00C5" w:rsidR="00A95E6B" w:rsidRP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A video showcasing the construction process will be shown.</w:t>
      </w:r>
    </w:p>
    <w:p w14:paraId="1030603C" w14:textId="7A8A6BF7" w:rsidR="00A95E6B" w:rsidRP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Spudkings players will provide autographs.</w:t>
      </w:r>
    </w:p>
    <w:p w14:paraId="2B5CCE7B" w14:textId="1BE5C022" w:rsidR="00A95E6B" w:rsidRP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Hero Meat Snacks will provide snacks and those snacks will be included in a swag bag.</w:t>
      </w:r>
    </w:p>
    <w:p w14:paraId="5808A1B5" w14:textId="73F3F6DD"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Rob Spear, E</w:t>
      </w:r>
      <w:r w:rsidR="00E172D6">
        <w:rPr>
          <w:rFonts w:ascii="Verdana" w:eastAsia="Verdana" w:hAnsi="Verdana" w:cs="Verdana"/>
          <w:lang w:val="en"/>
        </w:rPr>
        <w:t xml:space="preserve">xecutive </w:t>
      </w:r>
      <w:r w:rsidRPr="00A95E6B">
        <w:rPr>
          <w:rFonts w:ascii="Verdana" w:eastAsia="Verdana" w:hAnsi="Verdana" w:cs="Verdana"/>
          <w:lang w:val="en"/>
        </w:rPr>
        <w:t>D</w:t>
      </w:r>
      <w:r w:rsidR="00E172D6">
        <w:rPr>
          <w:rFonts w:ascii="Verdana" w:eastAsia="Verdana" w:hAnsi="Verdana" w:cs="Verdana"/>
          <w:lang w:val="en"/>
        </w:rPr>
        <w:t>irector</w:t>
      </w:r>
      <w:r w:rsidRPr="00A95E6B">
        <w:rPr>
          <w:rFonts w:ascii="Verdana" w:eastAsia="Verdana" w:hAnsi="Verdana" w:cs="Verdana"/>
          <w:lang w:val="en"/>
        </w:rPr>
        <w:t xml:space="preserve"> of IFAD </w:t>
      </w:r>
      <w:r w:rsidR="00E172D6">
        <w:rPr>
          <w:rFonts w:ascii="Verdana" w:eastAsia="Verdana" w:hAnsi="Verdana" w:cs="Verdana"/>
          <w:lang w:val="en"/>
        </w:rPr>
        <w:t xml:space="preserve">will serve as the </w:t>
      </w:r>
      <w:r w:rsidRPr="00A95E6B">
        <w:rPr>
          <w:rFonts w:ascii="Verdana" w:eastAsia="Verdana" w:hAnsi="Verdana" w:cs="Verdana"/>
          <w:lang w:val="en"/>
        </w:rPr>
        <w:t xml:space="preserve">master of ceremonies. </w:t>
      </w:r>
      <w:r w:rsidR="00E172D6">
        <w:rPr>
          <w:rFonts w:ascii="Verdana" w:eastAsia="Verdana" w:hAnsi="Verdana" w:cs="Verdana"/>
          <w:lang w:val="en"/>
        </w:rPr>
        <w:t xml:space="preserve">Spear is tasked with </w:t>
      </w:r>
      <w:r w:rsidRPr="00A95E6B">
        <w:rPr>
          <w:rFonts w:ascii="Verdana" w:eastAsia="Verdana" w:hAnsi="Verdana" w:cs="Verdana"/>
          <w:lang w:val="en"/>
        </w:rPr>
        <w:t>keep</w:t>
      </w:r>
      <w:r w:rsidR="00E172D6">
        <w:rPr>
          <w:rFonts w:ascii="Verdana" w:eastAsia="Verdana" w:hAnsi="Verdana" w:cs="Verdana"/>
          <w:lang w:val="en"/>
        </w:rPr>
        <w:t xml:space="preserve">ing the ceremony </w:t>
      </w:r>
      <w:r w:rsidRPr="00A95E6B">
        <w:rPr>
          <w:rFonts w:ascii="Verdana" w:eastAsia="Verdana" w:hAnsi="Verdana" w:cs="Verdana"/>
          <w:lang w:val="en"/>
        </w:rPr>
        <w:t>running on time, introduce each speaker, and provide several notes about the completion of the project as well as appropriate gratitude for naming rights partners</w:t>
      </w:r>
      <w:r w:rsidR="00130A2C">
        <w:rPr>
          <w:rFonts w:ascii="Verdana" w:eastAsia="Verdana" w:hAnsi="Verdana" w:cs="Verdana"/>
          <w:lang w:val="en"/>
        </w:rPr>
        <w:t xml:space="preserve"> and current and former Board members</w:t>
      </w:r>
      <w:r>
        <w:rPr>
          <w:rFonts w:ascii="Verdana" w:eastAsia="Verdana" w:hAnsi="Verdana" w:cs="Verdana"/>
          <w:lang w:val="en"/>
        </w:rPr>
        <w:t>.</w:t>
      </w:r>
    </w:p>
    <w:p w14:paraId="66EB88D5" w14:textId="16C5A94B"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Sterling Nielsen, CEO of Mountain America Credit Union –will speak</w:t>
      </w:r>
    </w:p>
    <w:p w14:paraId="37FC537A" w14:textId="745EA99C"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Cortney Liddiard, CEO of Ball Ventures – discuss BV’s role in this project</w:t>
      </w:r>
    </w:p>
    <w:p w14:paraId="6E9DB4C0" w14:textId="32042A4A"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 xml:space="preserve">Terri Gazdik, </w:t>
      </w:r>
      <w:r>
        <w:rPr>
          <w:rFonts w:ascii="Verdana" w:eastAsia="Verdana" w:hAnsi="Verdana" w:cs="Verdana"/>
          <w:lang w:val="en"/>
        </w:rPr>
        <w:t xml:space="preserve">IFAD Board </w:t>
      </w:r>
      <w:r w:rsidRPr="00A95E6B">
        <w:rPr>
          <w:rFonts w:ascii="Verdana" w:eastAsia="Verdana" w:hAnsi="Verdana" w:cs="Verdana"/>
          <w:lang w:val="en"/>
        </w:rPr>
        <w:t>Chair – keynote speaker</w:t>
      </w:r>
    </w:p>
    <w:p w14:paraId="64D71E7D" w14:textId="4FD22004"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Mayor Casper who will present the building with the city proclamation</w:t>
      </w:r>
    </w:p>
    <w:p w14:paraId="4B2316F7" w14:textId="1108612A" w:rsidR="00A95E6B" w:rsidRDefault="00A95E6B" w:rsidP="006E7211">
      <w:pPr>
        <w:pStyle w:val="ListParagraph"/>
        <w:numPr>
          <w:ilvl w:val="2"/>
          <w:numId w:val="4"/>
        </w:numPr>
        <w:spacing w:after="120"/>
        <w:rPr>
          <w:rFonts w:ascii="Verdana" w:eastAsia="Verdana" w:hAnsi="Verdana" w:cs="Verdana"/>
          <w:lang w:val="en"/>
        </w:rPr>
      </w:pPr>
      <w:r w:rsidRPr="00A95E6B">
        <w:rPr>
          <w:rFonts w:ascii="Verdana" w:eastAsia="Verdana" w:hAnsi="Verdana" w:cs="Verdana"/>
          <w:lang w:val="en"/>
        </w:rPr>
        <w:t xml:space="preserve">Erik Hudson – speak on exciting first week of events, starting with </w:t>
      </w:r>
      <w:r w:rsidR="00DC1534">
        <w:rPr>
          <w:rFonts w:ascii="Verdana" w:eastAsia="Verdana" w:hAnsi="Verdana" w:cs="Verdana"/>
          <w:lang w:val="en"/>
        </w:rPr>
        <w:t xml:space="preserve">the </w:t>
      </w:r>
      <w:r w:rsidRPr="00A95E6B">
        <w:rPr>
          <w:rFonts w:ascii="Verdana" w:eastAsia="Verdana" w:hAnsi="Verdana" w:cs="Verdana"/>
          <w:lang w:val="en"/>
        </w:rPr>
        <w:t>plan for today and being open to the public for tours</w:t>
      </w:r>
      <w:r>
        <w:rPr>
          <w:rFonts w:ascii="Verdana" w:eastAsia="Verdana" w:hAnsi="Verdana" w:cs="Verdana"/>
          <w:lang w:val="en"/>
        </w:rPr>
        <w:t>.</w:t>
      </w:r>
    </w:p>
    <w:p w14:paraId="1A71223F" w14:textId="562C6B69" w:rsidR="00A95E6B" w:rsidRPr="00A95E6B" w:rsidRDefault="00E172D6" w:rsidP="006E7211">
      <w:pPr>
        <w:pStyle w:val="ListParagraph"/>
        <w:numPr>
          <w:ilvl w:val="2"/>
          <w:numId w:val="4"/>
        </w:numPr>
        <w:spacing w:after="120"/>
        <w:rPr>
          <w:rFonts w:ascii="Verdana" w:eastAsia="Verdana" w:hAnsi="Verdana" w:cs="Verdana"/>
          <w:lang w:val="en"/>
        </w:rPr>
      </w:pPr>
      <w:r>
        <w:rPr>
          <w:rFonts w:ascii="Verdana" w:eastAsia="Verdana" w:hAnsi="Verdana" w:cs="Verdana"/>
          <w:lang w:val="en"/>
        </w:rPr>
        <w:t xml:space="preserve">Spear </w:t>
      </w:r>
      <w:r w:rsidR="00A95E6B" w:rsidRPr="00A95E6B">
        <w:rPr>
          <w:rFonts w:ascii="Verdana" w:eastAsia="Verdana" w:hAnsi="Verdana" w:cs="Verdana"/>
          <w:lang w:val="en"/>
        </w:rPr>
        <w:t>transitions ceremony into Ribbon Cutting</w:t>
      </w:r>
    </w:p>
    <w:p w14:paraId="7F2BC57A" w14:textId="77777777" w:rsidR="007E70E4" w:rsidRDefault="007E70E4" w:rsidP="00BD1542">
      <w:pPr>
        <w:pStyle w:val="ListParagraph"/>
        <w:spacing w:after="120"/>
        <w:ind w:left="1350"/>
        <w:rPr>
          <w:rFonts w:ascii="Verdana" w:eastAsia="Verdana" w:hAnsi="Verdana" w:cs="Verdana"/>
          <w:lang w:val="en"/>
        </w:rPr>
      </w:pPr>
    </w:p>
    <w:p w14:paraId="5650574A" w14:textId="48FEF102" w:rsidR="007E70E4" w:rsidRDefault="007E70E4" w:rsidP="00BD1542">
      <w:pPr>
        <w:pStyle w:val="ListParagraph"/>
        <w:spacing w:after="120"/>
        <w:ind w:left="1350"/>
        <w:rPr>
          <w:rFonts w:ascii="Verdana" w:eastAsia="Verdana" w:hAnsi="Verdana" w:cs="Verdana"/>
          <w:lang w:val="en"/>
        </w:rPr>
      </w:pPr>
      <w:r>
        <w:rPr>
          <w:rFonts w:ascii="Verdana" w:eastAsia="Verdana" w:hAnsi="Verdana" w:cs="Verdana"/>
          <w:lang w:val="en"/>
        </w:rPr>
        <w:t>Gazdik wanted to make sure previous board members would be recognized. Spear said he would do that as part of his introductions.</w:t>
      </w:r>
    </w:p>
    <w:p w14:paraId="7770C47F" w14:textId="3C2F361F" w:rsidR="00F5485D" w:rsidRDefault="00F5485D" w:rsidP="00BD1542">
      <w:pPr>
        <w:pStyle w:val="ListParagraph"/>
        <w:spacing w:after="120"/>
        <w:ind w:left="1350"/>
        <w:rPr>
          <w:rFonts w:ascii="Verdana" w:eastAsia="Verdana" w:hAnsi="Verdana" w:cs="Verdana"/>
          <w:lang w:val="en"/>
        </w:rPr>
      </w:pPr>
    </w:p>
    <w:p w14:paraId="7A3C1202" w14:textId="143D4CC7" w:rsidR="00F5485D" w:rsidRDefault="00D13A90" w:rsidP="00BD1542">
      <w:pPr>
        <w:pStyle w:val="ListParagraph"/>
        <w:spacing w:after="120"/>
        <w:ind w:left="1350"/>
        <w:rPr>
          <w:rFonts w:ascii="Verdana" w:eastAsia="Verdana" w:hAnsi="Verdana" w:cs="Verdana"/>
          <w:lang w:val="en"/>
        </w:rPr>
      </w:pPr>
      <w:r>
        <w:rPr>
          <w:rFonts w:ascii="Verdana" w:eastAsia="Verdana" w:hAnsi="Verdana" w:cs="Verdana"/>
          <w:lang w:val="en"/>
        </w:rPr>
        <w:t xml:space="preserve">Hudson </w:t>
      </w:r>
      <w:r w:rsidR="00DC1534">
        <w:rPr>
          <w:rFonts w:ascii="Verdana" w:eastAsia="Verdana" w:hAnsi="Verdana" w:cs="Verdana"/>
          <w:lang w:val="en"/>
        </w:rPr>
        <w:t xml:space="preserve">stated </w:t>
      </w:r>
      <w:r>
        <w:rPr>
          <w:rFonts w:ascii="Verdana" w:eastAsia="Verdana" w:hAnsi="Verdana" w:cs="Verdana"/>
          <w:lang w:val="en"/>
        </w:rPr>
        <w:t xml:space="preserve">there will </w:t>
      </w:r>
      <w:r w:rsidR="00DC1534">
        <w:rPr>
          <w:rFonts w:ascii="Verdana" w:eastAsia="Verdana" w:hAnsi="Verdana" w:cs="Verdana"/>
          <w:lang w:val="en"/>
        </w:rPr>
        <w:t xml:space="preserve">be </w:t>
      </w:r>
      <w:r>
        <w:rPr>
          <w:rFonts w:ascii="Verdana" w:eastAsia="Verdana" w:hAnsi="Verdana" w:cs="Verdana"/>
          <w:lang w:val="en"/>
        </w:rPr>
        <w:t xml:space="preserve">media attending the event. </w:t>
      </w:r>
    </w:p>
    <w:p w14:paraId="2E31CCA0" w14:textId="4783D151" w:rsidR="00D13A90" w:rsidRDefault="00D13A90" w:rsidP="00BD1542">
      <w:pPr>
        <w:pStyle w:val="ListParagraph"/>
        <w:spacing w:after="120"/>
        <w:ind w:left="1350"/>
        <w:rPr>
          <w:rFonts w:ascii="Verdana" w:eastAsia="Verdana" w:hAnsi="Verdana" w:cs="Verdana"/>
          <w:lang w:val="en"/>
        </w:rPr>
      </w:pPr>
    </w:p>
    <w:p w14:paraId="10EE4502" w14:textId="77777777" w:rsidR="005D67B1" w:rsidRDefault="00D13A90" w:rsidP="00BD1542">
      <w:pPr>
        <w:pStyle w:val="ListParagraph"/>
        <w:spacing w:after="120"/>
        <w:ind w:left="1350"/>
        <w:rPr>
          <w:rFonts w:ascii="Verdana" w:eastAsia="Verdana" w:hAnsi="Verdana" w:cs="Verdana"/>
          <w:lang w:val="en"/>
        </w:rPr>
      </w:pPr>
      <w:r>
        <w:rPr>
          <w:rFonts w:ascii="Verdana" w:eastAsia="Verdana" w:hAnsi="Verdana" w:cs="Verdana"/>
          <w:lang w:val="en"/>
        </w:rPr>
        <w:t>Spear suggested that the current board be the group that actually cuts the ribbon. Nitschke agreed to keep it simple.</w:t>
      </w:r>
    </w:p>
    <w:p w14:paraId="0B403029" w14:textId="77777777" w:rsidR="005D67B1" w:rsidRDefault="005D67B1" w:rsidP="00BD1542">
      <w:pPr>
        <w:pStyle w:val="ListParagraph"/>
        <w:spacing w:after="120"/>
        <w:ind w:left="1350"/>
        <w:rPr>
          <w:rFonts w:ascii="Verdana" w:eastAsia="Verdana" w:hAnsi="Verdana" w:cs="Verdana"/>
          <w:lang w:val="en"/>
        </w:rPr>
      </w:pPr>
    </w:p>
    <w:p w14:paraId="2701FD4C" w14:textId="6DA8C66D" w:rsidR="00D13A90" w:rsidRDefault="005D67B1" w:rsidP="00BD1542">
      <w:pPr>
        <w:pStyle w:val="ListParagraph"/>
        <w:spacing w:after="120"/>
        <w:ind w:left="1350"/>
        <w:rPr>
          <w:rFonts w:ascii="Verdana" w:eastAsia="Verdana" w:hAnsi="Verdana" w:cs="Verdana"/>
          <w:lang w:val="en"/>
        </w:rPr>
      </w:pPr>
      <w:r>
        <w:rPr>
          <w:rFonts w:ascii="Verdana" w:eastAsia="Verdana" w:hAnsi="Verdana" w:cs="Verdana"/>
          <w:lang w:val="en"/>
        </w:rPr>
        <w:t xml:space="preserve">Hudson said suite/loge holders will be invited to the facility on Friday 11-25-22 to see the suites and loges. </w:t>
      </w:r>
      <w:r w:rsidR="00D13A90">
        <w:rPr>
          <w:rFonts w:ascii="Verdana" w:eastAsia="Verdana" w:hAnsi="Verdana" w:cs="Verdana"/>
          <w:lang w:val="en"/>
        </w:rPr>
        <w:t xml:space="preserve">  </w:t>
      </w:r>
    </w:p>
    <w:p w14:paraId="53613343" w14:textId="2A63EB8D" w:rsidR="008F59B1" w:rsidRPr="00E349D3" w:rsidRDefault="008F59B1" w:rsidP="00BD1542">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p>
    <w:p w14:paraId="500EBE52" w14:textId="532BCD1C" w:rsidR="00EF57F1" w:rsidRPr="00EF57F1" w:rsidRDefault="00E349D3"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 xml:space="preserve">Discuss IFAD Board meeting schedule for 2023. </w:t>
      </w:r>
      <w:r w:rsidR="00130A2C">
        <w:rPr>
          <w:rFonts w:ascii="Verdana" w:eastAsia="Verdana" w:hAnsi="Verdana" w:cs="Verdana"/>
          <w:lang w:val="en"/>
        </w:rPr>
        <w:t xml:space="preserve">Spear presented a tentative calendar for 2023.  Spear suggested that it may not be necessary to schedule </w:t>
      </w:r>
      <w:r w:rsidR="00D471C6">
        <w:rPr>
          <w:rFonts w:ascii="Verdana" w:eastAsia="Verdana" w:hAnsi="Verdana" w:cs="Verdana"/>
          <w:lang w:val="en"/>
        </w:rPr>
        <w:t>bimonthly board meetings in the future</w:t>
      </w:r>
      <w:r w:rsidR="00EF57F1">
        <w:rPr>
          <w:rFonts w:ascii="Verdana" w:eastAsia="Verdana" w:hAnsi="Verdana" w:cs="Verdana"/>
          <w:lang w:val="en"/>
        </w:rPr>
        <w:t xml:space="preserve">.  Spear suggested maybe bimonthly board meetings for the first few months of operations and then moving to monthly meetings. Carpenter said that makes sense and thought bimonthly meetings should last at least through March. </w:t>
      </w:r>
    </w:p>
    <w:p w14:paraId="2D468330" w14:textId="77777777" w:rsidR="00EF57F1" w:rsidRDefault="00EF57F1" w:rsidP="00EF57F1">
      <w:pPr>
        <w:pStyle w:val="ListParagraph"/>
        <w:spacing w:after="120"/>
        <w:ind w:left="1350"/>
        <w:rPr>
          <w:rFonts w:ascii="Verdana" w:eastAsia="Verdana" w:hAnsi="Verdana" w:cs="Verdana"/>
          <w:b/>
          <w:bCs/>
          <w:lang w:val="en"/>
        </w:rPr>
      </w:pPr>
    </w:p>
    <w:p w14:paraId="520FEE7B" w14:textId="1822D7CD" w:rsidR="00C05BDD" w:rsidRDefault="00EF57F1" w:rsidP="00EF57F1">
      <w:pPr>
        <w:pStyle w:val="ListParagraph"/>
        <w:spacing w:after="120"/>
        <w:ind w:left="1350"/>
        <w:rPr>
          <w:rFonts w:ascii="Verdana" w:eastAsia="Verdana" w:hAnsi="Verdana" w:cs="Verdana"/>
          <w:lang w:val="en"/>
        </w:rPr>
      </w:pPr>
      <w:r w:rsidRPr="00EF57F1">
        <w:rPr>
          <w:rFonts w:ascii="Verdana" w:eastAsia="Verdana" w:hAnsi="Verdana" w:cs="Verdana"/>
          <w:lang w:val="en"/>
        </w:rPr>
        <w:t xml:space="preserve">Fuller </w:t>
      </w:r>
      <w:r>
        <w:rPr>
          <w:rFonts w:ascii="Verdana" w:eastAsia="Verdana" w:hAnsi="Verdana" w:cs="Verdana"/>
          <w:lang w:val="en"/>
        </w:rPr>
        <w:t xml:space="preserve">suggested keeping the same meeting schedule </w:t>
      </w:r>
      <w:r w:rsidR="00C05BDD">
        <w:rPr>
          <w:rFonts w:ascii="Verdana" w:eastAsia="Verdana" w:hAnsi="Verdana" w:cs="Verdana"/>
          <w:lang w:val="en"/>
        </w:rPr>
        <w:t xml:space="preserve">that has been in existence for a decade because the Board still has some work to complete. </w:t>
      </w:r>
      <w:r w:rsidR="00DC1534">
        <w:rPr>
          <w:rFonts w:ascii="Verdana" w:eastAsia="Verdana" w:hAnsi="Verdana" w:cs="Verdana"/>
          <w:lang w:val="en"/>
        </w:rPr>
        <w:t>For example, a</w:t>
      </w:r>
      <w:r w:rsidR="00C05BDD">
        <w:rPr>
          <w:rFonts w:ascii="Verdana" w:eastAsia="Verdana" w:hAnsi="Verdana" w:cs="Verdana"/>
          <w:lang w:val="en"/>
        </w:rPr>
        <w:t xml:space="preserve"> community standard document </w:t>
      </w:r>
      <w:r w:rsidR="00DC1534">
        <w:rPr>
          <w:rFonts w:ascii="Verdana" w:eastAsia="Verdana" w:hAnsi="Verdana" w:cs="Verdana"/>
          <w:lang w:val="en"/>
        </w:rPr>
        <w:t>needs to be developed</w:t>
      </w:r>
      <w:r w:rsidR="00C05BDD">
        <w:rPr>
          <w:rFonts w:ascii="Verdana" w:eastAsia="Verdana" w:hAnsi="Verdana" w:cs="Verdana"/>
          <w:lang w:val="en"/>
        </w:rPr>
        <w:t xml:space="preserve">. </w:t>
      </w:r>
    </w:p>
    <w:p w14:paraId="5F00F9DB" w14:textId="77777777" w:rsidR="00C05BDD" w:rsidRDefault="00C05BDD" w:rsidP="00EF57F1">
      <w:pPr>
        <w:pStyle w:val="ListParagraph"/>
        <w:spacing w:after="120"/>
        <w:ind w:left="1350"/>
        <w:rPr>
          <w:rFonts w:ascii="Verdana" w:eastAsia="Verdana" w:hAnsi="Verdana" w:cs="Verdana"/>
          <w:lang w:val="en"/>
        </w:rPr>
      </w:pPr>
    </w:p>
    <w:p w14:paraId="78B052C4" w14:textId="77777777" w:rsidR="00C05BDD" w:rsidRDefault="00C05BDD" w:rsidP="00EF57F1">
      <w:pPr>
        <w:pStyle w:val="ListParagraph"/>
        <w:spacing w:after="120"/>
        <w:ind w:left="1350"/>
        <w:rPr>
          <w:rFonts w:ascii="Verdana" w:eastAsia="Verdana" w:hAnsi="Verdana" w:cs="Verdana"/>
          <w:lang w:val="en"/>
        </w:rPr>
      </w:pPr>
      <w:r>
        <w:rPr>
          <w:rFonts w:ascii="Verdana" w:eastAsia="Verdana" w:hAnsi="Verdana" w:cs="Verdana"/>
          <w:lang w:val="en"/>
        </w:rPr>
        <w:t xml:space="preserve">Gazdik suggested adopting this meeting schedule at the next board meeting. </w:t>
      </w:r>
    </w:p>
    <w:p w14:paraId="62447921" w14:textId="77777777" w:rsidR="00C05BDD" w:rsidRDefault="00C05BDD" w:rsidP="00EF57F1">
      <w:pPr>
        <w:pStyle w:val="ListParagraph"/>
        <w:spacing w:after="120"/>
        <w:ind w:left="1350"/>
        <w:rPr>
          <w:rFonts w:ascii="Verdana" w:eastAsia="Verdana" w:hAnsi="Verdana" w:cs="Verdana"/>
          <w:lang w:val="en"/>
        </w:rPr>
      </w:pPr>
    </w:p>
    <w:p w14:paraId="46FF333C" w14:textId="2B2B6B9A" w:rsidR="00E349D3" w:rsidRPr="00085458" w:rsidRDefault="00C05BDD" w:rsidP="00EF57F1">
      <w:pPr>
        <w:pStyle w:val="ListParagraph"/>
        <w:spacing w:after="120"/>
        <w:ind w:left="1350"/>
        <w:rPr>
          <w:rFonts w:ascii="Verdana" w:eastAsia="Verdana" w:hAnsi="Verdana" w:cs="Verdana"/>
          <w:b/>
          <w:bCs/>
          <w:lang w:val="en"/>
        </w:rPr>
      </w:pPr>
      <w:r>
        <w:rPr>
          <w:rFonts w:ascii="Verdana" w:eastAsia="Verdana" w:hAnsi="Verdana" w:cs="Verdana"/>
          <w:lang w:val="en"/>
        </w:rPr>
        <w:t>Nitschke asked if there w</w:t>
      </w:r>
      <w:r w:rsidR="00DC1534">
        <w:rPr>
          <w:rFonts w:ascii="Verdana" w:eastAsia="Verdana" w:hAnsi="Verdana" w:cs="Verdana"/>
          <w:lang w:val="en"/>
        </w:rPr>
        <w:t>ere</w:t>
      </w:r>
      <w:r>
        <w:rPr>
          <w:rFonts w:ascii="Verdana" w:eastAsia="Verdana" w:hAnsi="Verdana" w:cs="Verdana"/>
          <w:lang w:val="en"/>
        </w:rPr>
        <w:t xml:space="preserve"> statutory </w:t>
      </w:r>
      <w:r w:rsidR="00DC1534">
        <w:rPr>
          <w:rFonts w:ascii="Verdana" w:eastAsia="Verdana" w:hAnsi="Verdana" w:cs="Verdana"/>
          <w:lang w:val="en"/>
        </w:rPr>
        <w:t>requirements</w:t>
      </w:r>
      <w:r>
        <w:rPr>
          <w:rFonts w:ascii="Verdana" w:eastAsia="Verdana" w:hAnsi="Verdana" w:cs="Verdana"/>
          <w:lang w:val="en"/>
        </w:rPr>
        <w:t xml:space="preserve"> for</w:t>
      </w:r>
      <w:r w:rsidR="002562CC">
        <w:rPr>
          <w:rFonts w:ascii="Verdana" w:eastAsia="Verdana" w:hAnsi="Verdana" w:cs="Verdana"/>
          <w:lang w:val="en"/>
        </w:rPr>
        <w:t xml:space="preserve"> board meetings. Spear said there are not any formal requirements.  Nitschke asked if the time of the meeting could be moved </w:t>
      </w:r>
      <w:r w:rsidR="00DC1534">
        <w:rPr>
          <w:rFonts w:ascii="Verdana" w:eastAsia="Verdana" w:hAnsi="Verdana" w:cs="Verdana"/>
          <w:lang w:val="en"/>
        </w:rPr>
        <w:t>later than t</w:t>
      </w:r>
      <w:r w:rsidR="002562CC">
        <w:rPr>
          <w:rFonts w:ascii="Verdana" w:eastAsia="Verdana" w:hAnsi="Verdana" w:cs="Verdana"/>
          <w:lang w:val="en"/>
        </w:rPr>
        <w:t xml:space="preserve">he current 7 AM schedule.  Gazdik said the time was set to accommodate work schedules and suggested moving forward the schedule can be fluid but wanted to keep the 7 AM time.  </w:t>
      </w:r>
      <w:r w:rsidR="00130A2C">
        <w:rPr>
          <w:rFonts w:ascii="Verdana" w:eastAsia="Verdana" w:hAnsi="Verdana" w:cs="Verdana"/>
          <w:lang w:val="en"/>
        </w:rPr>
        <w:t xml:space="preserve"> </w:t>
      </w: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EAD67AF" w14:textId="77777777" w:rsidR="008D445F" w:rsidRPr="008D445F"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Update from Erik Hudson and Kevin Bruder on Hero Arena at the Mountain America Center operations and pre-opening activity.</w:t>
      </w:r>
      <w:r w:rsidR="008D445F">
        <w:rPr>
          <w:rFonts w:ascii="Verdana" w:hAnsi="Verdana"/>
        </w:rPr>
        <w:t xml:space="preserve">  Hudson briefed the board on the following:</w:t>
      </w:r>
    </w:p>
    <w:p w14:paraId="601FC6A2" w14:textId="50228410" w:rsidR="008D445F" w:rsidRPr="008D445F" w:rsidRDefault="008D445F" w:rsidP="008D445F">
      <w:pPr>
        <w:pStyle w:val="ListParagraph"/>
        <w:numPr>
          <w:ilvl w:val="1"/>
          <w:numId w:val="10"/>
        </w:numPr>
        <w:spacing w:after="120" w:line="240" w:lineRule="auto"/>
        <w:ind w:left="1620" w:hanging="90"/>
        <w:rPr>
          <w:rFonts w:ascii="Verdana" w:hAnsi="Verdana"/>
        </w:rPr>
      </w:pPr>
      <w:r w:rsidRPr="008D445F">
        <w:rPr>
          <w:rFonts w:ascii="Verdana" w:eastAsia="Verdana" w:hAnsi="Verdana" w:cs="Verdana"/>
          <w:lang w:val="en"/>
        </w:rPr>
        <w:t xml:space="preserve">A </w:t>
      </w:r>
      <w:r>
        <w:rPr>
          <w:rFonts w:ascii="Verdana" w:eastAsia="Verdana" w:hAnsi="Verdana" w:cs="Verdana"/>
          <w:lang w:val="en"/>
        </w:rPr>
        <w:t xml:space="preserve">classic </w:t>
      </w:r>
      <w:r w:rsidRPr="008D445F">
        <w:rPr>
          <w:rFonts w:ascii="Verdana" w:eastAsia="Verdana" w:hAnsi="Verdana" w:cs="Verdana"/>
          <w:lang w:val="en"/>
        </w:rPr>
        <w:t xml:space="preserve">rock show will be announced </w:t>
      </w:r>
      <w:r>
        <w:rPr>
          <w:rFonts w:ascii="Verdana" w:eastAsia="Verdana" w:hAnsi="Verdana" w:cs="Verdana"/>
          <w:lang w:val="en"/>
        </w:rPr>
        <w:t>on D</w:t>
      </w:r>
      <w:r w:rsidRPr="008D445F">
        <w:rPr>
          <w:rFonts w:ascii="Verdana" w:eastAsia="Verdana" w:hAnsi="Verdana" w:cs="Verdana"/>
          <w:lang w:val="en"/>
        </w:rPr>
        <w:t>ecember</w:t>
      </w:r>
      <w:r>
        <w:rPr>
          <w:rFonts w:ascii="Verdana" w:eastAsia="Verdana" w:hAnsi="Verdana" w:cs="Verdana"/>
          <w:lang w:val="en"/>
        </w:rPr>
        <w:t xml:space="preserve"> 2, 2022</w:t>
      </w:r>
    </w:p>
    <w:p w14:paraId="422A0ECD" w14:textId="57314BC7" w:rsidR="00F42E74" w:rsidRDefault="008D445F" w:rsidP="008D445F">
      <w:pPr>
        <w:pStyle w:val="ListParagraph"/>
        <w:numPr>
          <w:ilvl w:val="1"/>
          <w:numId w:val="10"/>
        </w:numPr>
        <w:spacing w:after="120" w:line="240" w:lineRule="auto"/>
        <w:ind w:left="1620" w:hanging="90"/>
        <w:rPr>
          <w:rFonts w:ascii="Verdana" w:hAnsi="Verdana"/>
        </w:rPr>
      </w:pPr>
      <w:r>
        <w:rPr>
          <w:rFonts w:ascii="Verdana" w:hAnsi="Verdana"/>
        </w:rPr>
        <w:t xml:space="preserve">Sporting events will be announced in December </w:t>
      </w:r>
      <w:r w:rsidRPr="008D445F">
        <w:rPr>
          <w:rFonts w:ascii="Verdana" w:hAnsi="Verdana"/>
        </w:rPr>
        <w:t xml:space="preserve"> </w:t>
      </w:r>
    </w:p>
    <w:p w14:paraId="1934F5B3" w14:textId="1A595866" w:rsidR="008D445F" w:rsidRDefault="008D445F" w:rsidP="008D445F">
      <w:pPr>
        <w:pStyle w:val="ListParagraph"/>
        <w:numPr>
          <w:ilvl w:val="1"/>
          <w:numId w:val="10"/>
        </w:numPr>
        <w:spacing w:after="120" w:line="240" w:lineRule="auto"/>
        <w:ind w:left="1620" w:hanging="90"/>
        <w:rPr>
          <w:rFonts w:ascii="Verdana" w:hAnsi="Verdana"/>
        </w:rPr>
      </w:pPr>
      <w:r>
        <w:rPr>
          <w:rFonts w:ascii="Verdana" w:hAnsi="Verdana"/>
        </w:rPr>
        <w:t xml:space="preserve">Ice has been installed </w:t>
      </w:r>
      <w:r w:rsidR="008A08B9">
        <w:rPr>
          <w:rFonts w:ascii="Verdana" w:hAnsi="Verdana"/>
        </w:rPr>
        <w:t>with a skateable sheet of ice by 11-23-22</w:t>
      </w:r>
    </w:p>
    <w:p w14:paraId="3A378206" w14:textId="03E01561" w:rsidR="008D445F" w:rsidRDefault="008D445F" w:rsidP="008D445F">
      <w:pPr>
        <w:pStyle w:val="ListParagraph"/>
        <w:numPr>
          <w:ilvl w:val="1"/>
          <w:numId w:val="10"/>
        </w:numPr>
        <w:spacing w:after="120" w:line="240" w:lineRule="auto"/>
        <w:ind w:left="1620" w:hanging="90"/>
        <w:rPr>
          <w:rFonts w:ascii="Verdana" w:hAnsi="Verdana"/>
        </w:rPr>
      </w:pPr>
      <w:r>
        <w:rPr>
          <w:rFonts w:ascii="Verdana" w:hAnsi="Verdana"/>
        </w:rPr>
        <w:t xml:space="preserve">The operating team is working on systems training </w:t>
      </w:r>
    </w:p>
    <w:p w14:paraId="46A0EAE7" w14:textId="1E0145D4" w:rsidR="008D445F" w:rsidRDefault="008D445F" w:rsidP="008D445F">
      <w:pPr>
        <w:pStyle w:val="ListParagraph"/>
        <w:numPr>
          <w:ilvl w:val="1"/>
          <w:numId w:val="10"/>
        </w:numPr>
        <w:spacing w:after="120" w:line="240" w:lineRule="auto"/>
        <w:ind w:left="1620" w:hanging="90"/>
        <w:rPr>
          <w:rFonts w:ascii="Verdana" w:hAnsi="Verdana"/>
        </w:rPr>
      </w:pPr>
      <w:r>
        <w:rPr>
          <w:rFonts w:ascii="Verdana" w:hAnsi="Verdana"/>
        </w:rPr>
        <w:t>FF&amp;E items (</w:t>
      </w:r>
      <w:r w:rsidR="008A08B9">
        <w:rPr>
          <w:rFonts w:ascii="Verdana" w:hAnsi="Verdana"/>
        </w:rPr>
        <w:t>forklift, pallet jack, etc.) continue to arrive</w:t>
      </w:r>
    </w:p>
    <w:p w14:paraId="31E09482" w14:textId="2C47C79A" w:rsidR="008A08B9" w:rsidRDefault="008A08B9" w:rsidP="008D445F">
      <w:pPr>
        <w:pStyle w:val="ListParagraph"/>
        <w:numPr>
          <w:ilvl w:val="1"/>
          <w:numId w:val="10"/>
        </w:numPr>
        <w:spacing w:after="120" w:line="240" w:lineRule="auto"/>
        <w:ind w:left="1620" w:hanging="90"/>
        <w:rPr>
          <w:rFonts w:ascii="Verdana" w:hAnsi="Verdana"/>
        </w:rPr>
      </w:pPr>
      <w:r>
        <w:rPr>
          <w:rFonts w:ascii="Verdana" w:hAnsi="Verdana"/>
        </w:rPr>
        <w:t>Ice floor covering will be installed on 11-25-22</w:t>
      </w:r>
    </w:p>
    <w:p w14:paraId="58C1388F" w14:textId="7FD834E4" w:rsidR="008A08B9" w:rsidRDefault="008A08B9" w:rsidP="008D445F">
      <w:pPr>
        <w:pStyle w:val="ListParagraph"/>
        <w:numPr>
          <w:ilvl w:val="1"/>
          <w:numId w:val="10"/>
        </w:numPr>
        <w:spacing w:after="120" w:line="240" w:lineRule="auto"/>
        <w:ind w:left="1620" w:hanging="90"/>
        <w:rPr>
          <w:rFonts w:ascii="Verdana" w:hAnsi="Verdana"/>
        </w:rPr>
      </w:pPr>
      <w:r>
        <w:rPr>
          <w:rFonts w:ascii="Verdana" w:hAnsi="Verdana"/>
        </w:rPr>
        <w:t>Stage installed on 11-25-22</w:t>
      </w:r>
    </w:p>
    <w:p w14:paraId="2471F8DB" w14:textId="1B0065AB" w:rsidR="008A08B9" w:rsidRDefault="008A08B9" w:rsidP="008D445F">
      <w:pPr>
        <w:pStyle w:val="ListParagraph"/>
        <w:numPr>
          <w:ilvl w:val="1"/>
          <w:numId w:val="10"/>
        </w:numPr>
        <w:spacing w:after="120" w:line="240" w:lineRule="auto"/>
        <w:ind w:left="1620" w:hanging="90"/>
        <w:rPr>
          <w:rFonts w:ascii="Verdana" w:hAnsi="Verdana"/>
        </w:rPr>
      </w:pPr>
      <w:r>
        <w:rPr>
          <w:rFonts w:ascii="Verdana" w:hAnsi="Verdana"/>
        </w:rPr>
        <w:t>Stage will arrive on 11-23-22</w:t>
      </w:r>
    </w:p>
    <w:p w14:paraId="27A034D2" w14:textId="0548EA38" w:rsidR="008A08B9" w:rsidRDefault="008A08B9" w:rsidP="008D445F">
      <w:pPr>
        <w:pStyle w:val="ListParagraph"/>
        <w:numPr>
          <w:ilvl w:val="1"/>
          <w:numId w:val="10"/>
        </w:numPr>
        <w:spacing w:after="120" w:line="240" w:lineRule="auto"/>
        <w:ind w:left="1620" w:hanging="90"/>
        <w:rPr>
          <w:rFonts w:ascii="Verdana" w:hAnsi="Verdana"/>
        </w:rPr>
      </w:pPr>
      <w:r>
        <w:rPr>
          <w:rFonts w:ascii="Verdana" w:hAnsi="Verdana"/>
        </w:rPr>
        <w:t>Dasher board convers</w:t>
      </w:r>
      <w:r w:rsidR="007505EF">
        <w:rPr>
          <w:rFonts w:ascii="Verdana" w:hAnsi="Verdana"/>
        </w:rPr>
        <w:t>ion</w:t>
      </w:r>
      <w:r>
        <w:rPr>
          <w:rFonts w:ascii="Verdana" w:hAnsi="Verdana"/>
        </w:rPr>
        <w:t xml:space="preserve"> will be efficient</w:t>
      </w:r>
    </w:p>
    <w:p w14:paraId="5CAB12EE" w14:textId="6AD5AA5C" w:rsidR="008A08B9" w:rsidRDefault="008A08B9" w:rsidP="008A08B9">
      <w:pPr>
        <w:spacing w:after="120" w:line="240" w:lineRule="auto"/>
        <w:ind w:left="720"/>
        <w:rPr>
          <w:rFonts w:ascii="Verdana" w:hAnsi="Verdana"/>
        </w:rPr>
      </w:pPr>
      <w:r>
        <w:rPr>
          <w:rFonts w:ascii="Verdana" w:hAnsi="Verdana"/>
        </w:rPr>
        <w:t>Fuller asked about logos.  Hudson said logos will be placed annually.  However, a logo could be added during the year.</w:t>
      </w:r>
    </w:p>
    <w:p w14:paraId="3E6078CF" w14:textId="260C1DD3" w:rsidR="008A08B9" w:rsidRDefault="008A08B9" w:rsidP="008A08B9">
      <w:pPr>
        <w:spacing w:after="120" w:line="240" w:lineRule="auto"/>
        <w:ind w:left="720"/>
        <w:rPr>
          <w:rFonts w:ascii="Verdana" w:hAnsi="Verdana"/>
        </w:rPr>
      </w:pPr>
      <w:r>
        <w:rPr>
          <w:rFonts w:ascii="Verdana" w:hAnsi="Verdana"/>
        </w:rPr>
        <w:t xml:space="preserve">Spear asked about the videos for customer education.  Hudson said these are done and will be played on a loop during the grand opening.  Salsbery said these will also </w:t>
      </w:r>
      <w:r w:rsidR="007505EF">
        <w:rPr>
          <w:rFonts w:ascii="Verdana" w:hAnsi="Verdana"/>
        </w:rPr>
        <w:t xml:space="preserve">be </w:t>
      </w:r>
      <w:r>
        <w:rPr>
          <w:rFonts w:ascii="Verdana" w:hAnsi="Verdana"/>
        </w:rPr>
        <w:t xml:space="preserve">linked to the website. </w:t>
      </w:r>
    </w:p>
    <w:p w14:paraId="79491574" w14:textId="1FCF5C34" w:rsidR="008A08B9" w:rsidRPr="008A08B9" w:rsidRDefault="008A08B9" w:rsidP="008A08B9">
      <w:pPr>
        <w:spacing w:after="120" w:line="240" w:lineRule="auto"/>
        <w:ind w:left="720"/>
        <w:rPr>
          <w:rFonts w:ascii="Verdana" w:hAnsi="Verdana"/>
        </w:rPr>
      </w:pPr>
      <w:r>
        <w:rPr>
          <w:rFonts w:ascii="Verdana" w:hAnsi="Verdana"/>
        </w:rPr>
        <w:t>Carpenter asked about access to the building during off</w:t>
      </w:r>
      <w:r w:rsidR="00DC1534">
        <w:rPr>
          <w:rFonts w:ascii="Verdana" w:hAnsi="Verdana"/>
        </w:rPr>
        <w:t>-</w:t>
      </w:r>
      <w:r>
        <w:rPr>
          <w:rFonts w:ascii="Verdana" w:hAnsi="Verdana"/>
        </w:rPr>
        <w:t>hours.  Hudson said the building will be locked during off</w:t>
      </w:r>
      <w:r w:rsidR="00DC1534">
        <w:rPr>
          <w:rFonts w:ascii="Verdana" w:hAnsi="Verdana"/>
        </w:rPr>
        <w:t>-</w:t>
      </w:r>
      <w:r>
        <w:rPr>
          <w:rFonts w:ascii="Verdana" w:hAnsi="Verdana"/>
        </w:rPr>
        <w:t>hours. Vucovich asked how board members will access the building for board meetings.  Hudson said entry 2 (northeast entry</w:t>
      </w:r>
      <w:r w:rsidR="00DC1534">
        <w:rPr>
          <w:rFonts w:ascii="Verdana" w:hAnsi="Verdana"/>
        </w:rPr>
        <w:t>w</w:t>
      </w:r>
      <w:r>
        <w:rPr>
          <w:rFonts w:ascii="Verdana" w:hAnsi="Verdana"/>
        </w:rPr>
        <w:t xml:space="preserve">ay) will be open. </w:t>
      </w:r>
      <w:r w:rsidRPr="008A08B9">
        <w:rPr>
          <w:rFonts w:ascii="Verdana" w:hAnsi="Verdana"/>
        </w:rPr>
        <w:t xml:space="preserve"> </w:t>
      </w:r>
    </w:p>
    <w:p w14:paraId="638F0FC0" w14:textId="77777777" w:rsidR="00F42E74" w:rsidRPr="00F42E74" w:rsidRDefault="00F42E74" w:rsidP="00F42E74">
      <w:pPr>
        <w:pStyle w:val="ListParagraph"/>
        <w:spacing w:after="120" w:line="240" w:lineRule="auto"/>
        <w:rPr>
          <w:rFonts w:ascii="Verdana" w:hAnsi="Verdana"/>
          <w:b/>
          <w:bCs/>
        </w:rPr>
      </w:pPr>
    </w:p>
    <w:p w14:paraId="1AC2812A" w14:textId="06D076FF" w:rsidR="00F42E74" w:rsidRPr="00C51241" w:rsidRDefault="00F42E74" w:rsidP="41BEE6C2">
      <w:pPr>
        <w:pStyle w:val="ListParagraph"/>
        <w:numPr>
          <w:ilvl w:val="0"/>
          <w:numId w:val="2"/>
        </w:numPr>
        <w:spacing w:after="120" w:line="240" w:lineRule="auto"/>
        <w:rPr>
          <w:rFonts w:ascii="Verdana" w:hAnsi="Verdana"/>
          <w:b/>
          <w:bCs/>
        </w:rPr>
      </w:pPr>
      <w:r w:rsidRPr="00F42E74">
        <w:rPr>
          <w:rFonts w:ascii="Verdana" w:hAnsi="Verdana"/>
          <w:b/>
          <w:bCs/>
        </w:rPr>
        <w:t>Discussion Item</w:t>
      </w:r>
      <w:r w:rsidRPr="00F42E74">
        <w:rPr>
          <w:rFonts w:ascii="Verdana" w:hAnsi="Verdana"/>
        </w:rPr>
        <w:t xml:space="preserve"> – Update from Kevin Greene on Spudkings Hockey.</w:t>
      </w:r>
    </w:p>
    <w:p w14:paraId="0671D335" w14:textId="470F56E8" w:rsidR="00C51241" w:rsidRDefault="00C51241" w:rsidP="00C51241">
      <w:pPr>
        <w:pStyle w:val="ListParagraph"/>
        <w:numPr>
          <w:ilvl w:val="0"/>
          <w:numId w:val="11"/>
        </w:numPr>
        <w:spacing w:after="120" w:line="240" w:lineRule="auto"/>
        <w:rPr>
          <w:rFonts w:ascii="Verdana" w:hAnsi="Verdana"/>
        </w:rPr>
      </w:pPr>
      <w:r>
        <w:rPr>
          <w:rFonts w:ascii="Verdana" w:hAnsi="Verdana"/>
        </w:rPr>
        <w:t xml:space="preserve">Greene said his team has been extremely busy </w:t>
      </w:r>
      <w:r w:rsidR="009A61A5">
        <w:rPr>
          <w:rFonts w:ascii="Verdana" w:hAnsi="Verdana"/>
        </w:rPr>
        <w:t>answering season ticket holder phone calls</w:t>
      </w:r>
    </w:p>
    <w:p w14:paraId="3285DAEC" w14:textId="69104A4A" w:rsidR="009A61A5" w:rsidRDefault="009A61A5" w:rsidP="00C51241">
      <w:pPr>
        <w:pStyle w:val="ListParagraph"/>
        <w:numPr>
          <w:ilvl w:val="0"/>
          <w:numId w:val="11"/>
        </w:numPr>
        <w:spacing w:after="120" w:line="240" w:lineRule="auto"/>
        <w:rPr>
          <w:rFonts w:ascii="Verdana" w:hAnsi="Verdana"/>
        </w:rPr>
      </w:pPr>
      <w:r>
        <w:rPr>
          <w:rFonts w:ascii="Verdana" w:hAnsi="Verdana"/>
        </w:rPr>
        <w:t>Hockey group will relocate to arena on 11-25-22 and has a new phone number 208 497-0330</w:t>
      </w:r>
    </w:p>
    <w:p w14:paraId="217DA2F9" w14:textId="1D2FAA88" w:rsidR="00C51241" w:rsidRDefault="009A61A5" w:rsidP="00C51241">
      <w:pPr>
        <w:pStyle w:val="ListParagraph"/>
        <w:numPr>
          <w:ilvl w:val="0"/>
          <w:numId w:val="11"/>
        </w:numPr>
        <w:spacing w:after="120" w:line="240" w:lineRule="auto"/>
        <w:rPr>
          <w:rFonts w:ascii="Verdana" w:hAnsi="Verdana"/>
        </w:rPr>
      </w:pPr>
      <w:r>
        <w:rPr>
          <w:rFonts w:ascii="Verdana" w:hAnsi="Verdana"/>
        </w:rPr>
        <w:t xml:space="preserve">Greene said he meets every Monday with other owners and the big push is to move up a league to the tier 2 </w:t>
      </w:r>
      <w:r w:rsidRPr="009A61A5">
        <w:rPr>
          <w:rFonts w:ascii="Verdana" w:hAnsi="Verdana"/>
        </w:rPr>
        <w:t>National Collegiate Development Conference</w:t>
      </w:r>
      <w:r w:rsidR="007505EF">
        <w:rPr>
          <w:rFonts w:ascii="Verdana" w:hAnsi="Verdana"/>
        </w:rPr>
        <w:t xml:space="preserve"> (</w:t>
      </w:r>
      <w:r w:rsidR="007505EF" w:rsidRPr="007505EF">
        <w:rPr>
          <w:rFonts w:ascii="Verdana" w:hAnsi="Verdana"/>
        </w:rPr>
        <w:t>NCDC</w:t>
      </w:r>
      <w:r w:rsidR="007505EF">
        <w:rPr>
          <w:rFonts w:ascii="Verdana" w:hAnsi="Verdana"/>
        </w:rPr>
        <w:t>)</w:t>
      </w:r>
      <w:r w:rsidRPr="009A61A5">
        <w:rPr>
          <w:rFonts w:ascii="Verdana" w:hAnsi="Verdana"/>
        </w:rPr>
        <w:t xml:space="preserve"> </w:t>
      </w:r>
      <w:r>
        <w:rPr>
          <w:rFonts w:ascii="Verdana" w:hAnsi="Verdana"/>
        </w:rPr>
        <w:t xml:space="preserve">for next year.  This will be a big upgrade </w:t>
      </w:r>
      <w:r w:rsidR="007505EF">
        <w:rPr>
          <w:rFonts w:ascii="Verdana" w:hAnsi="Verdana"/>
        </w:rPr>
        <w:t xml:space="preserve">in </w:t>
      </w:r>
      <w:r>
        <w:rPr>
          <w:rFonts w:ascii="Verdana" w:hAnsi="Verdana"/>
        </w:rPr>
        <w:t xml:space="preserve">talent </w:t>
      </w:r>
      <w:r w:rsidR="007505EF">
        <w:rPr>
          <w:rFonts w:ascii="Verdana" w:hAnsi="Verdana"/>
        </w:rPr>
        <w:t xml:space="preserve">level </w:t>
      </w:r>
      <w:r>
        <w:rPr>
          <w:rFonts w:ascii="Verdana" w:hAnsi="Verdana"/>
        </w:rPr>
        <w:t xml:space="preserve">and Greene expects players at this level will eventually play D1 hockey or professional hockey.  </w:t>
      </w:r>
    </w:p>
    <w:p w14:paraId="3949BB94" w14:textId="0EA8D579" w:rsidR="009A61A5" w:rsidRDefault="009A61A5" w:rsidP="00C51241">
      <w:pPr>
        <w:pStyle w:val="ListParagraph"/>
        <w:numPr>
          <w:ilvl w:val="0"/>
          <w:numId w:val="11"/>
        </w:numPr>
        <w:spacing w:after="120" w:line="240" w:lineRule="auto"/>
        <w:rPr>
          <w:rFonts w:ascii="Verdana" w:hAnsi="Verdana"/>
        </w:rPr>
      </w:pPr>
      <w:r>
        <w:rPr>
          <w:rFonts w:ascii="Verdana" w:hAnsi="Verdana"/>
        </w:rPr>
        <w:t>Carpenter asked about the impact the Mountain America Center will have on recruitment. Greene expects it will be tremendous and they will focus on getting college hockey recruiters to the venu</w:t>
      </w:r>
      <w:r w:rsidR="00DE2B24">
        <w:rPr>
          <w:rFonts w:ascii="Verdana" w:hAnsi="Verdana"/>
        </w:rPr>
        <w:t>e next year.</w:t>
      </w:r>
    </w:p>
    <w:p w14:paraId="3B853343" w14:textId="5A5D067D" w:rsidR="00DE2B24" w:rsidRDefault="00DE2B24" w:rsidP="00C51241">
      <w:pPr>
        <w:pStyle w:val="ListParagraph"/>
        <w:numPr>
          <w:ilvl w:val="0"/>
          <w:numId w:val="11"/>
        </w:numPr>
        <w:spacing w:after="120" w:line="240" w:lineRule="auto"/>
        <w:rPr>
          <w:rFonts w:ascii="Verdana" w:hAnsi="Verdana"/>
        </w:rPr>
      </w:pPr>
      <w:r>
        <w:rPr>
          <w:rFonts w:ascii="Verdana" w:hAnsi="Verdana"/>
        </w:rPr>
        <w:t>Henderson said they continue to be in full sales mode especially selling the Mountain View Hospital section to groups and IPTV packages.</w:t>
      </w:r>
    </w:p>
    <w:p w14:paraId="0E5A3A86" w14:textId="4F50C460" w:rsidR="00DE2B24" w:rsidRDefault="00957128" w:rsidP="00C51241">
      <w:pPr>
        <w:pStyle w:val="ListParagraph"/>
        <w:numPr>
          <w:ilvl w:val="0"/>
          <w:numId w:val="11"/>
        </w:numPr>
        <w:spacing w:after="120" w:line="240" w:lineRule="auto"/>
        <w:rPr>
          <w:rFonts w:ascii="Verdana" w:hAnsi="Verdana"/>
        </w:rPr>
      </w:pPr>
      <w:r>
        <w:rPr>
          <w:rFonts w:ascii="Verdana" w:hAnsi="Verdana"/>
        </w:rPr>
        <w:t xml:space="preserve">Game program advertising is underway.  All dasher boards are sold. </w:t>
      </w:r>
    </w:p>
    <w:p w14:paraId="688A645A" w14:textId="48ADD72E" w:rsidR="00957128" w:rsidRDefault="00957128" w:rsidP="009B5904">
      <w:pPr>
        <w:pStyle w:val="ListParagraph"/>
        <w:numPr>
          <w:ilvl w:val="0"/>
          <w:numId w:val="11"/>
        </w:numPr>
        <w:spacing w:after="120" w:line="240" w:lineRule="auto"/>
        <w:rPr>
          <w:rFonts w:ascii="Verdana" w:hAnsi="Verdana"/>
        </w:rPr>
      </w:pPr>
      <w:r>
        <w:rPr>
          <w:rFonts w:ascii="Verdana" w:hAnsi="Verdana"/>
        </w:rPr>
        <w:t xml:space="preserve">57 IPTV packages have been sold.  Most are the silver package (30) at $1400, and the rest are split between the gold package $2800 and premium package $6600. </w:t>
      </w:r>
      <w:r w:rsidR="009B5904">
        <w:rPr>
          <w:rFonts w:ascii="Verdana" w:hAnsi="Verdana"/>
        </w:rPr>
        <w:t>Greene said they will push IPTV sales over the next month. Nitschke asked what does this mean, how long is the advertising?  Green said</w:t>
      </w:r>
      <w:r w:rsidR="007505EF">
        <w:rPr>
          <w:rFonts w:ascii="Verdana" w:hAnsi="Verdana"/>
        </w:rPr>
        <w:t xml:space="preserve"> IPTV advertising </w:t>
      </w:r>
      <w:r w:rsidR="009B5904">
        <w:rPr>
          <w:rFonts w:ascii="Verdana" w:hAnsi="Verdana"/>
        </w:rPr>
        <w:t>will be done by 6-8 second rotations.  Greene said an advertiser must buy the premium package to be on the video and ribbon board. Spear said the budget presented by Centennial projects $250K in advertising revenue and it appears about $1</w:t>
      </w:r>
      <w:r w:rsidR="002362DC">
        <w:rPr>
          <w:rFonts w:ascii="Verdana" w:hAnsi="Verdana"/>
        </w:rPr>
        <w:t>2</w:t>
      </w:r>
      <w:r w:rsidR="009B5904">
        <w:rPr>
          <w:rFonts w:ascii="Verdana" w:hAnsi="Verdana"/>
        </w:rPr>
        <w:t xml:space="preserve">0K has been sold </w:t>
      </w:r>
      <w:r w:rsidR="002362DC">
        <w:rPr>
          <w:rFonts w:ascii="Verdana" w:hAnsi="Verdana"/>
        </w:rPr>
        <w:t xml:space="preserve">for the building </w:t>
      </w:r>
      <w:r w:rsidR="009B5904">
        <w:rPr>
          <w:rFonts w:ascii="Verdana" w:hAnsi="Verdana"/>
        </w:rPr>
        <w:t>and wanted to know how the projected advertising budget would be met.</w:t>
      </w:r>
      <w:r w:rsidR="002362DC">
        <w:rPr>
          <w:rFonts w:ascii="Verdana" w:hAnsi="Verdana"/>
        </w:rPr>
        <w:t xml:space="preserve"> Hudson said there is some grant funding coming.</w:t>
      </w:r>
      <w:r w:rsidR="00A61CD3">
        <w:rPr>
          <w:rFonts w:ascii="Verdana" w:hAnsi="Verdana"/>
        </w:rPr>
        <w:t xml:space="preserve">  </w:t>
      </w:r>
      <w:r w:rsidR="00CF6DEE">
        <w:rPr>
          <w:rFonts w:ascii="Verdana" w:hAnsi="Verdana"/>
        </w:rPr>
        <w:t xml:space="preserve">Spear stated he wanted the board to understand that $90K of the $250K budget was one-time funding </w:t>
      </w:r>
      <w:r w:rsidR="007505EF">
        <w:rPr>
          <w:rFonts w:ascii="Verdana" w:hAnsi="Verdana"/>
        </w:rPr>
        <w:t xml:space="preserve">due to the grant and </w:t>
      </w:r>
      <w:r w:rsidR="00CF6DEE">
        <w:rPr>
          <w:rFonts w:ascii="Verdana" w:hAnsi="Verdana"/>
        </w:rPr>
        <w:t xml:space="preserve">asked in future years how the $90K would be recovered.  </w:t>
      </w:r>
      <w:r w:rsidR="00A61CD3">
        <w:rPr>
          <w:rFonts w:ascii="Verdana" w:hAnsi="Verdana"/>
        </w:rPr>
        <w:t xml:space="preserve">Greene </w:t>
      </w:r>
      <w:r w:rsidR="00CF6DEE">
        <w:rPr>
          <w:rFonts w:ascii="Verdana" w:hAnsi="Verdana"/>
        </w:rPr>
        <w:t xml:space="preserve">said, if necessary, he could raise the prices, but right now, because the IPTV concept is so </w:t>
      </w:r>
      <w:r w:rsidR="006F5535">
        <w:rPr>
          <w:rFonts w:ascii="Verdana" w:hAnsi="Verdana"/>
        </w:rPr>
        <w:t>new, it is important to not overprice</w:t>
      </w:r>
      <w:r w:rsidR="00CF6DEE">
        <w:rPr>
          <w:rFonts w:ascii="Verdana" w:hAnsi="Verdana"/>
        </w:rPr>
        <w:t xml:space="preserve">.  </w:t>
      </w:r>
    </w:p>
    <w:p w14:paraId="5C077E6A" w14:textId="355A7E7D" w:rsidR="006F5535" w:rsidRDefault="006F5535" w:rsidP="009B5904">
      <w:pPr>
        <w:pStyle w:val="ListParagraph"/>
        <w:numPr>
          <w:ilvl w:val="0"/>
          <w:numId w:val="11"/>
        </w:numPr>
        <w:spacing w:after="120" w:line="240" w:lineRule="auto"/>
        <w:rPr>
          <w:rFonts w:ascii="Verdana" w:hAnsi="Verdana"/>
        </w:rPr>
      </w:pPr>
      <w:r>
        <w:rPr>
          <w:rFonts w:ascii="Verdana" w:hAnsi="Verdana"/>
        </w:rPr>
        <w:t>Hall said that once the IPTV concept is shown during the first few events, companies will become more comfortable with the concept.  Hall said merchandise sales continue to be strong.</w:t>
      </w:r>
      <w:r w:rsidR="005850D7">
        <w:rPr>
          <w:rFonts w:ascii="Verdana" w:hAnsi="Verdana"/>
        </w:rPr>
        <w:t xml:space="preserve">  Hall said they have sold merchandise in 39 states. Social media continues to grow. Hall estimates they have about 75% of the social media engagement of the Chukars and the SpudKings brand is only four months old. </w:t>
      </w:r>
      <w:r w:rsidR="00917879">
        <w:rPr>
          <w:rFonts w:ascii="Verdana" w:hAnsi="Verdana"/>
        </w:rPr>
        <w:t xml:space="preserve">Hall said the primary Spudkings logo is selling the best. Nitschke asked about numbers of merchandise sold.  Hall said they have sold 70 replica jerseys. </w:t>
      </w:r>
    </w:p>
    <w:p w14:paraId="6BB35BB2" w14:textId="2FD44356" w:rsidR="0099072F" w:rsidRPr="009B5904" w:rsidRDefault="0099072F" w:rsidP="009B5904">
      <w:pPr>
        <w:pStyle w:val="ListParagraph"/>
        <w:numPr>
          <w:ilvl w:val="0"/>
          <w:numId w:val="11"/>
        </w:numPr>
        <w:spacing w:after="120" w:line="240" w:lineRule="auto"/>
        <w:rPr>
          <w:rFonts w:ascii="Verdana" w:hAnsi="Verdana"/>
        </w:rPr>
      </w:pPr>
      <w:r>
        <w:rPr>
          <w:rFonts w:ascii="Verdana" w:hAnsi="Verdana"/>
        </w:rPr>
        <w:t xml:space="preserve">Greene said Marty Quarters will be the coach for the remainder of the season and </w:t>
      </w:r>
      <w:r w:rsidR="00DC1534">
        <w:rPr>
          <w:rFonts w:ascii="Verdana" w:hAnsi="Verdana"/>
        </w:rPr>
        <w:t xml:space="preserve">the team </w:t>
      </w:r>
      <w:r>
        <w:rPr>
          <w:rFonts w:ascii="Verdana" w:hAnsi="Verdana"/>
        </w:rPr>
        <w:t>continues to recruit players</w:t>
      </w:r>
      <w:r w:rsidR="00CB3E71">
        <w:rPr>
          <w:rFonts w:ascii="Verdana" w:hAnsi="Verdana"/>
        </w:rPr>
        <w:t xml:space="preserve"> to increase competitiveness. </w:t>
      </w:r>
    </w:p>
    <w:p w14:paraId="1FF6731B" w14:textId="77777777" w:rsidR="00F42E74" w:rsidRPr="00F42E74" w:rsidRDefault="00F42E74" w:rsidP="00F42E74">
      <w:pPr>
        <w:pStyle w:val="ListParagraph"/>
        <w:spacing w:after="120" w:line="240" w:lineRule="auto"/>
        <w:rPr>
          <w:rFonts w:ascii="Verdana" w:hAnsi="Verdana"/>
          <w:b/>
          <w:bCs/>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3C90C7C9" w14:textId="2FD57855"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CB3E71">
        <w:rPr>
          <w:rFonts w:ascii="Verdana" w:hAnsi="Verdana"/>
          <w:lang w:val="en"/>
        </w:rPr>
        <w:t xml:space="preserve">– No update </w:t>
      </w:r>
    </w:p>
    <w:p w14:paraId="194D3DB8" w14:textId="313A46C6"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CB3E71">
        <w:rPr>
          <w:rFonts w:ascii="Verdana" w:hAnsi="Verdana"/>
          <w:lang w:val="en"/>
        </w:rPr>
        <w:t>– No update</w:t>
      </w:r>
    </w:p>
    <w:p w14:paraId="7CADE693" w14:textId="75EF1FF2" w:rsidR="005B15F5" w:rsidRPr="0007247D" w:rsidRDefault="005B15F5" w:rsidP="0007247D">
      <w:pPr>
        <w:pStyle w:val="ListParagraph"/>
        <w:numPr>
          <w:ilvl w:val="1"/>
          <w:numId w:val="2"/>
        </w:numPr>
        <w:spacing w:after="0"/>
        <w:rPr>
          <w:rFonts w:ascii="Verdana" w:hAnsi="Verdana"/>
          <w:lang w:val="en"/>
        </w:rPr>
      </w:pPr>
      <w:r>
        <w:rPr>
          <w:rFonts w:ascii="Verdana" w:hAnsi="Verdana"/>
          <w:lang w:val="en"/>
        </w:rPr>
        <w:t>IFAD Naming Plaque</w:t>
      </w:r>
      <w:r w:rsidR="00CB3E71">
        <w:rPr>
          <w:rFonts w:ascii="Verdana" w:hAnsi="Verdana"/>
          <w:lang w:val="en"/>
        </w:rPr>
        <w:t xml:space="preserve"> – Spear presented a proposed design and wording for a bronze plaque.  The price can range from $</w:t>
      </w:r>
      <w:r w:rsidR="00043602">
        <w:rPr>
          <w:rFonts w:ascii="Verdana" w:hAnsi="Verdana"/>
          <w:lang w:val="en"/>
        </w:rPr>
        <w:t>5</w:t>
      </w:r>
      <w:r w:rsidR="00CB3E71">
        <w:rPr>
          <w:rFonts w:ascii="Verdana" w:hAnsi="Verdana"/>
          <w:lang w:val="en"/>
        </w:rPr>
        <w:t>00 to $</w:t>
      </w:r>
      <w:r w:rsidR="00043602">
        <w:rPr>
          <w:rFonts w:ascii="Verdana" w:hAnsi="Verdana"/>
          <w:lang w:val="en"/>
        </w:rPr>
        <w:t>30</w:t>
      </w:r>
      <w:r w:rsidR="00CB3E71">
        <w:rPr>
          <w:rFonts w:ascii="Verdana" w:hAnsi="Verdana"/>
          <w:lang w:val="en"/>
        </w:rPr>
        <w:t xml:space="preserve">00.  The Board was comfortable with the proposed design and encouraged Spear to move </w:t>
      </w:r>
      <w:r w:rsidR="00043602">
        <w:rPr>
          <w:rFonts w:ascii="Verdana" w:hAnsi="Verdana"/>
          <w:lang w:val="en"/>
        </w:rPr>
        <w:t>forward</w:t>
      </w:r>
      <w:r w:rsidR="00CB3E71">
        <w:rPr>
          <w:rFonts w:ascii="Verdana" w:hAnsi="Verdana"/>
          <w:lang w:val="en"/>
        </w:rPr>
        <w:t>.</w:t>
      </w:r>
      <w:r w:rsidR="00043602">
        <w:rPr>
          <w:rFonts w:ascii="Verdana" w:hAnsi="Verdana"/>
          <w:lang w:val="en"/>
        </w:rPr>
        <w:t xml:space="preserve"> </w:t>
      </w:r>
      <w:r w:rsidR="00CB3E71">
        <w:rPr>
          <w:rFonts w:ascii="Verdana" w:hAnsi="Verdana"/>
          <w:lang w:val="en"/>
        </w:rPr>
        <w:t xml:space="preserve"> </w:t>
      </w:r>
      <w:r w:rsidR="00C902D3">
        <w:rPr>
          <w:rFonts w:ascii="Verdana" w:hAnsi="Verdana"/>
          <w:lang w:val="en"/>
        </w:rPr>
        <w:t xml:space="preserve">Gazdik suggested Fuller be included on the plaque. </w:t>
      </w:r>
    </w:p>
    <w:p w14:paraId="43456B33" w14:textId="1F75B010"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043602">
        <w:rPr>
          <w:rFonts w:ascii="Verdana" w:hAnsi="Verdana"/>
          <w:lang w:val="en"/>
        </w:rPr>
        <w:t xml:space="preserve"> – Spear said pavers are being installed and seat plaques will be installed this week.</w:t>
      </w:r>
      <w:r w:rsidR="00C0469B">
        <w:rPr>
          <w:rFonts w:ascii="Verdana" w:hAnsi="Verdana"/>
          <w:lang w:val="en"/>
        </w:rPr>
        <w:t xml:space="preserve"> Spear said he is trying to obtain as-builts from Systems Tech in order to aid Silver Star in its installation. </w:t>
      </w:r>
      <w:r w:rsidR="00C95C67">
        <w:rPr>
          <w:rFonts w:ascii="Verdana" w:hAnsi="Verdana"/>
          <w:lang w:val="en"/>
        </w:rPr>
        <w:t xml:space="preserve"> There was a brief discussion on Board parking spaces because at this time there are none. Fuller reminded the Board that a suite intended for Board members was donated back to the facility and said reserved spots should be considered. </w:t>
      </w:r>
      <w:r w:rsidR="00043602">
        <w:rPr>
          <w:rFonts w:ascii="Verdana" w:hAnsi="Verdana"/>
          <w:lang w:val="en"/>
        </w:rPr>
        <w:t xml:space="preserve"> </w:t>
      </w:r>
    </w:p>
    <w:p w14:paraId="2DCEA960" w14:textId="456F0B52" w:rsidR="00FE3B66" w:rsidRPr="0007247D" w:rsidRDefault="00FE3B66" w:rsidP="0007247D">
      <w:pPr>
        <w:pStyle w:val="ListParagraph"/>
        <w:numPr>
          <w:ilvl w:val="1"/>
          <w:numId w:val="2"/>
        </w:numPr>
        <w:spacing w:after="0"/>
        <w:rPr>
          <w:rFonts w:ascii="Verdana" w:hAnsi="Verdana"/>
          <w:lang w:val="en"/>
        </w:rPr>
      </w:pPr>
      <w:r>
        <w:rPr>
          <w:rFonts w:ascii="Verdana" w:hAnsi="Verdana"/>
          <w:lang w:val="en"/>
        </w:rPr>
        <w:t>IFAD Foundation</w:t>
      </w:r>
      <w:r w:rsidR="00043602">
        <w:rPr>
          <w:rFonts w:ascii="Verdana" w:hAnsi="Verdana"/>
          <w:lang w:val="en"/>
        </w:rPr>
        <w:t xml:space="preserve"> </w:t>
      </w:r>
      <w:r w:rsidR="00C0469B">
        <w:rPr>
          <w:rFonts w:ascii="Verdana" w:hAnsi="Verdana"/>
          <w:lang w:val="en"/>
        </w:rPr>
        <w:t>– Spear suggested moving this to the next meetings agenda to discuss possible board members.</w:t>
      </w:r>
      <w:r>
        <w:rPr>
          <w:rFonts w:ascii="Verdana" w:hAnsi="Verdana"/>
          <w:lang w:val="en"/>
        </w:rPr>
        <w:t xml:space="preserve"> </w:t>
      </w:r>
    </w:p>
    <w:p w14:paraId="592E5593" w14:textId="6195BE45"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48B13D0D" w14:textId="77777777" w:rsidR="0007247D" w:rsidRPr="0007247D" w:rsidRDefault="0007247D" w:rsidP="0007247D">
      <w:pPr>
        <w:pStyle w:val="ListParagraph"/>
        <w:spacing w:after="0"/>
        <w:ind w:left="1440"/>
        <w:rPr>
          <w:rFonts w:ascii="Verdana" w:hAnsi="Verdana"/>
          <w:lang w:val="en"/>
        </w:rPr>
      </w:pPr>
    </w:p>
    <w:p w14:paraId="6ED2D24D" w14:textId="79A551D6" w:rsidR="37CE1ACE" w:rsidRPr="0053530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C0469B">
        <w:rPr>
          <w:rFonts w:ascii="Verdana" w:eastAsia="Verdana" w:hAnsi="Verdana" w:cs="Verdana"/>
          <w:lang w:val="en"/>
        </w:rPr>
        <w:t xml:space="preserve"> </w:t>
      </w:r>
      <w:r w:rsidR="00967BA8">
        <w:rPr>
          <w:rFonts w:ascii="Verdana" w:eastAsia="Verdana" w:hAnsi="Verdana" w:cs="Verdana"/>
          <w:lang w:val="en"/>
        </w:rPr>
        <w:t>–</w:t>
      </w:r>
      <w:r w:rsidR="00C0469B">
        <w:rPr>
          <w:rFonts w:ascii="Verdana" w:eastAsia="Verdana" w:hAnsi="Verdana" w:cs="Verdana"/>
          <w:lang w:val="en"/>
        </w:rPr>
        <w:t xml:space="preserve"> </w:t>
      </w:r>
      <w:r w:rsidR="00967BA8">
        <w:rPr>
          <w:rFonts w:ascii="Verdana" w:eastAsia="Verdana" w:hAnsi="Verdana" w:cs="Verdana"/>
          <w:lang w:val="en"/>
        </w:rPr>
        <w:t xml:space="preserve">Fuller discussed the </w:t>
      </w:r>
      <w:r w:rsidR="00967BA8" w:rsidRPr="00967BA8">
        <w:rPr>
          <w:rFonts w:ascii="Verdana" w:eastAsia="Verdana" w:hAnsi="Verdana" w:cs="Verdana"/>
          <w:lang w:val="en"/>
        </w:rPr>
        <w:t>L</w:t>
      </w:r>
      <w:r w:rsidR="00967BA8">
        <w:rPr>
          <w:rFonts w:ascii="Verdana" w:eastAsia="Verdana" w:hAnsi="Verdana" w:cs="Verdana"/>
          <w:lang w:val="en"/>
        </w:rPr>
        <w:t xml:space="preserve">ocal </w:t>
      </w:r>
      <w:r w:rsidR="00967BA8" w:rsidRPr="00967BA8">
        <w:rPr>
          <w:rFonts w:ascii="Verdana" w:eastAsia="Verdana" w:hAnsi="Verdana" w:cs="Verdana"/>
          <w:lang w:val="en"/>
        </w:rPr>
        <w:t>T</w:t>
      </w:r>
      <w:r w:rsidR="00967BA8">
        <w:rPr>
          <w:rFonts w:ascii="Verdana" w:eastAsia="Verdana" w:hAnsi="Verdana" w:cs="Verdana"/>
          <w:lang w:val="en"/>
        </w:rPr>
        <w:t xml:space="preserve">axing </w:t>
      </w:r>
      <w:r w:rsidR="00967BA8" w:rsidRPr="00967BA8">
        <w:rPr>
          <w:rFonts w:ascii="Verdana" w:eastAsia="Verdana" w:hAnsi="Verdana" w:cs="Verdana"/>
          <w:lang w:val="en"/>
        </w:rPr>
        <w:t>D</w:t>
      </w:r>
      <w:r w:rsidR="00967BA8">
        <w:rPr>
          <w:rFonts w:ascii="Verdana" w:eastAsia="Verdana" w:hAnsi="Verdana" w:cs="Verdana"/>
          <w:lang w:val="en"/>
        </w:rPr>
        <w:t xml:space="preserve">istrict Election </w:t>
      </w:r>
      <w:r w:rsidR="00967BA8" w:rsidRPr="00967BA8">
        <w:rPr>
          <w:rFonts w:ascii="Verdana" w:eastAsia="Verdana" w:hAnsi="Verdana" w:cs="Verdana"/>
          <w:lang w:val="en"/>
        </w:rPr>
        <w:t>I</w:t>
      </w:r>
      <w:r w:rsidR="00967BA8">
        <w:rPr>
          <w:rFonts w:ascii="Verdana" w:eastAsia="Verdana" w:hAnsi="Verdana" w:cs="Verdana"/>
          <w:lang w:val="en"/>
        </w:rPr>
        <w:t xml:space="preserve">nformation Form that must be filed with </w:t>
      </w:r>
      <w:r w:rsidR="007505EF">
        <w:rPr>
          <w:rFonts w:ascii="Verdana" w:eastAsia="Verdana" w:hAnsi="Verdana" w:cs="Verdana"/>
          <w:lang w:val="en"/>
        </w:rPr>
        <w:t xml:space="preserve">the </w:t>
      </w:r>
      <w:r w:rsidR="008861E2">
        <w:rPr>
          <w:rFonts w:ascii="Verdana" w:eastAsia="Verdana" w:hAnsi="Verdana" w:cs="Verdana"/>
          <w:lang w:val="en"/>
        </w:rPr>
        <w:t>Bonneville County Elections Office.</w:t>
      </w:r>
      <w:r w:rsidR="00760A49">
        <w:rPr>
          <w:rFonts w:ascii="Verdana" w:eastAsia="Verdana" w:hAnsi="Verdana" w:cs="Verdana"/>
          <w:lang w:val="en"/>
        </w:rPr>
        <w:t xml:space="preserve">  By the end of November they need to determine who will be on the election ballots. Fuller said two board members are up for reelection this year, Nit</w:t>
      </w:r>
      <w:r w:rsidR="00721A12">
        <w:rPr>
          <w:rFonts w:ascii="Verdana" w:eastAsia="Verdana" w:hAnsi="Verdana" w:cs="Verdana"/>
          <w:lang w:val="en"/>
        </w:rPr>
        <w:t xml:space="preserve">schke and Vucovich. Fuller said candidates are elected </w:t>
      </w:r>
      <w:r w:rsidR="007505EF">
        <w:rPr>
          <w:rFonts w:ascii="Verdana" w:eastAsia="Verdana" w:hAnsi="Verdana" w:cs="Verdana"/>
          <w:lang w:val="en"/>
        </w:rPr>
        <w:t xml:space="preserve">on </w:t>
      </w:r>
      <w:r w:rsidR="00721A12">
        <w:rPr>
          <w:rFonts w:ascii="Verdana" w:eastAsia="Verdana" w:hAnsi="Verdana" w:cs="Verdana"/>
          <w:lang w:val="en"/>
        </w:rPr>
        <w:t xml:space="preserve">a District wide basis, everyone votes for every candidate.  </w:t>
      </w:r>
      <w:r w:rsidR="00967BA8">
        <w:rPr>
          <w:rFonts w:ascii="Verdana" w:eastAsia="Verdana" w:hAnsi="Verdana" w:cs="Verdana"/>
          <w:lang w:val="en"/>
        </w:rPr>
        <w:t xml:space="preserve"> </w:t>
      </w:r>
    </w:p>
    <w:p w14:paraId="289E8F78" w14:textId="77777777" w:rsidR="0053530E" w:rsidRPr="0053530E" w:rsidRDefault="0053530E" w:rsidP="0053530E">
      <w:pPr>
        <w:pStyle w:val="ListParagraph"/>
        <w:spacing w:after="120"/>
        <w:rPr>
          <w:rFonts w:ascii="Verdana" w:hAnsi="Verdana"/>
          <w:b/>
          <w:bCs/>
        </w:rPr>
      </w:pPr>
    </w:p>
    <w:p w14:paraId="42B4EF77" w14:textId="532EB6A1" w:rsidR="0053530E" w:rsidRPr="00E866C3" w:rsidRDefault="0053530E" w:rsidP="41BEE6C2">
      <w:pPr>
        <w:pStyle w:val="ListParagraph"/>
        <w:numPr>
          <w:ilvl w:val="0"/>
          <w:numId w:val="2"/>
        </w:numPr>
        <w:spacing w:after="120"/>
        <w:rPr>
          <w:rFonts w:ascii="Verdana" w:hAnsi="Verdana"/>
          <w:b/>
          <w:bCs/>
        </w:rPr>
      </w:pPr>
      <w:r>
        <w:rPr>
          <w:rFonts w:ascii="Verdana" w:eastAsia="Verdana" w:hAnsi="Verdana" w:cs="Verdana"/>
          <w:b/>
          <w:bCs/>
          <w:lang w:val="en"/>
        </w:rPr>
        <w:t>Board Tour of Event Center</w:t>
      </w:r>
      <w:r w:rsidR="00721A12">
        <w:rPr>
          <w:rFonts w:ascii="Verdana" w:eastAsia="Verdana" w:hAnsi="Verdana" w:cs="Verdana"/>
          <w:b/>
          <w:bCs/>
          <w:lang w:val="en"/>
        </w:rPr>
        <w:t xml:space="preserve"> – </w:t>
      </w:r>
      <w:r w:rsidR="00721A12">
        <w:rPr>
          <w:rFonts w:ascii="Verdana" w:eastAsia="Verdana" w:hAnsi="Verdana" w:cs="Verdana"/>
          <w:lang w:val="en"/>
        </w:rPr>
        <w:t xml:space="preserve">Board members Vucovich, Nitschke, Carpenter and attorney Fuller toured the event center.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7E70E4">
        <w:rPr>
          <w:rFonts w:ascii="Verdana" w:eastAsia="Verdana" w:hAnsi="Verdana" w:cs="Verdana"/>
          <w:b/>
          <w:bCs/>
          <w:lang w:val="en"/>
        </w:rPr>
        <w:t>C</w:t>
      </w:r>
      <w:r w:rsidR="0F66A26D" w:rsidRPr="00E866C3">
        <w:rPr>
          <w:rFonts w:ascii="Verdana" w:eastAsia="Verdana" w:hAnsi="Verdana" w:cs="Verdana"/>
          <w:b/>
          <w:bCs/>
          <w:lang w:val="en"/>
        </w:rPr>
        <w:t>alendar and Announcements</w:t>
      </w:r>
    </w:p>
    <w:p w14:paraId="24F21201" w14:textId="30F73FBF"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E349D3">
        <w:rPr>
          <w:rFonts w:ascii="Verdana" w:eastAsia="Verdana" w:hAnsi="Verdana" w:cs="Verdana"/>
          <w:b/>
          <w:bCs/>
          <w:u w:val="single"/>
          <w:lang w:val="en"/>
        </w:rPr>
        <w:t xml:space="preserve">December 13, </w:t>
      </w:r>
      <w:r w:rsidRPr="00E866C3">
        <w:rPr>
          <w:rFonts w:ascii="Verdana" w:eastAsia="Verdana" w:hAnsi="Verdana" w:cs="Verdana"/>
          <w:b/>
          <w:bCs/>
          <w:u w:val="single"/>
          <w:lang w:val="en"/>
        </w:rPr>
        <w:t>202</w:t>
      </w:r>
      <w:r w:rsidR="0057167B">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138FEE55" w:rsidR="37CE1ACE" w:rsidRPr="00C95C67"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E349D3">
        <w:rPr>
          <w:rFonts w:ascii="Verdana" w:eastAsia="Verdana" w:hAnsi="Verdana" w:cs="Verdana"/>
          <w:lang w:val="en"/>
        </w:rPr>
        <w:t>December 13</w:t>
      </w:r>
      <w:r w:rsidR="00951D20">
        <w:rPr>
          <w:rFonts w:ascii="Verdana" w:eastAsia="Verdana" w:hAnsi="Verdana" w:cs="Verdana"/>
          <w:lang w:val="en"/>
        </w:rPr>
        <w:t>, 2022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r w:rsidR="00C95C67">
        <w:rPr>
          <w:rFonts w:ascii="Verdana" w:eastAsia="Verdana" w:hAnsi="Verdana" w:cs="Verdana"/>
          <w:lang w:val="en"/>
        </w:rPr>
        <w:t>.</w:t>
      </w:r>
    </w:p>
    <w:p w14:paraId="13B6FEA3" w14:textId="0DFE0EA4" w:rsidR="00C95C67" w:rsidRPr="00C95C67" w:rsidRDefault="00C95C67" w:rsidP="00C95C67">
      <w:pPr>
        <w:pStyle w:val="ListParagraph"/>
        <w:numPr>
          <w:ilvl w:val="1"/>
          <w:numId w:val="1"/>
        </w:numPr>
        <w:spacing w:after="120"/>
        <w:rPr>
          <w:rFonts w:ascii="Verdana" w:hAnsi="Verdana"/>
        </w:rPr>
      </w:pPr>
      <w:r w:rsidRPr="00C95C67">
        <w:rPr>
          <w:rFonts w:ascii="Verdana" w:eastAsia="Verdana" w:hAnsi="Verdana" w:cs="Verdana"/>
          <w:lang w:val="en"/>
        </w:rPr>
        <w:t>Board Parking</w:t>
      </w:r>
    </w:p>
    <w:p w14:paraId="66846871" w14:textId="42212271" w:rsidR="00C95C67" w:rsidRPr="00DC1534" w:rsidRDefault="00C95C67" w:rsidP="00C95C67">
      <w:pPr>
        <w:pStyle w:val="ListParagraph"/>
        <w:numPr>
          <w:ilvl w:val="1"/>
          <w:numId w:val="1"/>
        </w:numPr>
        <w:spacing w:after="120"/>
        <w:rPr>
          <w:rFonts w:ascii="Verdana" w:hAnsi="Verdana"/>
        </w:rPr>
      </w:pPr>
      <w:r w:rsidRPr="00C95C67">
        <w:rPr>
          <w:rFonts w:ascii="Verdana" w:eastAsia="Verdana" w:hAnsi="Verdana" w:cs="Verdana"/>
          <w:lang w:val="en"/>
        </w:rPr>
        <w:t>Opening event reports</w:t>
      </w:r>
    </w:p>
    <w:p w14:paraId="0C332EBB" w14:textId="4A4372F4" w:rsidR="00DC1534" w:rsidRPr="00C95C67" w:rsidRDefault="00DC1534" w:rsidP="00C95C67">
      <w:pPr>
        <w:pStyle w:val="ListParagraph"/>
        <w:numPr>
          <w:ilvl w:val="1"/>
          <w:numId w:val="1"/>
        </w:numPr>
        <w:spacing w:after="120"/>
        <w:rPr>
          <w:rFonts w:ascii="Verdana" w:hAnsi="Verdana"/>
        </w:rPr>
      </w:pPr>
      <w:r>
        <w:rPr>
          <w:rFonts w:ascii="Verdana" w:eastAsia="Verdana" w:hAnsi="Verdana" w:cs="Verdana"/>
          <w:lang w:val="en"/>
        </w:rPr>
        <w:t xml:space="preserve">IFAD Foundation </w:t>
      </w:r>
    </w:p>
    <w:p w14:paraId="44411E5F" w14:textId="77777777" w:rsidR="00261BFF" w:rsidRPr="00261BFF" w:rsidRDefault="00261BFF" w:rsidP="00795987">
      <w:pPr>
        <w:spacing w:after="0" w:line="240" w:lineRule="auto"/>
        <w:rPr>
          <w:rFonts w:ascii="Verdana" w:hAnsi="Verdana"/>
          <w:b/>
          <w:bCs/>
        </w:rPr>
      </w:pPr>
    </w:p>
    <w:p w14:paraId="16257DCF" w14:textId="672EE2D0" w:rsidR="37CE1ACE" w:rsidRDefault="41BEE6C2" w:rsidP="00475DD0">
      <w:pPr>
        <w:spacing w:after="120"/>
        <w:jc w:val="center"/>
        <w:rPr>
          <w:rFonts w:ascii="Verdana" w:eastAsia="Verdana" w:hAnsi="Verdana" w:cs="Verdana"/>
          <w:lang w:val="en"/>
        </w:rPr>
      </w:pPr>
      <w:r w:rsidRPr="729F94D8">
        <w:rPr>
          <w:rFonts w:ascii="Verdana" w:eastAsia="Verdana" w:hAnsi="Verdana" w:cs="Verdana"/>
          <w:lang w:val="en"/>
        </w:rPr>
        <w:t xml:space="preserve">Posted on or before 7:00 a.m. on </w:t>
      </w:r>
      <w:r w:rsidR="00D73683">
        <w:rPr>
          <w:rFonts w:ascii="Verdana" w:eastAsia="Verdana" w:hAnsi="Verdana" w:cs="Verdana"/>
          <w:lang w:val="en"/>
        </w:rPr>
        <w:t xml:space="preserve">November </w:t>
      </w:r>
      <w:r w:rsidR="00E349D3">
        <w:rPr>
          <w:rFonts w:ascii="Verdana" w:eastAsia="Verdana" w:hAnsi="Verdana" w:cs="Verdana"/>
          <w:lang w:val="en"/>
        </w:rPr>
        <w:t>20</w:t>
      </w:r>
      <w:r w:rsidR="00D73683">
        <w:rPr>
          <w:rFonts w:ascii="Verdana" w:eastAsia="Verdana" w:hAnsi="Verdana" w:cs="Verdana"/>
          <w:lang w:val="en"/>
        </w:rPr>
        <w:t xml:space="preserve">, </w:t>
      </w:r>
      <w:r w:rsidR="0007247D">
        <w:rPr>
          <w:rFonts w:ascii="Verdana" w:eastAsia="Verdana" w:hAnsi="Verdana" w:cs="Verdana"/>
          <w:lang w:val="en"/>
        </w:rPr>
        <w:t>202</w:t>
      </w:r>
      <w:r w:rsidR="0057167B">
        <w:rPr>
          <w:rFonts w:ascii="Verdana" w:eastAsia="Verdana" w:hAnsi="Verdana" w:cs="Verdana"/>
          <w:lang w:val="en"/>
        </w:rPr>
        <w:t>2</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1D5FF2"/>
    <w:multiLevelType w:val="hybridMultilevel"/>
    <w:tmpl w:val="811A5918"/>
    <w:lvl w:ilvl="0" w:tplc="FFFFFFFF">
      <w:start w:val="1"/>
      <w:numFmt w:val="upperLetter"/>
      <w:lvlText w:val="%1."/>
      <w:lvlJc w:val="left"/>
      <w:pPr>
        <w:ind w:left="720" w:hanging="360"/>
      </w:pPr>
    </w:lvl>
    <w:lvl w:ilvl="1" w:tplc="E0605906">
      <w:start w:val="1"/>
      <w:numFmt w:val="lowerRoman"/>
      <w:lvlText w:val="%2."/>
      <w:lvlJc w:val="right"/>
      <w:pPr>
        <w:ind w:left="243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5D6C7EB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3C2C13CE"/>
    <w:multiLevelType w:val="hybridMultilevel"/>
    <w:tmpl w:val="EAD4628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899588F"/>
    <w:multiLevelType w:val="hybridMultilevel"/>
    <w:tmpl w:val="67604BA4"/>
    <w:lvl w:ilvl="0" w:tplc="E060590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66687B49"/>
    <w:multiLevelType w:val="hybridMultilevel"/>
    <w:tmpl w:val="C4DE1D48"/>
    <w:lvl w:ilvl="0" w:tplc="E0605906">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72213F37"/>
    <w:multiLevelType w:val="hybridMultilevel"/>
    <w:tmpl w:val="B1188482"/>
    <w:lvl w:ilvl="0" w:tplc="E0605906">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7"/>
  </w:num>
  <w:num w:numId="2" w16cid:durableId="1711303245">
    <w:abstractNumId w:val="2"/>
  </w:num>
  <w:num w:numId="3" w16cid:durableId="409932322">
    <w:abstractNumId w:val="3"/>
  </w:num>
  <w:num w:numId="4" w16cid:durableId="409234509">
    <w:abstractNumId w:val="4"/>
  </w:num>
  <w:num w:numId="5" w16cid:durableId="2101245812">
    <w:abstractNumId w:val="10"/>
  </w:num>
  <w:num w:numId="6" w16cid:durableId="1384597023">
    <w:abstractNumId w:val="0"/>
  </w:num>
  <w:num w:numId="7" w16cid:durableId="1104960319">
    <w:abstractNumId w:val="5"/>
  </w:num>
  <w:num w:numId="8" w16cid:durableId="187530463">
    <w:abstractNumId w:val="6"/>
  </w:num>
  <w:num w:numId="9" w16cid:durableId="1109087600">
    <w:abstractNumId w:val="8"/>
  </w:num>
  <w:num w:numId="10" w16cid:durableId="2138837661">
    <w:abstractNumId w:val="1"/>
  </w:num>
  <w:num w:numId="11" w16cid:durableId="1660767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3602"/>
    <w:rsid w:val="0007247D"/>
    <w:rsid w:val="000748F1"/>
    <w:rsid w:val="00083740"/>
    <w:rsid w:val="00085458"/>
    <w:rsid w:val="00091CAB"/>
    <w:rsid w:val="000928EA"/>
    <w:rsid w:val="000A154E"/>
    <w:rsid w:val="000A2823"/>
    <w:rsid w:val="000A5EB9"/>
    <w:rsid w:val="000B11E3"/>
    <w:rsid w:val="000D5570"/>
    <w:rsid w:val="00130A2C"/>
    <w:rsid w:val="00131622"/>
    <w:rsid w:val="0013430B"/>
    <w:rsid w:val="00135FDB"/>
    <w:rsid w:val="00146491"/>
    <w:rsid w:val="00147F29"/>
    <w:rsid w:val="00187475"/>
    <w:rsid w:val="00190B96"/>
    <w:rsid w:val="001B2FA3"/>
    <w:rsid w:val="001F5EF0"/>
    <w:rsid w:val="0021141C"/>
    <w:rsid w:val="00226001"/>
    <w:rsid w:val="002362DC"/>
    <w:rsid w:val="002562CC"/>
    <w:rsid w:val="002574F0"/>
    <w:rsid w:val="00261BFF"/>
    <w:rsid w:val="0026574A"/>
    <w:rsid w:val="00270395"/>
    <w:rsid w:val="00273072"/>
    <w:rsid w:val="00273094"/>
    <w:rsid w:val="002C3D1B"/>
    <w:rsid w:val="002C46C3"/>
    <w:rsid w:val="002D2566"/>
    <w:rsid w:val="002E48A1"/>
    <w:rsid w:val="002E5590"/>
    <w:rsid w:val="00316984"/>
    <w:rsid w:val="003364C3"/>
    <w:rsid w:val="003579DA"/>
    <w:rsid w:val="003967FE"/>
    <w:rsid w:val="003A536D"/>
    <w:rsid w:val="003D73FB"/>
    <w:rsid w:val="00407421"/>
    <w:rsid w:val="00412546"/>
    <w:rsid w:val="004177EA"/>
    <w:rsid w:val="0046160A"/>
    <w:rsid w:val="00475DD0"/>
    <w:rsid w:val="004769B7"/>
    <w:rsid w:val="00491AE7"/>
    <w:rsid w:val="004979E4"/>
    <w:rsid w:val="004B65A8"/>
    <w:rsid w:val="004E7A3A"/>
    <w:rsid w:val="004F1EAD"/>
    <w:rsid w:val="00516092"/>
    <w:rsid w:val="005278CD"/>
    <w:rsid w:val="00531C3D"/>
    <w:rsid w:val="0053530E"/>
    <w:rsid w:val="0057167B"/>
    <w:rsid w:val="00572920"/>
    <w:rsid w:val="00574773"/>
    <w:rsid w:val="005850D7"/>
    <w:rsid w:val="00586E39"/>
    <w:rsid w:val="00591281"/>
    <w:rsid w:val="005B15F5"/>
    <w:rsid w:val="005B401F"/>
    <w:rsid w:val="005D67B1"/>
    <w:rsid w:val="005E3256"/>
    <w:rsid w:val="005E5456"/>
    <w:rsid w:val="005F6670"/>
    <w:rsid w:val="006068E7"/>
    <w:rsid w:val="00614D68"/>
    <w:rsid w:val="006719F3"/>
    <w:rsid w:val="00676D33"/>
    <w:rsid w:val="00685CE8"/>
    <w:rsid w:val="00693653"/>
    <w:rsid w:val="00693BB0"/>
    <w:rsid w:val="006B48E3"/>
    <w:rsid w:val="006B490C"/>
    <w:rsid w:val="006B5714"/>
    <w:rsid w:val="006C02FE"/>
    <w:rsid w:val="006E7211"/>
    <w:rsid w:val="006F5535"/>
    <w:rsid w:val="00720AD9"/>
    <w:rsid w:val="00721A12"/>
    <w:rsid w:val="0072359F"/>
    <w:rsid w:val="0074002D"/>
    <w:rsid w:val="007505EF"/>
    <w:rsid w:val="007601A7"/>
    <w:rsid w:val="00760A49"/>
    <w:rsid w:val="00795987"/>
    <w:rsid w:val="00796D0B"/>
    <w:rsid w:val="007A4B4A"/>
    <w:rsid w:val="007B2C1A"/>
    <w:rsid w:val="007D72F8"/>
    <w:rsid w:val="007E70E4"/>
    <w:rsid w:val="00804050"/>
    <w:rsid w:val="0081B618"/>
    <w:rsid w:val="00837403"/>
    <w:rsid w:val="0084059B"/>
    <w:rsid w:val="008612FD"/>
    <w:rsid w:val="00862C33"/>
    <w:rsid w:val="008861E2"/>
    <w:rsid w:val="00887B3C"/>
    <w:rsid w:val="00891BF4"/>
    <w:rsid w:val="008A08B9"/>
    <w:rsid w:val="008A2FCD"/>
    <w:rsid w:val="008A32D2"/>
    <w:rsid w:val="008B04C2"/>
    <w:rsid w:val="008B6ED0"/>
    <w:rsid w:val="008D3B19"/>
    <w:rsid w:val="008D445F"/>
    <w:rsid w:val="008E1C8B"/>
    <w:rsid w:val="008F59B1"/>
    <w:rsid w:val="0090385E"/>
    <w:rsid w:val="00912433"/>
    <w:rsid w:val="00913456"/>
    <w:rsid w:val="00917879"/>
    <w:rsid w:val="00923144"/>
    <w:rsid w:val="0093538C"/>
    <w:rsid w:val="00937E01"/>
    <w:rsid w:val="00951D20"/>
    <w:rsid w:val="00957128"/>
    <w:rsid w:val="00965D5C"/>
    <w:rsid w:val="00967BA8"/>
    <w:rsid w:val="0099072F"/>
    <w:rsid w:val="009A61A5"/>
    <w:rsid w:val="009B5904"/>
    <w:rsid w:val="009C019A"/>
    <w:rsid w:val="009D04A9"/>
    <w:rsid w:val="00A0161E"/>
    <w:rsid w:val="00A456B9"/>
    <w:rsid w:val="00A61CD3"/>
    <w:rsid w:val="00A64E7A"/>
    <w:rsid w:val="00A67D51"/>
    <w:rsid w:val="00A95E6B"/>
    <w:rsid w:val="00AA1C0C"/>
    <w:rsid w:val="00AA2A89"/>
    <w:rsid w:val="00AE4D61"/>
    <w:rsid w:val="00AF1FFE"/>
    <w:rsid w:val="00AF76D2"/>
    <w:rsid w:val="00B40DF0"/>
    <w:rsid w:val="00BC1083"/>
    <w:rsid w:val="00BD1542"/>
    <w:rsid w:val="00BD305F"/>
    <w:rsid w:val="00BD33C0"/>
    <w:rsid w:val="00BE0080"/>
    <w:rsid w:val="00BF7AB3"/>
    <w:rsid w:val="00C027E1"/>
    <w:rsid w:val="00C0469B"/>
    <w:rsid w:val="00C05BDD"/>
    <w:rsid w:val="00C10C8A"/>
    <w:rsid w:val="00C24DAC"/>
    <w:rsid w:val="00C36237"/>
    <w:rsid w:val="00C51241"/>
    <w:rsid w:val="00C825AD"/>
    <w:rsid w:val="00C87560"/>
    <w:rsid w:val="00C902D3"/>
    <w:rsid w:val="00C95C67"/>
    <w:rsid w:val="00CB3E71"/>
    <w:rsid w:val="00CC32A4"/>
    <w:rsid w:val="00CC7F55"/>
    <w:rsid w:val="00CF6DEE"/>
    <w:rsid w:val="00D038EF"/>
    <w:rsid w:val="00D13A90"/>
    <w:rsid w:val="00D26D79"/>
    <w:rsid w:val="00D34C9E"/>
    <w:rsid w:val="00D4586B"/>
    <w:rsid w:val="00D471C6"/>
    <w:rsid w:val="00D61358"/>
    <w:rsid w:val="00D73683"/>
    <w:rsid w:val="00D74EE8"/>
    <w:rsid w:val="00D831D6"/>
    <w:rsid w:val="00D97A20"/>
    <w:rsid w:val="00DC1534"/>
    <w:rsid w:val="00DC1AC5"/>
    <w:rsid w:val="00DD323D"/>
    <w:rsid w:val="00DE2B24"/>
    <w:rsid w:val="00E03985"/>
    <w:rsid w:val="00E172D6"/>
    <w:rsid w:val="00E30A1B"/>
    <w:rsid w:val="00E349D3"/>
    <w:rsid w:val="00E37200"/>
    <w:rsid w:val="00E3756D"/>
    <w:rsid w:val="00E866C3"/>
    <w:rsid w:val="00E93C64"/>
    <w:rsid w:val="00EA4CA2"/>
    <w:rsid w:val="00EF1F58"/>
    <w:rsid w:val="00EF57F1"/>
    <w:rsid w:val="00F10E66"/>
    <w:rsid w:val="00F422C1"/>
    <w:rsid w:val="00F42E74"/>
    <w:rsid w:val="00F5485D"/>
    <w:rsid w:val="00F92675"/>
    <w:rsid w:val="00FC3B3B"/>
    <w:rsid w:val="00FC469D"/>
    <w:rsid w:val="00FD3D8D"/>
    <w:rsid w:val="00FE07F4"/>
    <w:rsid w:val="00FE3B66"/>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090447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12998</Characters>
  <Application>Microsoft Office Word</Application>
  <DocSecurity>0</DocSecurity>
  <Lines>1083</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2022-12-07T15:09:00Z</cp:lastPrinted>
  <dcterms:created xsi:type="dcterms:W3CDTF">2022-12-08T23:27:00Z</dcterms:created>
  <dcterms:modified xsi:type="dcterms:W3CDTF">2022-12-08T23:27:00Z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