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130D2D41"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DC26D4">
        <w:rPr>
          <w:rFonts w:ascii="Verdana" w:eastAsia="Verdana" w:hAnsi="Verdana" w:cs="Verdana"/>
          <w:b/>
          <w:bCs/>
          <w:lang w:val="en"/>
        </w:rPr>
        <w:t>Ju</w:t>
      </w:r>
      <w:r w:rsidR="00CF155E">
        <w:rPr>
          <w:rFonts w:ascii="Verdana" w:eastAsia="Verdana" w:hAnsi="Verdana" w:cs="Verdana"/>
          <w:b/>
          <w:bCs/>
          <w:lang w:val="en"/>
        </w:rPr>
        <w:t>ly</w:t>
      </w:r>
      <w:r w:rsidR="00DC26D4">
        <w:rPr>
          <w:rFonts w:ascii="Verdana" w:eastAsia="Verdana" w:hAnsi="Verdana" w:cs="Verdana"/>
          <w:b/>
          <w:bCs/>
          <w:lang w:val="en"/>
        </w:rPr>
        <w:t xml:space="preserve"> </w:t>
      </w:r>
      <w:r w:rsidR="00206D7F">
        <w:rPr>
          <w:rFonts w:ascii="Verdana" w:eastAsia="Verdana" w:hAnsi="Verdana" w:cs="Verdana"/>
          <w:b/>
          <w:bCs/>
          <w:lang w:val="en"/>
        </w:rPr>
        <w:t>26</w:t>
      </w:r>
      <w:r w:rsidR="00D83C1C">
        <w:rPr>
          <w:rFonts w:ascii="Verdana" w:eastAsia="Verdana" w:hAnsi="Verdana" w:cs="Verdana"/>
          <w:b/>
          <w:bCs/>
          <w:lang w:val="en"/>
        </w:rPr>
        <w:t xml:space="preserve">, </w:t>
      </w:r>
      <w:r w:rsidR="00AA2A89" w:rsidRPr="00E866C3">
        <w:rPr>
          <w:rFonts w:ascii="Verdana" w:eastAsia="Verdana" w:hAnsi="Verdana" w:cs="Verdana"/>
          <w:b/>
          <w:bCs/>
          <w:lang w:val="en"/>
        </w:rPr>
        <w:t>202</w:t>
      </w:r>
      <w:r w:rsidR="00392403">
        <w:rPr>
          <w:rFonts w:ascii="Verdana" w:eastAsia="Verdana" w:hAnsi="Verdana" w:cs="Verdana"/>
          <w:b/>
          <w:bCs/>
          <w:lang w:val="en"/>
        </w:rPr>
        <w:t>2</w:t>
      </w:r>
      <w:r w:rsidRPr="00E866C3">
        <w:rPr>
          <w:rFonts w:ascii="Verdana" w:eastAsia="Verdana" w:hAnsi="Verdana" w:cs="Verdana"/>
          <w:b/>
          <w:bCs/>
          <w:lang w:val="en"/>
        </w:rPr>
        <w:t>, 7:00 a.m.</w:t>
      </w:r>
    </w:p>
    <w:p w14:paraId="100B67BB" w14:textId="7B8DE25D"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0D31FC21" w14:textId="4446EF65" w:rsidR="00206D7F" w:rsidRDefault="00000000" w:rsidP="37CE1ACE">
      <w:pPr>
        <w:spacing w:after="0"/>
        <w:jc w:val="center"/>
        <w:rPr>
          <w:rFonts w:ascii="Verdana" w:eastAsia="Verdana" w:hAnsi="Verdana" w:cs="Verdana"/>
          <w:b/>
          <w:bCs/>
          <w:lang w:val="en"/>
        </w:rPr>
      </w:pPr>
      <w:hyperlink r:id="rId9" w:history="1">
        <w:r w:rsidR="00206D7F" w:rsidRPr="004D0107">
          <w:rPr>
            <w:rStyle w:val="Hyperlink"/>
            <w:rFonts w:ascii="Verdana" w:eastAsia="Verdana" w:hAnsi="Verdana" w:cs="Verdana"/>
            <w:b/>
            <w:bCs/>
            <w:lang w:val="en"/>
          </w:rPr>
          <w:t>https://us06web.zoom.us/j/84501027815</w:t>
        </w:r>
      </w:hyperlink>
    </w:p>
    <w:p w14:paraId="5CCE14EB" w14:textId="0DD60A2D" w:rsidR="37CE1ACE" w:rsidRDefault="37CE1ACE" w:rsidP="008014C2">
      <w:pPr>
        <w:spacing w:after="0"/>
        <w:jc w:val="center"/>
        <w:rPr>
          <w:rFonts w:ascii="Verdana" w:eastAsia="Verdana" w:hAnsi="Verdana" w:cs="Verdana"/>
          <w:b/>
          <w:bCs/>
          <w:lang w:val="en"/>
        </w:rPr>
      </w:pPr>
      <w:r w:rsidRPr="00E866C3">
        <w:rPr>
          <w:rFonts w:ascii="Verdana" w:eastAsia="Verdana" w:hAnsi="Verdana" w:cs="Verdana"/>
          <w:b/>
          <w:bCs/>
          <w:lang w:val="en"/>
        </w:rPr>
        <w:t>467 Constitution Way, Idaho Falls, Idaho 83402</w:t>
      </w:r>
    </w:p>
    <w:p w14:paraId="463A8F2A" w14:textId="77777777" w:rsidR="000C6B0F" w:rsidRDefault="000C6B0F" w:rsidP="000C6B0F">
      <w:pPr>
        <w:rPr>
          <w:rFonts w:ascii="Verdana" w:eastAsia="Verdana" w:hAnsi="Verdana" w:cs="Verdana"/>
          <w:b/>
          <w:bCs/>
          <w:lang w:val="en"/>
        </w:rPr>
      </w:pPr>
    </w:p>
    <w:p w14:paraId="5FE494A3" w14:textId="309B6F96" w:rsidR="000C6B0F" w:rsidRPr="00E37598" w:rsidRDefault="000C6B0F" w:rsidP="000C6B0F">
      <w:pPr>
        <w:rPr>
          <w:rFonts w:ascii="Verdana" w:eastAsia="Verdana" w:hAnsi="Verdana" w:cs="Verdana"/>
          <w:lang w:val="en"/>
        </w:rPr>
      </w:pPr>
      <w:r w:rsidRPr="00E37598">
        <w:rPr>
          <w:rFonts w:ascii="Verdana" w:eastAsia="Verdana" w:hAnsi="Verdana" w:cs="Verdana"/>
          <w:b/>
          <w:bCs/>
          <w:lang w:val="en"/>
        </w:rPr>
        <w:t xml:space="preserve">Participants:  </w:t>
      </w:r>
      <w:r w:rsidRPr="00E37598">
        <w:rPr>
          <w:rFonts w:ascii="Verdana" w:eastAsia="Verdana" w:hAnsi="Verdana" w:cs="Verdana"/>
          <w:lang w:val="en"/>
        </w:rPr>
        <w:t>Terri Gazdik, Rob Spear, Bob Nitschke, Mike Carpenter, Steve Vucovich</w:t>
      </w:r>
      <w:r>
        <w:rPr>
          <w:rFonts w:ascii="Verdana" w:eastAsia="Verdana" w:hAnsi="Verdana" w:cs="Verdana"/>
          <w:lang w:val="en"/>
        </w:rPr>
        <w:t xml:space="preserve">, Ron Warnecke, Kevin Bruder, </w:t>
      </w:r>
      <w:r w:rsidRPr="00E37598">
        <w:rPr>
          <w:rFonts w:ascii="Verdana" w:eastAsia="Verdana" w:hAnsi="Verdana" w:cs="Verdana"/>
          <w:lang w:val="en"/>
        </w:rPr>
        <w:t>Mike Clements (via Zoom), Erik Hudson</w:t>
      </w:r>
      <w:bookmarkStart w:id="0" w:name="_Hlk100669363"/>
      <w:r w:rsidRPr="00E37598">
        <w:rPr>
          <w:rFonts w:ascii="Verdana" w:eastAsia="Verdana" w:hAnsi="Verdana" w:cs="Verdana"/>
          <w:lang w:val="en"/>
        </w:rPr>
        <w:t>,</w:t>
      </w:r>
      <w:bookmarkEnd w:id="0"/>
      <w:r w:rsidRPr="00E37598">
        <w:rPr>
          <w:rFonts w:ascii="Verdana" w:eastAsia="Verdana" w:hAnsi="Verdana" w:cs="Verdana"/>
          <w:lang w:val="en"/>
        </w:rPr>
        <w:t xml:space="preserve"> </w:t>
      </w:r>
      <w:r>
        <w:rPr>
          <w:rFonts w:ascii="Verdana" w:eastAsia="Verdana" w:hAnsi="Verdana" w:cs="Verdana"/>
          <w:lang w:val="en"/>
        </w:rPr>
        <w:t xml:space="preserve">Kelsey Salsbery, Jennifer Bjornlie, </w:t>
      </w:r>
      <w:r w:rsidRPr="00E37598">
        <w:rPr>
          <w:rFonts w:ascii="Verdana" w:eastAsia="Verdana" w:hAnsi="Verdana" w:cs="Verdana"/>
          <w:lang w:val="en"/>
        </w:rPr>
        <w:t>Mark Fuller, Ke</w:t>
      </w:r>
      <w:r>
        <w:rPr>
          <w:rFonts w:ascii="Verdana" w:eastAsia="Verdana" w:hAnsi="Verdana" w:cs="Verdana"/>
          <w:lang w:val="en"/>
        </w:rPr>
        <w:t>n Wheadon</w:t>
      </w:r>
      <w:r w:rsidRPr="00E37598">
        <w:rPr>
          <w:rFonts w:ascii="Verdana" w:eastAsia="Verdana" w:hAnsi="Verdana" w:cs="Verdana"/>
          <w:lang w:val="en"/>
        </w:rPr>
        <w:t xml:space="preserve"> (via Zoom), Bryan Laske</w:t>
      </w:r>
      <w:r>
        <w:rPr>
          <w:rFonts w:ascii="Verdana" w:eastAsia="Verdana" w:hAnsi="Verdana" w:cs="Verdana"/>
          <w:lang w:val="en"/>
        </w:rPr>
        <w:t xml:space="preserve">, Rebecca Casper (via Zoom), Blake Davis (via Zoom), </w:t>
      </w:r>
      <w:r w:rsidRPr="00E37598">
        <w:rPr>
          <w:rFonts w:ascii="Verdana" w:eastAsia="Verdana" w:hAnsi="Verdana" w:cs="Verdana"/>
          <w:lang w:val="en"/>
        </w:rPr>
        <w:t>Ke</w:t>
      </w:r>
      <w:r>
        <w:rPr>
          <w:rFonts w:ascii="Verdana" w:eastAsia="Verdana" w:hAnsi="Verdana" w:cs="Verdana"/>
          <w:lang w:val="en"/>
        </w:rPr>
        <w:t>vin Greene (vi</w:t>
      </w:r>
      <w:r w:rsidRPr="00E37598">
        <w:rPr>
          <w:rFonts w:ascii="Verdana" w:eastAsia="Verdana" w:hAnsi="Verdana" w:cs="Verdana"/>
          <w:lang w:val="en"/>
        </w:rPr>
        <w:t>a Zoom)</w:t>
      </w:r>
      <w:r>
        <w:rPr>
          <w:rFonts w:ascii="Verdana" w:eastAsia="Verdana" w:hAnsi="Verdana" w:cs="Verdana"/>
          <w:lang w:val="en"/>
        </w:rPr>
        <w:t xml:space="preserve">. </w:t>
      </w:r>
      <w:r w:rsidRPr="00E37598">
        <w:rPr>
          <w:rFonts w:ascii="Verdana" w:eastAsia="Verdana" w:hAnsi="Verdana" w:cs="Verdana"/>
          <w:lang w:val="en"/>
        </w:rPr>
        <w:t xml:space="preserve"> </w:t>
      </w:r>
    </w:p>
    <w:p w14:paraId="72BE0752" w14:textId="5765B077" w:rsidR="37CE1ACE" w:rsidRPr="00E866C3" w:rsidRDefault="37CE1ACE">
      <w:pPr>
        <w:rPr>
          <w:rFonts w:ascii="Verdana" w:hAnsi="Verdana"/>
        </w:rPr>
      </w:pPr>
      <w:r w:rsidRPr="00E866C3">
        <w:rPr>
          <w:rFonts w:ascii="Verdana" w:eastAsia="Verdana" w:hAnsi="Verdana" w:cs="Verdana"/>
          <w:b/>
          <w:bCs/>
          <w:lang w:val="en"/>
        </w:rPr>
        <w:t>Agenda</w:t>
      </w:r>
    </w:p>
    <w:p w14:paraId="77117FF8" w14:textId="6B3D24C5"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w:t>
      </w:r>
      <w:r w:rsidR="000C6B0F">
        <w:rPr>
          <w:rFonts w:ascii="Verdana" w:eastAsia="Verdana" w:hAnsi="Verdana" w:cs="Verdana"/>
          <w:lang w:val="en"/>
        </w:rPr>
        <w:t xml:space="preserve"> 7:02 AM</w:t>
      </w:r>
      <w:r w:rsidRPr="00E866C3">
        <w:rPr>
          <w:rFonts w:ascii="Verdana" w:eastAsia="Verdana" w:hAnsi="Verdana" w:cs="Verdana"/>
          <w:lang w:val="en"/>
        </w:rPr>
        <w:t xml:space="preserve"> </w:t>
      </w:r>
    </w:p>
    <w:p w14:paraId="36FB300B" w14:textId="09FA7DF8"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w:t>
      </w:r>
      <w:r w:rsidR="00647502">
        <w:rPr>
          <w:rFonts w:ascii="Verdana" w:hAnsi="Verdana"/>
        </w:rPr>
        <w:t>.</w:t>
      </w:r>
      <w:r>
        <w:rPr>
          <w:rFonts w:ascii="Verdana" w:hAnsi="Verdana"/>
        </w:rPr>
        <w:t xml:space="preserve"> </w:t>
      </w:r>
      <w:r w:rsidR="00D375E4">
        <w:rPr>
          <w:rFonts w:ascii="Verdana" w:hAnsi="Verdana"/>
        </w:rPr>
        <w:t>Vucovich moved to accept the agenda. Warnecke seconded.</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7E772F45"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206D7F">
        <w:rPr>
          <w:rFonts w:ascii="Verdana" w:eastAsia="Verdana" w:hAnsi="Verdana" w:cs="Verdana"/>
          <w:lang w:val="en"/>
        </w:rPr>
        <w:t>7</w:t>
      </w:r>
      <w:r w:rsidR="000748F1">
        <w:rPr>
          <w:rFonts w:ascii="Verdana" w:eastAsia="Verdana" w:hAnsi="Verdana" w:cs="Verdana"/>
          <w:lang w:val="en"/>
        </w:rPr>
        <w:t>-</w:t>
      </w:r>
      <w:r w:rsidR="00206D7F">
        <w:rPr>
          <w:rFonts w:ascii="Verdana" w:eastAsia="Verdana" w:hAnsi="Verdana" w:cs="Verdana"/>
          <w:lang w:val="en"/>
        </w:rPr>
        <w:t>12</w:t>
      </w:r>
      <w:r w:rsidR="00FE366D">
        <w:rPr>
          <w:rFonts w:ascii="Verdana" w:eastAsia="Verdana" w:hAnsi="Verdana" w:cs="Verdana"/>
          <w:lang w:val="en"/>
        </w:rPr>
        <w:t>-</w:t>
      </w:r>
      <w:r w:rsidR="000748F1">
        <w:rPr>
          <w:rFonts w:ascii="Verdana" w:eastAsia="Verdana" w:hAnsi="Verdana" w:cs="Verdana"/>
          <w:lang w:val="en"/>
        </w:rPr>
        <w:t>2</w:t>
      </w:r>
      <w:r w:rsidR="00127FAB">
        <w:rPr>
          <w:rFonts w:ascii="Verdana" w:eastAsia="Verdana" w:hAnsi="Verdana" w:cs="Verdana"/>
          <w:lang w:val="en"/>
        </w:rPr>
        <w:t>2</w:t>
      </w:r>
      <w:r w:rsidR="001A020E">
        <w:rPr>
          <w:rFonts w:ascii="Verdana" w:eastAsia="Verdana" w:hAnsi="Verdana" w:cs="Verdana"/>
          <w:lang w:val="en"/>
        </w:rPr>
        <w:t xml:space="preserve"> </w:t>
      </w:r>
    </w:p>
    <w:p w14:paraId="5064D71A" w14:textId="24E84A65"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D375E4">
        <w:rPr>
          <w:rFonts w:ascii="Verdana" w:eastAsia="Verdana" w:hAnsi="Verdana" w:cs="Verdana"/>
          <w:lang w:val="en"/>
        </w:rPr>
        <w:t xml:space="preserve"> – A payables list of $</w:t>
      </w:r>
      <w:r w:rsidR="004B2292">
        <w:rPr>
          <w:rFonts w:ascii="Verdana" w:eastAsia="Verdana" w:hAnsi="Verdana" w:cs="Verdana"/>
          <w:lang w:val="en"/>
        </w:rPr>
        <w:t>29,337.75</w:t>
      </w:r>
      <w:r w:rsidR="00BB3C9E">
        <w:rPr>
          <w:rFonts w:ascii="Verdana" w:eastAsia="Verdana" w:hAnsi="Verdana" w:cs="Verdana"/>
          <w:lang w:val="en"/>
        </w:rPr>
        <w:t xml:space="preserve"> was reviewed and approved. </w:t>
      </w:r>
      <w:r w:rsidR="0021548E">
        <w:rPr>
          <w:rFonts w:ascii="Verdana" w:eastAsia="Verdana" w:hAnsi="Verdana" w:cs="Verdana"/>
          <w:lang w:val="en"/>
        </w:rPr>
        <w:t>Nitschke asked about the expenditure for business cards and wondered if the</w:t>
      </w:r>
      <w:r w:rsidR="00647502">
        <w:rPr>
          <w:rFonts w:ascii="Verdana" w:eastAsia="Verdana" w:hAnsi="Verdana" w:cs="Verdana"/>
          <w:lang w:val="en"/>
        </w:rPr>
        <w:t xml:space="preserve">y </w:t>
      </w:r>
      <w:r w:rsidR="0021548E">
        <w:rPr>
          <w:rFonts w:ascii="Verdana" w:eastAsia="Verdana" w:hAnsi="Verdana" w:cs="Verdana"/>
          <w:lang w:val="en"/>
        </w:rPr>
        <w:t xml:space="preserve">are used anymore.  Hudson said </w:t>
      </w:r>
      <w:r w:rsidR="00647502">
        <w:rPr>
          <w:rFonts w:ascii="Verdana" w:eastAsia="Verdana" w:hAnsi="Verdana" w:cs="Verdana"/>
          <w:lang w:val="en"/>
        </w:rPr>
        <w:t xml:space="preserve">as a new organization, and as </w:t>
      </w:r>
      <w:r w:rsidR="0021548E">
        <w:rPr>
          <w:rFonts w:ascii="Verdana" w:eastAsia="Verdana" w:hAnsi="Verdana" w:cs="Verdana"/>
          <w:lang w:val="en"/>
        </w:rPr>
        <w:t>staffing increases</w:t>
      </w:r>
      <w:r w:rsidR="00647502">
        <w:rPr>
          <w:rFonts w:ascii="Verdana" w:eastAsia="Verdana" w:hAnsi="Verdana" w:cs="Verdana"/>
          <w:lang w:val="en"/>
        </w:rPr>
        <w:t>,</w:t>
      </w:r>
      <w:r w:rsidR="0021548E">
        <w:rPr>
          <w:rFonts w:ascii="Verdana" w:eastAsia="Verdana" w:hAnsi="Verdana" w:cs="Verdana"/>
          <w:lang w:val="en"/>
        </w:rPr>
        <w:t xml:space="preserve"> </w:t>
      </w:r>
      <w:r w:rsidR="00647502">
        <w:rPr>
          <w:rFonts w:ascii="Verdana" w:eastAsia="Verdana" w:hAnsi="Verdana" w:cs="Verdana"/>
          <w:lang w:val="en"/>
        </w:rPr>
        <w:t xml:space="preserve">it was important </w:t>
      </w:r>
      <w:r w:rsidR="0021548E">
        <w:rPr>
          <w:rFonts w:ascii="Verdana" w:eastAsia="Verdana" w:hAnsi="Verdana" w:cs="Verdana"/>
          <w:lang w:val="en"/>
        </w:rPr>
        <w:t xml:space="preserve">to have business cards. </w:t>
      </w:r>
    </w:p>
    <w:p w14:paraId="72AD44DA" w14:textId="5D99A775"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4B2292">
        <w:rPr>
          <w:rFonts w:ascii="Verdana" w:eastAsia="Verdana" w:hAnsi="Verdana" w:cs="Verdana"/>
          <w:lang w:val="en"/>
        </w:rPr>
        <w:t xml:space="preserve"> There were no public comments.</w:t>
      </w:r>
    </w:p>
    <w:p w14:paraId="01A92075" w14:textId="047AD0F5" w:rsidR="00B77D5B" w:rsidRDefault="2310CCFA" w:rsidP="00B77D5B">
      <w:pPr>
        <w:pStyle w:val="ListParagraph"/>
        <w:numPr>
          <w:ilvl w:val="0"/>
          <w:numId w:val="4"/>
        </w:numPr>
        <w:ind w:left="1350" w:hanging="810"/>
        <w:rPr>
          <w:rFonts w:ascii="Verdana" w:eastAsia="Verdana" w:hAnsi="Verdana" w:cs="Verdana"/>
          <w:lang w:val="en"/>
        </w:rPr>
      </w:pPr>
      <w:r w:rsidRPr="00210BDF">
        <w:rPr>
          <w:rFonts w:ascii="Verdana" w:eastAsia="Verdana" w:hAnsi="Verdana" w:cs="Verdana"/>
          <w:b/>
          <w:bCs/>
          <w:lang w:val="en"/>
        </w:rPr>
        <w:t>Discussion Item</w:t>
      </w:r>
      <w:r w:rsidR="00D4586B" w:rsidRPr="00210BDF">
        <w:rPr>
          <w:rFonts w:ascii="Verdana" w:eastAsia="Verdana" w:hAnsi="Verdana" w:cs="Verdana"/>
          <w:b/>
          <w:bCs/>
          <w:lang w:val="en"/>
        </w:rPr>
        <w:t xml:space="preserve"> </w:t>
      </w:r>
      <w:r w:rsidR="00D4586B" w:rsidRPr="63AC0772">
        <w:rPr>
          <w:rFonts w:ascii="Verdana" w:eastAsia="Verdana" w:hAnsi="Verdana" w:cs="Verdana"/>
          <w:b/>
          <w:bCs/>
          <w:lang w:val="en"/>
        </w:rPr>
        <w:t>–</w:t>
      </w:r>
      <w:r w:rsidR="00085458" w:rsidRPr="63AC0772">
        <w:rPr>
          <w:rFonts w:ascii="Verdana" w:eastAsia="Verdana" w:hAnsi="Verdana" w:cs="Verdana"/>
          <w:lang w:val="en"/>
        </w:rPr>
        <w:t xml:space="preserve">Receive a construction </w:t>
      </w:r>
      <w:r w:rsidR="00500A4B" w:rsidRPr="63AC0772">
        <w:rPr>
          <w:rFonts w:ascii="Verdana" w:eastAsia="Verdana" w:hAnsi="Verdana" w:cs="Verdana"/>
          <w:lang w:val="en"/>
        </w:rPr>
        <w:t xml:space="preserve">schedule </w:t>
      </w:r>
      <w:r w:rsidR="00085458" w:rsidRPr="63AC0772">
        <w:rPr>
          <w:rFonts w:ascii="Verdana" w:eastAsia="Verdana" w:hAnsi="Verdana" w:cs="Verdana"/>
          <w:lang w:val="en"/>
        </w:rPr>
        <w:t>update from Mike Clements of Bateman Hall and Ken Wheadon of CRSA</w:t>
      </w:r>
      <w:r w:rsidR="00392403" w:rsidRPr="63AC0772">
        <w:rPr>
          <w:rFonts w:ascii="Verdana" w:eastAsia="Verdana" w:hAnsi="Verdana" w:cs="Verdana"/>
          <w:lang w:val="en"/>
        </w:rPr>
        <w:t>.</w:t>
      </w:r>
      <w:r w:rsidR="004B2292">
        <w:rPr>
          <w:rFonts w:ascii="Verdana" w:eastAsia="Verdana" w:hAnsi="Verdana" w:cs="Verdana"/>
          <w:lang w:val="en"/>
        </w:rPr>
        <w:t xml:space="preserve"> Clements </w:t>
      </w:r>
      <w:r w:rsidR="00326189">
        <w:rPr>
          <w:rFonts w:ascii="Verdana" w:eastAsia="Verdana" w:hAnsi="Verdana" w:cs="Verdana"/>
          <w:lang w:val="en"/>
        </w:rPr>
        <w:t xml:space="preserve">addressed </w:t>
      </w:r>
      <w:r w:rsidR="004B2292">
        <w:rPr>
          <w:rFonts w:ascii="Verdana" w:eastAsia="Verdana" w:hAnsi="Verdana" w:cs="Verdana"/>
          <w:lang w:val="en"/>
        </w:rPr>
        <w:t xml:space="preserve">the Board and explained </w:t>
      </w:r>
      <w:r w:rsidR="0021548E">
        <w:rPr>
          <w:rFonts w:ascii="Verdana" w:eastAsia="Verdana" w:hAnsi="Verdana" w:cs="Verdana"/>
          <w:lang w:val="en"/>
        </w:rPr>
        <w:t>today’s report would be brief since the Board is touring the facility</w:t>
      </w:r>
      <w:r w:rsidR="003F4C9A">
        <w:rPr>
          <w:rFonts w:ascii="Verdana" w:eastAsia="Verdana" w:hAnsi="Verdana" w:cs="Verdana"/>
          <w:lang w:val="en"/>
        </w:rPr>
        <w:t xml:space="preserve"> today</w:t>
      </w:r>
      <w:r w:rsidR="0021548E">
        <w:rPr>
          <w:rFonts w:ascii="Verdana" w:eastAsia="Verdana" w:hAnsi="Verdana" w:cs="Verdana"/>
          <w:lang w:val="en"/>
        </w:rPr>
        <w:t>.  Clements said the ice pour went great and Ice Builders said it was</w:t>
      </w:r>
      <w:r w:rsidR="0082782F">
        <w:rPr>
          <w:rFonts w:ascii="Verdana" w:eastAsia="Verdana" w:hAnsi="Verdana" w:cs="Verdana"/>
          <w:lang w:val="en"/>
        </w:rPr>
        <w:t xml:space="preserve"> one of the flattest pours they have ever </w:t>
      </w:r>
      <w:r w:rsidR="00766889">
        <w:rPr>
          <w:rFonts w:ascii="Verdana" w:eastAsia="Verdana" w:hAnsi="Verdana" w:cs="Verdana"/>
          <w:lang w:val="en"/>
        </w:rPr>
        <w:t>done,</w:t>
      </w:r>
      <w:r w:rsidR="0082782F">
        <w:rPr>
          <w:rFonts w:ascii="Verdana" w:eastAsia="Verdana" w:hAnsi="Verdana" w:cs="Verdana"/>
          <w:lang w:val="en"/>
        </w:rPr>
        <w:t xml:space="preserve"> and it is National Hockey League (NHL) grade. </w:t>
      </w:r>
      <w:r w:rsidR="00766889">
        <w:rPr>
          <w:rFonts w:ascii="Verdana" w:eastAsia="Verdana" w:hAnsi="Verdana" w:cs="Verdana"/>
          <w:lang w:val="en"/>
        </w:rPr>
        <w:t xml:space="preserve">Clements said a lot </w:t>
      </w:r>
      <w:r w:rsidR="004B3EA9">
        <w:rPr>
          <w:rFonts w:ascii="Verdana" w:eastAsia="Verdana" w:hAnsi="Verdana" w:cs="Verdana"/>
          <w:lang w:val="en"/>
        </w:rPr>
        <w:t xml:space="preserve">of </w:t>
      </w:r>
      <w:r w:rsidR="00766889">
        <w:rPr>
          <w:rFonts w:ascii="Verdana" w:eastAsia="Verdana" w:hAnsi="Verdana" w:cs="Verdana"/>
          <w:lang w:val="en"/>
        </w:rPr>
        <w:t>work needs to be done over the next 100 days</w:t>
      </w:r>
      <w:r w:rsidR="00326189">
        <w:rPr>
          <w:rFonts w:ascii="Verdana" w:eastAsia="Verdana" w:hAnsi="Verdana" w:cs="Verdana"/>
          <w:lang w:val="en"/>
        </w:rPr>
        <w:t xml:space="preserve"> and </w:t>
      </w:r>
      <w:r w:rsidR="00986FD5">
        <w:rPr>
          <w:rFonts w:ascii="Verdana" w:eastAsia="Verdana" w:hAnsi="Verdana" w:cs="Verdana"/>
          <w:lang w:val="en"/>
        </w:rPr>
        <w:t>reported</w:t>
      </w:r>
      <w:r w:rsidR="00326189">
        <w:rPr>
          <w:rFonts w:ascii="Verdana" w:eastAsia="Verdana" w:hAnsi="Verdana" w:cs="Verdana"/>
          <w:lang w:val="en"/>
        </w:rPr>
        <w:t xml:space="preserve"> </w:t>
      </w:r>
      <w:r w:rsidR="00145821">
        <w:rPr>
          <w:rFonts w:ascii="Verdana" w:eastAsia="Verdana" w:hAnsi="Verdana" w:cs="Verdana"/>
          <w:lang w:val="en"/>
        </w:rPr>
        <w:t>the north entry is completely framed and sheeted and is ready for the mason this week</w:t>
      </w:r>
      <w:r w:rsidR="00326189">
        <w:rPr>
          <w:rFonts w:ascii="Verdana" w:eastAsia="Verdana" w:hAnsi="Verdana" w:cs="Verdana"/>
          <w:lang w:val="en"/>
        </w:rPr>
        <w:t xml:space="preserve">, </w:t>
      </w:r>
      <w:r w:rsidR="00986FD5">
        <w:rPr>
          <w:rFonts w:ascii="Verdana" w:eastAsia="Verdana" w:hAnsi="Verdana" w:cs="Verdana"/>
          <w:lang w:val="en"/>
        </w:rPr>
        <w:t xml:space="preserve">and </w:t>
      </w:r>
      <w:r w:rsidR="00326189">
        <w:rPr>
          <w:rFonts w:ascii="Verdana" w:eastAsia="Verdana" w:hAnsi="Verdana" w:cs="Verdana"/>
          <w:lang w:val="en"/>
        </w:rPr>
        <w:t xml:space="preserve">the </w:t>
      </w:r>
      <w:r w:rsidR="00145821">
        <w:rPr>
          <w:rFonts w:ascii="Verdana" w:eastAsia="Verdana" w:hAnsi="Verdana" w:cs="Verdana"/>
          <w:lang w:val="en"/>
        </w:rPr>
        <w:t xml:space="preserve">southside </w:t>
      </w:r>
      <w:r w:rsidR="00766889">
        <w:rPr>
          <w:rFonts w:ascii="Verdana" w:eastAsia="Verdana" w:hAnsi="Verdana" w:cs="Verdana"/>
          <w:lang w:val="en"/>
        </w:rPr>
        <w:t xml:space="preserve">parking lot </w:t>
      </w:r>
      <w:r w:rsidR="00145821">
        <w:rPr>
          <w:rFonts w:ascii="Verdana" w:eastAsia="Verdana" w:hAnsi="Verdana" w:cs="Verdana"/>
          <w:lang w:val="en"/>
        </w:rPr>
        <w:t>is being prepared for curbs and sidewalks</w:t>
      </w:r>
      <w:r w:rsidR="00766889">
        <w:rPr>
          <w:rFonts w:ascii="Verdana" w:eastAsia="Verdana" w:hAnsi="Verdana" w:cs="Verdana"/>
          <w:lang w:val="en"/>
        </w:rPr>
        <w:t xml:space="preserve">. </w:t>
      </w:r>
      <w:r w:rsidR="00326189">
        <w:rPr>
          <w:rFonts w:ascii="Verdana" w:eastAsia="Verdana" w:hAnsi="Verdana" w:cs="Verdana"/>
          <w:lang w:val="en"/>
        </w:rPr>
        <w:t xml:space="preserve">The finishings in the back of the house will progress with painting and tiling.  </w:t>
      </w:r>
      <w:r w:rsidR="00766889">
        <w:rPr>
          <w:rFonts w:ascii="Verdana" w:eastAsia="Verdana" w:hAnsi="Verdana" w:cs="Verdana"/>
          <w:lang w:val="en"/>
        </w:rPr>
        <w:t>Clements said over the next four weeks</w:t>
      </w:r>
      <w:r w:rsidR="00326189">
        <w:rPr>
          <w:rFonts w:ascii="Verdana" w:eastAsia="Verdana" w:hAnsi="Verdana" w:cs="Verdana"/>
          <w:lang w:val="en"/>
        </w:rPr>
        <w:t xml:space="preserve">, there will be a lot of framing and drywall being installed. </w:t>
      </w:r>
      <w:r w:rsidR="00B77D5B">
        <w:rPr>
          <w:rFonts w:ascii="Verdana" w:eastAsia="Verdana" w:hAnsi="Verdana" w:cs="Verdana"/>
          <w:lang w:val="en"/>
        </w:rPr>
        <w:t xml:space="preserve">Ice Builders has now moved to installing all the ice infrastructure in the back of the house that will take six weeks. </w:t>
      </w:r>
    </w:p>
    <w:p w14:paraId="76ACEC7E" w14:textId="62F9A52B" w:rsidR="00B77D5B" w:rsidRDefault="00B77D5B" w:rsidP="00B77D5B">
      <w:pPr>
        <w:pStyle w:val="ListParagraph"/>
        <w:ind w:left="1350"/>
        <w:rPr>
          <w:rFonts w:ascii="Verdana" w:eastAsia="Verdana" w:hAnsi="Verdana" w:cs="Verdana"/>
          <w:b/>
          <w:bCs/>
          <w:lang w:val="en"/>
        </w:rPr>
      </w:pPr>
    </w:p>
    <w:p w14:paraId="1E424527" w14:textId="6003DCE1" w:rsidR="00B77D5B" w:rsidRDefault="00B77D5B" w:rsidP="00B77D5B">
      <w:pPr>
        <w:pStyle w:val="ListParagraph"/>
        <w:ind w:left="1350"/>
        <w:rPr>
          <w:rFonts w:ascii="Verdana" w:eastAsia="Verdana" w:hAnsi="Verdana" w:cs="Verdana"/>
          <w:lang w:val="en"/>
        </w:rPr>
      </w:pPr>
      <w:r>
        <w:rPr>
          <w:rFonts w:ascii="Verdana" w:eastAsia="Verdana" w:hAnsi="Verdana" w:cs="Verdana"/>
          <w:lang w:val="en"/>
        </w:rPr>
        <w:t xml:space="preserve">Clements </w:t>
      </w:r>
      <w:r w:rsidR="00986FD5">
        <w:rPr>
          <w:rFonts w:ascii="Verdana" w:eastAsia="Verdana" w:hAnsi="Verdana" w:cs="Verdana"/>
          <w:lang w:val="en"/>
        </w:rPr>
        <w:t>reiterated t</w:t>
      </w:r>
      <w:r>
        <w:rPr>
          <w:rFonts w:ascii="Verdana" w:eastAsia="Verdana" w:hAnsi="Verdana" w:cs="Verdana"/>
          <w:lang w:val="en"/>
        </w:rPr>
        <w:t xml:space="preserve">hat a lot of work needs to be done and although things are going according to plan, there is always the concern </w:t>
      </w:r>
      <w:r w:rsidR="00986FD5">
        <w:rPr>
          <w:rFonts w:ascii="Verdana" w:eastAsia="Verdana" w:hAnsi="Verdana" w:cs="Verdana"/>
          <w:lang w:val="en"/>
        </w:rPr>
        <w:t>from a</w:t>
      </w:r>
      <w:r>
        <w:rPr>
          <w:rFonts w:ascii="Verdana" w:eastAsia="Verdana" w:hAnsi="Verdana" w:cs="Verdana"/>
          <w:lang w:val="en"/>
        </w:rPr>
        <w:t xml:space="preserve"> material supply chain issue. </w:t>
      </w:r>
      <w:r w:rsidR="00986FD5">
        <w:rPr>
          <w:rFonts w:ascii="Verdana" w:eastAsia="Verdana" w:hAnsi="Verdana" w:cs="Verdana"/>
          <w:lang w:val="en"/>
        </w:rPr>
        <w:t xml:space="preserve">As an example, </w:t>
      </w:r>
      <w:r>
        <w:rPr>
          <w:rFonts w:ascii="Verdana" w:eastAsia="Verdana" w:hAnsi="Verdana" w:cs="Verdana"/>
          <w:lang w:val="en"/>
        </w:rPr>
        <w:t>Clements indicat</w:t>
      </w:r>
      <w:r w:rsidR="003F4C9A">
        <w:rPr>
          <w:rFonts w:ascii="Verdana" w:eastAsia="Verdana" w:hAnsi="Verdana" w:cs="Verdana"/>
          <w:lang w:val="en"/>
        </w:rPr>
        <w:t xml:space="preserve">ed </w:t>
      </w:r>
      <w:r w:rsidR="00212F9D">
        <w:rPr>
          <w:rFonts w:ascii="Verdana" w:eastAsia="Verdana" w:hAnsi="Verdana" w:cs="Verdana"/>
          <w:lang w:val="en"/>
        </w:rPr>
        <w:t xml:space="preserve">that not enough of the </w:t>
      </w:r>
      <w:r w:rsidR="003F4C9A">
        <w:rPr>
          <w:rFonts w:ascii="Verdana" w:eastAsia="Verdana" w:hAnsi="Verdana" w:cs="Verdana"/>
          <w:lang w:val="en"/>
        </w:rPr>
        <w:t xml:space="preserve">product for </w:t>
      </w:r>
      <w:r>
        <w:rPr>
          <w:rFonts w:ascii="Verdana" w:eastAsia="Verdana" w:hAnsi="Verdana" w:cs="Verdana"/>
          <w:lang w:val="en"/>
        </w:rPr>
        <w:t xml:space="preserve">caulking the gaps in the precast is </w:t>
      </w:r>
      <w:r w:rsidR="00212F9D">
        <w:rPr>
          <w:rFonts w:ascii="Verdana" w:eastAsia="Verdana" w:hAnsi="Verdana" w:cs="Verdana"/>
          <w:lang w:val="en"/>
        </w:rPr>
        <w:t>cu</w:t>
      </w:r>
      <w:r>
        <w:rPr>
          <w:rFonts w:ascii="Verdana" w:eastAsia="Verdana" w:hAnsi="Verdana" w:cs="Verdana"/>
          <w:lang w:val="en"/>
        </w:rPr>
        <w:t xml:space="preserve">rrently </w:t>
      </w:r>
      <w:r w:rsidR="00212F9D">
        <w:rPr>
          <w:rFonts w:ascii="Verdana" w:eastAsia="Verdana" w:hAnsi="Verdana" w:cs="Verdana"/>
          <w:lang w:val="en"/>
        </w:rPr>
        <w:t>available</w:t>
      </w:r>
      <w:r w:rsidR="008255D1">
        <w:rPr>
          <w:rFonts w:ascii="Verdana" w:eastAsia="Verdana" w:hAnsi="Verdana" w:cs="Verdana"/>
          <w:lang w:val="en"/>
        </w:rPr>
        <w:t xml:space="preserve">, and they are looking for an appropriate substitute. </w:t>
      </w:r>
      <w:r w:rsidR="00E9266A">
        <w:rPr>
          <w:rFonts w:ascii="Verdana" w:eastAsia="Verdana" w:hAnsi="Verdana" w:cs="Verdana"/>
          <w:lang w:val="en"/>
        </w:rPr>
        <w:t xml:space="preserve">Only 400 tubes of the specified product are available, and the need is 1600 tubes. </w:t>
      </w:r>
      <w:r w:rsidR="008E426B">
        <w:rPr>
          <w:rFonts w:ascii="Verdana" w:eastAsia="Verdana" w:hAnsi="Verdana" w:cs="Verdana"/>
          <w:lang w:val="en"/>
        </w:rPr>
        <w:t xml:space="preserve">Petroleum based products are currently hard to get. </w:t>
      </w:r>
    </w:p>
    <w:p w14:paraId="76A229B3" w14:textId="4626B741" w:rsidR="00504E82" w:rsidRDefault="00504E82" w:rsidP="00B77D5B">
      <w:pPr>
        <w:pStyle w:val="ListParagraph"/>
        <w:ind w:left="1350"/>
        <w:rPr>
          <w:rFonts w:ascii="Verdana" w:eastAsia="Verdana" w:hAnsi="Verdana" w:cs="Verdana"/>
          <w:lang w:val="en"/>
        </w:rPr>
      </w:pPr>
    </w:p>
    <w:p w14:paraId="565122EF" w14:textId="0BB8B4B9" w:rsidR="00504E82" w:rsidRDefault="00504E82" w:rsidP="00B77D5B">
      <w:pPr>
        <w:pStyle w:val="ListParagraph"/>
        <w:ind w:left="1350"/>
        <w:rPr>
          <w:rFonts w:ascii="Verdana" w:eastAsia="Verdana" w:hAnsi="Verdana" w:cs="Verdana"/>
          <w:lang w:val="en"/>
        </w:rPr>
      </w:pPr>
      <w:r>
        <w:rPr>
          <w:rFonts w:ascii="Verdana" w:eastAsia="Verdana" w:hAnsi="Verdana" w:cs="Verdana"/>
          <w:lang w:val="en"/>
        </w:rPr>
        <w:lastRenderedPageBreak/>
        <w:t>Gazdik asked if CRSA is involved in the caulking conversations and Clements said they are working more with Perkins Will but will eventually involve CRSA.</w:t>
      </w:r>
      <w:r w:rsidR="00E9266A">
        <w:rPr>
          <w:rFonts w:ascii="Verdana" w:eastAsia="Verdana" w:hAnsi="Verdana" w:cs="Verdana"/>
          <w:lang w:val="en"/>
        </w:rPr>
        <w:t xml:space="preserve">  </w:t>
      </w:r>
    </w:p>
    <w:p w14:paraId="455D495F" w14:textId="26D4A312" w:rsidR="00504E82" w:rsidRDefault="00504E82" w:rsidP="00B77D5B">
      <w:pPr>
        <w:pStyle w:val="ListParagraph"/>
        <w:ind w:left="1350"/>
        <w:rPr>
          <w:rFonts w:ascii="Verdana" w:eastAsia="Verdana" w:hAnsi="Verdana" w:cs="Verdana"/>
          <w:lang w:val="en"/>
        </w:rPr>
      </w:pPr>
    </w:p>
    <w:p w14:paraId="212F373D" w14:textId="21058DDF" w:rsidR="00E9266A" w:rsidRDefault="00504E82" w:rsidP="00B77D5B">
      <w:pPr>
        <w:pStyle w:val="ListParagraph"/>
        <w:ind w:left="1350"/>
        <w:rPr>
          <w:rFonts w:ascii="Verdana" w:eastAsia="Verdana" w:hAnsi="Verdana" w:cs="Verdana"/>
          <w:lang w:val="en"/>
        </w:rPr>
      </w:pPr>
      <w:r>
        <w:rPr>
          <w:rFonts w:ascii="Verdana" w:eastAsia="Verdana" w:hAnsi="Verdana" w:cs="Verdana"/>
          <w:lang w:val="en"/>
        </w:rPr>
        <w:t>Carpenter requested an update on the soffit issue and the fire pump. Clements said there is a plan moving forward and material</w:t>
      </w:r>
      <w:r w:rsidR="0061131B">
        <w:rPr>
          <w:rFonts w:ascii="Verdana" w:eastAsia="Verdana" w:hAnsi="Verdana" w:cs="Verdana"/>
          <w:lang w:val="en"/>
        </w:rPr>
        <w:t>s have been ordered. Clements said the soffits and metals panels will be the last things to be installed in the entry ways. Clements said the pumps have been ordered and design on the installation</w:t>
      </w:r>
      <w:r w:rsidR="00AC6CB3">
        <w:rPr>
          <w:rFonts w:ascii="Verdana" w:eastAsia="Verdana" w:hAnsi="Verdana" w:cs="Verdana"/>
          <w:lang w:val="en"/>
        </w:rPr>
        <w:t xml:space="preserve"> (room construction)</w:t>
      </w:r>
      <w:r w:rsidR="0061131B">
        <w:rPr>
          <w:rFonts w:ascii="Verdana" w:eastAsia="Verdana" w:hAnsi="Verdana" w:cs="Verdana"/>
          <w:lang w:val="en"/>
        </w:rPr>
        <w:t xml:space="preserve"> is still being discussed.  For some reason Clements said Bateman Hall has been leading the </w:t>
      </w:r>
      <w:r w:rsidR="00AC6CB3">
        <w:rPr>
          <w:rFonts w:ascii="Verdana" w:eastAsia="Verdana" w:hAnsi="Verdana" w:cs="Verdana"/>
          <w:lang w:val="en"/>
        </w:rPr>
        <w:t xml:space="preserve">room </w:t>
      </w:r>
      <w:r w:rsidR="0061131B">
        <w:rPr>
          <w:rFonts w:ascii="Verdana" w:eastAsia="Verdana" w:hAnsi="Verdana" w:cs="Verdana"/>
          <w:lang w:val="en"/>
        </w:rPr>
        <w:t>design</w:t>
      </w:r>
      <w:r w:rsidR="00AC6CB3">
        <w:rPr>
          <w:rFonts w:ascii="Verdana" w:eastAsia="Verdana" w:hAnsi="Verdana" w:cs="Verdana"/>
          <w:lang w:val="en"/>
        </w:rPr>
        <w:t xml:space="preserve"> and is working with VBFA. Wheadon said they needed to move some things around for </w:t>
      </w:r>
      <w:r w:rsidR="00A46A92">
        <w:rPr>
          <w:rFonts w:ascii="Verdana" w:eastAsia="Verdana" w:hAnsi="Verdana" w:cs="Verdana"/>
          <w:lang w:val="en"/>
        </w:rPr>
        <w:t>the room space to work.  Specifically moving the perforations</w:t>
      </w:r>
      <w:r w:rsidR="006D1189">
        <w:rPr>
          <w:rFonts w:ascii="Verdana" w:eastAsia="Verdana" w:hAnsi="Verdana" w:cs="Verdana"/>
          <w:lang w:val="en"/>
        </w:rPr>
        <w:t xml:space="preserve"> for electrical and piping</w:t>
      </w:r>
      <w:r w:rsidR="00A46A92">
        <w:rPr>
          <w:rFonts w:ascii="Verdana" w:eastAsia="Verdana" w:hAnsi="Verdana" w:cs="Verdana"/>
          <w:lang w:val="en"/>
        </w:rPr>
        <w:t xml:space="preserve"> away from the tilt panel </w:t>
      </w:r>
      <w:r w:rsidR="006D1189">
        <w:rPr>
          <w:rFonts w:ascii="Verdana" w:eastAsia="Verdana" w:hAnsi="Verdana" w:cs="Verdana"/>
          <w:lang w:val="en"/>
        </w:rPr>
        <w:t xml:space="preserve">seams in order to not jeopardize the structural integrity of the panels. Wheadon said they are reviewing substitute caulking products </w:t>
      </w:r>
      <w:r w:rsidR="00E9266A">
        <w:rPr>
          <w:rFonts w:ascii="Verdana" w:eastAsia="Verdana" w:hAnsi="Verdana" w:cs="Verdana"/>
          <w:lang w:val="en"/>
        </w:rPr>
        <w:t xml:space="preserve">for the precast </w:t>
      </w:r>
      <w:r w:rsidR="006D1189">
        <w:rPr>
          <w:rFonts w:ascii="Verdana" w:eastAsia="Verdana" w:hAnsi="Verdana" w:cs="Verdana"/>
          <w:lang w:val="en"/>
        </w:rPr>
        <w:t xml:space="preserve">and have provided the detail for the soffits.  Finally Wheadon said they are providing guidance on how the blackout curtains </w:t>
      </w:r>
      <w:r w:rsidR="00E9266A">
        <w:rPr>
          <w:rFonts w:ascii="Verdana" w:eastAsia="Verdana" w:hAnsi="Verdana" w:cs="Verdana"/>
          <w:lang w:val="en"/>
        </w:rPr>
        <w:t xml:space="preserve">interface with the drop-down ceilings. </w:t>
      </w:r>
    </w:p>
    <w:p w14:paraId="6D2065F2" w14:textId="30BAF00C" w:rsidR="0033650E" w:rsidRDefault="0033650E" w:rsidP="00B77D5B">
      <w:pPr>
        <w:pStyle w:val="ListParagraph"/>
        <w:ind w:left="1350"/>
        <w:rPr>
          <w:rFonts w:ascii="Verdana" w:eastAsia="Verdana" w:hAnsi="Verdana" w:cs="Verdana"/>
          <w:lang w:val="en"/>
        </w:rPr>
      </w:pPr>
    </w:p>
    <w:p w14:paraId="4FBAE1C6" w14:textId="77777777" w:rsidR="0049086A" w:rsidRDefault="0033650E" w:rsidP="00B77D5B">
      <w:pPr>
        <w:pStyle w:val="ListParagraph"/>
        <w:ind w:left="1350"/>
        <w:rPr>
          <w:rFonts w:ascii="Verdana" w:eastAsia="Verdana" w:hAnsi="Verdana" w:cs="Verdana"/>
          <w:lang w:val="en"/>
        </w:rPr>
      </w:pPr>
      <w:r>
        <w:rPr>
          <w:rFonts w:ascii="Verdana" w:eastAsia="Verdana" w:hAnsi="Verdana" w:cs="Verdana"/>
          <w:lang w:val="en"/>
        </w:rPr>
        <w:t>Spear asked if the issue of power not available for the control valves for landscaping was resolved. Wheadon said they are working to resolve and because only 120 volts are required</w:t>
      </w:r>
      <w:r w:rsidR="0049086A">
        <w:rPr>
          <w:rFonts w:ascii="Verdana" w:eastAsia="Verdana" w:hAnsi="Verdana" w:cs="Verdana"/>
          <w:lang w:val="en"/>
        </w:rPr>
        <w:t xml:space="preserve"> for the control valves,</w:t>
      </w:r>
      <w:r>
        <w:rPr>
          <w:rFonts w:ascii="Verdana" w:eastAsia="Verdana" w:hAnsi="Verdana" w:cs="Verdana"/>
          <w:lang w:val="en"/>
        </w:rPr>
        <w:t xml:space="preserve"> they </w:t>
      </w:r>
      <w:r w:rsidR="0049086A">
        <w:rPr>
          <w:rFonts w:ascii="Verdana" w:eastAsia="Verdana" w:hAnsi="Verdana" w:cs="Verdana"/>
          <w:lang w:val="en"/>
        </w:rPr>
        <w:t xml:space="preserve">are </w:t>
      </w:r>
      <w:r>
        <w:rPr>
          <w:rFonts w:ascii="Verdana" w:eastAsia="Verdana" w:hAnsi="Verdana" w:cs="Verdana"/>
          <w:lang w:val="en"/>
        </w:rPr>
        <w:t xml:space="preserve">able to use power that was already stubbed out. </w:t>
      </w:r>
      <w:r w:rsidR="0049086A">
        <w:rPr>
          <w:rFonts w:ascii="Verdana" w:eastAsia="Verdana" w:hAnsi="Verdana" w:cs="Verdana"/>
          <w:lang w:val="en"/>
        </w:rPr>
        <w:t xml:space="preserve">The biggest issue was the location of the control valves and those have been established. </w:t>
      </w:r>
    </w:p>
    <w:p w14:paraId="0E97CEDC" w14:textId="2738F926" w:rsidR="0033650E" w:rsidRDefault="0033650E" w:rsidP="00B77D5B">
      <w:pPr>
        <w:pStyle w:val="ListParagraph"/>
        <w:ind w:left="1350"/>
        <w:rPr>
          <w:rFonts w:ascii="Verdana" w:eastAsia="Verdana" w:hAnsi="Verdana" w:cs="Verdana"/>
          <w:lang w:val="en"/>
        </w:rPr>
      </w:pPr>
      <w:r>
        <w:rPr>
          <w:rFonts w:ascii="Verdana" w:eastAsia="Verdana" w:hAnsi="Verdana" w:cs="Verdana"/>
          <w:lang w:val="en"/>
        </w:rPr>
        <w:t xml:space="preserve">  </w:t>
      </w:r>
    </w:p>
    <w:p w14:paraId="3B93B68F" w14:textId="6279986C" w:rsidR="0027487D" w:rsidRDefault="00775728" w:rsidP="0027487D">
      <w:pPr>
        <w:pStyle w:val="ListParagraph"/>
        <w:numPr>
          <w:ilvl w:val="0"/>
          <w:numId w:val="4"/>
        </w:numPr>
        <w:ind w:left="1350" w:hanging="810"/>
        <w:rPr>
          <w:rFonts w:ascii="Verdana" w:eastAsia="Verdana" w:hAnsi="Verdana" w:cs="Verdana"/>
          <w:lang w:val="en"/>
        </w:rPr>
      </w:pPr>
      <w:r w:rsidRPr="00775728">
        <w:rPr>
          <w:rFonts w:ascii="Verdana" w:eastAsia="Verdana" w:hAnsi="Verdana" w:cs="Verdana"/>
          <w:b/>
          <w:bCs/>
          <w:lang w:val="en"/>
        </w:rPr>
        <w:t>Action Item</w:t>
      </w:r>
      <w:r>
        <w:rPr>
          <w:rFonts w:ascii="Verdana" w:eastAsia="Verdana" w:hAnsi="Verdana" w:cs="Verdana"/>
          <w:lang w:val="en"/>
        </w:rPr>
        <w:t xml:space="preserve"> – Approve </w:t>
      </w:r>
      <w:r w:rsidR="00206D7F">
        <w:rPr>
          <w:rFonts w:ascii="Verdana" w:eastAsia="Verdana" w:hAnsi="Verdana" w:cs="Verdana"/>
          <w:lang w:val="en"/>
        </w:rPr>
        <w:t xml:space="preserve">StageRight </w:t>
      </w:r>
      <w:r w:rsidR="00CF205E">
        <w:rPr>
          <w:rFonts w:ascii="Verdana" w:eastAsia="Verdana" w:hAnsi="Verdana" w:cs="Verdana"/>
          <w:lang w:val="en"/>
        </w:rPr>
        <w:t xml:space="preserve">Proposal </w:t>
      </w:r>
      <w:r w:rsidR="00206D7F">
        <w:rPr>
          <w:rFonts w:ascii="Verdana" w:eastAsia="Verdana" w:hAnsi="Verdana" w:cs="Verdana"/>
          <w:lang w:val="en"/>
        </w:rPr>
        <w:t>for staging</w:t>
      </w:r>
      <w:r w:rsidR="0034474F">
        <w:rPr>
          <w:rFonts w:ascii="Verdana" w:eastAsia="Verdana" w:hAnsi="Verdana" w:cs="Verdana"/>
          <w:lang w:val="en"/>
        </w:rPr>
        <w:t xml:space="preserve"> </w:t>
      </w:r>
      <w:r w:rsidR="00CF205E">
        <w:rPr>
          <w:rFonts w:ascii="Verdana" w:eastAsia="Verdana" w:hAnsi="Verdana" w:cs="Verdana"/>
          <w:lang w:val="en"/>
        </w:rPr>
        <w:t>package</w:t>
      </w:r>
      <w:r w:rsidR="00206D7F">
        <w:rPr>
          <w:rFonts w:ascii="Verdana" w:eastAsia="Verdana" w:hAnsi="Verdana" w:cs="Verdana"/>
          <w:lang w:val="en"/>
        </w:rPr>
        <w:t xml:space="preserve">. </w:t>
      </w:r>
      <w:r w:rsidR="00EC2A41">
        <w:rPr>
          <w:rFonts w:ascii="Verdana" w:eastAsia="Verdana" w:hAnsi="Verdana" w:cs="Verdana"/>
          <w:lang w:val="en"/>
        </w:rPr>
        <w:t xml:space="preserve">Hudson explained the details in the package met all the requirements that were listed in the RFP package. Hudson noted that a 40 x 60 ft. stage is adequate for </w:t>
      </w:r>
      <w:r w:rsidR="00212F9D">
        <w:rPr>
          <w:rFonts w:ascii="Verdana" w:eastAsia="Verdana" w:hAnsi="Verdana" w:cs="Verdana"/>
          <w:lang w:val="en"/>
        </w:rPr>
        <w:t>Hero Arena at the Mountain America Center</w:t>
      </w:r>
      <w:r w:rsidR="00EC2A41">
        <w:rPr>
          <w:rFonts w:ascii="Verdana" w:eastAsia="Verdana" w:hAnsi="Verdana" w:cs="Verdana"/>
          <w:lang w:val="en"/>
        </w:rPr>
        <w:t xml:space="preserve">. If additional staging is required, it will be available through the Maverik Center or through a local company, </w:t>
      </w:r>
      <w:r w:rsidR="00790424">
        <w:rPr>
          <w:rFonts w:ascii="Verdana" w:eastAsia="Verdana" w:hAnsi="Verdana" w:cs="Verdana"/>
          <w:lang w:val="en"/>
        </w:rPr>
        <w:t>Voltstar</w:t>
      </w:r>
      <w:r w:rsidR="00EC2A41">
        <w:rPr>
          <w:rFonts w:ascii="Verdana" w:eastAsia="Verdana" w:hAnsi="Verdana" w:cs="Verdana"/>
          <w:lang w:val="en"/>
        </w:rPr>
        <w:t xml:space="preserve">. </w:t>
      </w:r>
      <w:r w:rsidR="0027487D">
        <w:rPr>
          <w:rFonts w:ascii="Verdana" w:eastAsia="Verdana" w:hAnsi="Verdana" w:cs="Verdana"/>
          <w:lang w:val="en"/>
        </w:rPr>
        <w:t xml:space="preserve">Hudson </w:t>
      </w:r>
      <w:r w:rsidR="004B3EA9">
        <w:rPr>
          <w:rFonts w:ascii="Verdana" w:eastAsia="Verdana" w:hAnsi="Verdana" w:cs="Verdana"/>
          <w:lang w:val="en"/>
        </w:rPr>
        <w:t xml:space="preserve">stated </w:t>
      </w:r>
      <w:r w:rsidR="0027487D">
        <w:rPr>
          <w:rFonts w:ascii="Verdana" w:eastAsia="Verdana" w:hAnsi="Verdana" w:cs="Verdana"/>
          <w:lang w:val="en"/>
        </w:rPr>
        <w:t>there are multiple ADA accessories (multiple access ramps, adjustable height staircases) as part of the staging package and indicated all the skirting</w:t>
      </w:r>
      <w:r w:rsidR="00AB234D">
        <w:rPr>
          <w:rFonts w:ascii="Verdana" w:eastAsia="Verdana" w:hAnsi="Verdana" w:cs="Verdana"/>
          <w:lang w:val="en"/>
        </w:rPr>
        <w:t xml:space="preserve"> and decking</w:t>
      </w:r>
      <w:r w:rsidR="0027487D">
        <w:rPr>
          <w:rFonts w:ascii="Verdana" w:eastAsia="Verdana" w:hAnsi="Verdana" w:cs="Verdana"/>
          <w:lang w:val="en"/>
        </w:rPr>
        <w:t xml:space="preserve"> is included in th</w:t>
      </w:r>
      <w:r w:rsidR="00212F9D">
        <w:rPr>
          <w:rFonts w:ascii="Verdana" w:eastAsia="Verdana" w:hAnsi="Verdana" w:cs="Verdana"/>
          <w:lang w:val="en"/>
        </w:rPr>
        <w:t>e</w:t>
      </w:r>
      <w:r w:rsidR="0027487D">
        <w:rPr>
          <w:rFonts w:ascii="Verdana" w:eastAsia="Verdana" w:hAnsi="Verdana" w:cs="Verdana"/>
          <w:lang w:val="en"/>
        </w:rPr>
        <w:t xml:space="preserve"> price. </w:t>
      </w:r>
    </w:p>
    <w:p w14:paraId="3DB3C3A1" w14:textId="3464C6D7" w:rsidR="0027487D" w:rsidRDefault="0027487D" w:rsidP="0027487D">
      <w:pPr>
        <w:pStyle w:val="ListParagraph"/>
        <w:ind w:left="1350"/>
        <w:rPr>
          <w:rFonts w:ascii="Verdana" w:eastAsia="Verdana" w:hAnsi="Verdana" w:cs="Verdana"/>
          <w:b/>
          <w:bCs/>
          <w:lang w:val="en"/>
        </w:rPr>
      </w:pPr>
    </w:p>
    <w:p w14:paraId="7ED5BB52" w14:textId="7EB78138" w:rsidR="00904E7D" w:rsidRDefault="0027487D" w:rsidP="0027487D">
      <w:pPr>
        <w:pStyle w:val="ListParagraph"/>
        <w:ind w:left="1350"/>
        <w:rPr>
          <w:rFonts w:ascii="Verdana" w:eastAsia="Verdana" w:hAnsi="Verdana" w:cs="Verdana"/>
          <w:lang w:val="en"/>
        </w:rPr>
      </w:pPr>
      <w:r>
        <w:rPr>
          <w:rFonts w:ascii="Verdana" w:eastAsia="Verdana" w:hAnsi="Verdana" w:cs="Verdana"/>
          <w:lang w:val="en"/>
        </w:rPr>
        <w:t xml:space="preserve">Nitschke said he could only find reference to one access ramp. Hudson said there are two access ramps in the staging package. </w:t>
      </w:r>
      <w:r w:rsidR="00ED5421">
        <w:rPr>
          <w:rFonts w:ascii="Verdana" w:eastAsia="Verdana" w:hAnsi="Verdana" w:cs="Verdana"/>
          <w:lang w:val="en"/>
        </w:rPr>
        <w:t xml:space="preserve">Nitschke </w:t>
      </w:r>
      <w:r w:rsidR="004B3EA9">
        <w:rPr>
          <w:rFonts w:ascii="Verdana" w:eastAsia="Verdana" w:hAnsi="Verdana" w:cs="Verdana"/>
          <w:lang w:val="en"/>
        </w:rPr>
        <w:t xml:space="preserve">asked </w:t>
      </w:r>
      <w:r w:rsidR="00ED5421">
        <w:rPr>
          <w:rFonts w:ascii="Verdana" w:eastAsia="Verdana" w:hAnsi="Verdana" w:cs="Verdana"/>
          <w:lang w:val="en"/>
        </w:rPr>
        <w:t>about the</w:t>
      </w:r>
      <w:r w:rsidR="00AB234D">
        <w:rPr>
          <w:rFonts w:ascii="Verdana" w:eastAsia="Verdana" w:hAnsi="Verdana" w:cs="Verdana"/>
          <w:lang w:val="en"/>
        </w:rPr>
        <w:t xml:space="preserve"> skirt dimension that can be raised between 4’ and 6 ½ ft.  </w:t>
      </w:r>
      <w:r w:rsidR="00187BBA">
        <w:rPr>
          <w:rFonts w:ascii="Verdana" w:eastAsia="Verdana" w:hAnsi="Verdana" w:cs="Verdana"/>
          <w:lang w:val="en"/>
        </w:rPr>
        <w:t>Hudson said he has not experienced anyone going above 4’.  Bruder explained he has seen this once in his career and explained that when a promoter calls and you are able to indicate the event center uses StageRight for its staging</w:t>
      </w:r>
      <w:r w:rsidR="00D6350B">
        <w:rPr>
          <w:rFonts w:ascii="Verdana" w:eastAsia="Verdana" w:hAnsi="Verdana" w:cs="Verdana"/>
          <w:lang w:val="en"/>
        </w:rPr>
        <w:t xml:space="preserve"> there are no further questions. Bruder said this is similar to when you indicate the facility uses Ticketmaster for its ticketing platform.</w:t>
      </w:r>
      <w:r w:rsidR="00904E7D">
        <w:rPr>
          <w:rFonts w:ascii="Verdana" w:eastAsia="Verdana" w:hAnsi="Verdana" w:cs="Verdana"/>
          <w:lang w:val="en"/>
        </w:rPr>
        <w:t xml:space="preserve"> </w:t>
      </w:r>
    </w:p>
    <w:p w14:paraId="1AAF9318" w14:textId="77777777" w:rsidR="00904E7D" w:rsidRDefault="00904E7D" w:rsidP="0027487D">
      <w:pPr>
        <w:pStyle w:val="ListParagraph"/>
        <w:ind w:left="1350"/>
        <w:rPr>
          <w:rFonts w:ascii="Verdana" w:eastAsia="Verdana" w:hAnsi="Verdana" w:cs="Verdana"/>
          <w:lang w:val="en"/>
        </w:rPr>
      </w:pPr>
    </w:p>
    <w:p w14:paraId="302CCAD7" w14:textId="5A43088D" w:rsidR="003609B0" w:rsidRDefault="00904E7D" w:rsidP="0027487D">
      <w:pPr>
        <w:pStyle w:val="ListParagraph"/>
        <w:ind w:left="1350"/>
        <w:rPr>
          <w:rFonts w:ascii="Verdana" w:eastAsia="Verdana" w:hAnsi="Verdana" w:cs="Verdana"/>
          <w:lang w:val="en"/>
        </w:rPr>
      </w:pPr>
      <w:r>
        <w:rPr>
          <w:rFonts w:ascii="Verdana" w:eastAsia="Verdana" w:hAnsi="Verdana" w:cs="Verdana"/>
          <w:lang w:val="en"/>
        </w:rPr>
        <w:t xml:space="preserve">Carpenter asked about lead time for receiving the staging package and if there were any responses to the sole source notice that was posted. Hudson </w:t>
      </w:r>
      <w:r w:rsidR="003609B0">
        <w:rPr>
          <w:rFonts w:ascii="Verdana" w:eastAsia="Verdana" w:hAnsi="Verdana" w:cs="Verdana"/>
          <w:lang w:val="en"/>
        </w:rPr>
        <w:t>said there are no issues with lead time and staging</w:t>
      </w:r>
      <w:r w:rsidR="00957C79">
        <w:rPr>
          <w:rFonts w:ascii="Verdana" w:eastAsia="Verdana" w:hAnsi="Verdana" w:cs="Verdana"/>
          <w:lang w:val="en"/>
        </w:rPr>
        <w:t>,</w:t>
      </w:r>
      <w:r w:rsidR="003609B0">
        <w:rPr>
          <w:rFonts w:ascii="Verdana" w:eastAsia="Verdana" w:hAnsi="Verdana" w:cs="Verdana"/>
          <w:lang w:val="en"/>
        </w:rPr>
        <w:t xml:space="preserve"> if procured now.  Hudson said neither he </w:t>
      </w:r>
      <w:r w:rsidR="00790424">
        <w:rPr>
          <w:rFonts w:ascii="Verdana" w:eastAsia="Verdana" w:hAnsi="Verdana" w:cs="Verdana"/>
          <w:lang w:val="en"/>
        </w:rPr>
        <w:t>nor</w:t>
      </w:r>
      <w:r w:rsidR="003609B0">
        <w:rPr>
          <w:rFonts w:ascii="Verdana" w:eastAsia="Verdana" w:hAnsi="Verdana" w:cs="Verdana"/>
          <w:lang w:val="en"/>
        </w:rPr>
        <w:t xml:space="preserve"> Spear received any challenges to the sole source declaration. </w:t>
      </w:r>
    </w:p>
    <w:p w14:paraId="45126035" w14:textId="77777777" w:rsidR="003609B0" w:rsidRDefault="003609B0" w:rsidP="0027487D">
      <w:pPr>
        <w:pStyle w:val="ListParagraph"/>
        <w:ind w:left="1350"/>
        <w:rPr>
          <w:rFonts w:ascii="Verdana" w:eastAsia="Verdana" w:hAnsi="Verdana" w:cs="Verdana"/>
          <w:lang w:val="en"/>
        </w:rPr>
      </w:pPr>
    </w:p>
    <w:p w14:paraId="3D30B395" w14:textId="2609B585" w:rsidR="00BA5425" w:rsidRDefault="003609B0" w:rsidP="0027487D">
      <w:pPr>
        <w:pStyle w:val="ListParagraph"/>
        <w:ind w:left="1350"/>
        <w:rPr>
          <w:rFonts w:ascii="Verdana" w:eastAsia="Verdana" w:hAnsi="Verdana" w:cs="Verdana"/>
          <w:lang w:val="en"/>
        </w:rPr>
      </w:pPr>
      <w:r>
        <w:rPr>
          <w:rFonts w:ascii="Verdana" w:eastAsia="Verdana" w:hAnsi="Verdana" w:cs="Verdana"/>
          <w:lang w:val="en"/>
        </w:rPr>
        <w:t xml:space="preserve">Nitschke asked about the load capacity of the staging as it was not referenced in the RFP nor in the proposal.  </w:t>
      </w:r>
      <w:r w:rsidR="003E3BD2">
        <w:rPr>
          <w:rFonts w:ascii="Verdana" w:eastAsia="Verdana" w:hAnsi="Verdana" w:cs="Verdana"/>
          <w:lang w:val="en"/>
        </w:rPr>
        <w:t>H</w:t>
      </w:r>
      <w:r>
        <w:rPr>
          <w:rFonts w:ascii="Verdana" w:eastAsia="Verdana" w:hAnsi="Verdana" w:cs="Verdana"/>
          <w:lang w:val="en"/>
        </w:rPr>
        <w:t xml:space="preserve">udson </w:t>
      </w:r>
      <w:r w:rsidR="003E3BD2">
        <w:rPr>
          <w:rFonts w:ascii="Verdana" w:eastAsia="Verdana" w:hAnsi="Verdana" w:cs="Verdana"/>
          <w:lang w:val="en"/>
        </w:rPr>
        <w:t xml:space="preserve">said he never asked that question and </w:t>
      </w:r>
      <w:r>
        <w:rPr>
          <w:rFonts w:ascii="Verdana" w:eastAsia="Verdana" w:hAnsi="Verdana" w:cs="Verdana"/>
          <w:lang w:val="en"/>
        </w:rPr>
        <w:t xml:space="preserve">Bruder </w:t>
      </w:r>
      <w:r w:rsidR="003E3BD2">
        <w:rPr>
          <w:rFonts w:ascii="Verdana" w:eastAsia="Verdana" w:hAnsi="Verdana" w:cs="Verdana"/>
          <w:lang w:val="en"/>
        </w:rPr>
        <w:t xml:space="preserve">said he did know the answer. Bruder explained the only time he knew of an issue was with older staging and decking and drum kits.  Bruder said if a band has a drum kit that has considerable more weight than </w:t>
      </w:r>
      <w:r w:rsidR="0006450C">
        <w:rPr>
          <w:rFonts w:ascii="Verdana" w:eastAsia="Verdana" w:hAnsi="Verdana" w:cs="Verdana"/>
          <w:lang w:val="en"/>
        </w:rPr>
        <w:t>normal,</w:t>
      </w:r>
      <w:r w:rsidR="003E3BD2">
        <w:rPr>
          <w:rFonts w:ascii="Verdana" w:eastAsia="Verdana" w:hAnsi="Verdana" w:cs="Verdana"/>
          <w:lang w:val="en"/>
        </w:rPr>
        <w:t xml:space="preserve"> they usually provide their own stage. </w:t>
      </w:r>
      <w:r w:rsidR="0006450C">
        <w:rPr>
          <w:rFonts w:ascii="Verdana" w:eastAsia="Verdana" w:hAnsi="Verdana" w:cs="Verdana"/>
          <w:lang w:val="en"/>
        </w:rPr>
        <w:t xml:space="preserve">Nitschke said he was surprised there was no load capacity </w:t>
      </w:r>
      <w:r w:rsidR="00957C79">
        <w:rPr>
          <w:rFonts w:ascii="Verdana" w:eastAsia="Verdana" w:hAnsi="Verdana" w:cs="Verdana"/>
          <w:lang w:val="en"/>
        </w:rPr>
        <w:t xml:space="preserve">identified for </w:t>
      </w:r>
      <w:r w:rsidR="0006450C">
        <w:rPr>
          <w:rFonts w:ascii="Verdana" w:eastAsia="Verdana" w:hAnsi="Verdana" w:cs="Verdana"/>
          <w:lang w:val="en"/>
        </w:rPr>
        <w:t xml:space="preserve">this staging package. Nitschke asked about </w:t>
      </w:r>
      <w:r w:rsidR="00BA5425">
        <w:rPr>
          <w:rFonts w:ascii="Verdana" w:eastAsia="Verdana" w:hAnsi="Verdana" w:cs="Verdana"/>
          <w:lang w:val="en"/>
        </w:rPr>
        <w:t>the 100’ barricades and Hudson said that was removed and procured f</w:t>
      </w:r>
      <w:r w:rsidR="00957C79">
        <w:rPr>
          <w:rFonts w:ascii="Verdana" w:eastAsia="Verdana" w:hAnsi="Verdana" w:cs="Verdana"/>
          <w:lang w:val="en"/>
        </w:rPr>
        <w:t>r</w:t>
      </w:r>
      <w:r w:rsidR="00BA5425">
        <w:rPr>
          <w:rFonts w:ascii="Verdana" w:eastAsia="Verdana" w:hAnsi="Verdana" w:cs="Verdana"/>
          <w:lang w:val="en"/>
        </w:rPr>
        <w:t xml:space="preserve">om another vendor for a better price. Blow through barricades were also removed and will be purchased at a later date. Nitschke then asked about the warranty </w:t>
      </w:r>
      <w:r w:rsidR="00957C79">
        <w:rPr>
          <w:rFonts w:ascii="Verdana" w:eastAsia="Verdana" w:hAnsi="Verdana" w:cs="Verdana"/>
          <w:lang w:val="en"/>
        </w:rPr>
        <w:t xml:space="preserve">and </w:t>
      </w:r>
      <w:r w:rsidR="00BA5425">
        <w:rPr>
          <w:rFonts w:ascii="Verdana" w:eastAsia="Verdana" w:hAnsi="Verdana" w:cs="Verdana"/>
          <w:lang w:val="en"/>
        </w:rPr>
        <w:t>was told it was for one year and covers any factory defects and any repair and maintenance required within the first year</w:t>
      </w:r>
      <w:r w:rsidR="00676749">
        <w:rPr>
          <w:rFonts w:ascii="Verdana" w:eastAsia="Verdana" w:hAnsi="Verdana" w:cs="Verdana"/>
          <w:lang w:val="en"/>
        </w:rPr>
        <w:t xml:space="preserve"> </w:t>
      </w:r>
      <w:r w:rsidR="00957C79">
        <w:rPr>
          <w:rFonts w:ascii="Verdana" w:eastAsia="Verdana" w:hAnsi="Verdana" w:cs="Verdana"/>
          <w:lang w:val="en"/>
        </w:rPr>
        <w:t>r</w:t>
      </w:r>
      <w:r w:rsidR="00676749">
        <w:rPr>
          <w:rFonts w:ascii="Verdana" w:eastAsia="Verdana" w:hAnsi="Verdana" w:cs="Verdana"/>
          <w:lang w:val="en"/>
        </w:rPr>
        <w:t>esult</w:t>
      </w:r>
      <w:r w:rsidR="00957C79">
        <w:rPr>
          <w:rFonts w:ascii="Verdana" w:eastAsia="Verdana" w:hAnsi="Verdana" w:cs="Verdana"/>
          <w:lang w:val="en"/>
        </w:rPr>
        <w:t xml:space="preserve">ing </w:t>
      </w:r>
      <w:r w:rsidR="00676749">
        <w:rPr>
          <w:rFonts w:ascii="Verdana" w:eastAsia="Verdana" w:hAnsi="Verdana" w:cs="Verdana"/>
          <w:lang w:val="en"/>
        </w:rPr>
        <w:t>from normal use</w:t>
      </w:r>
      <w:r w:rsidR="00BA5425">
        <w:rPr>
          <w:rFonts w:ascii="Verdana" w:eastAsia="Verdana" w:hAnsi="Verdana" w:cs="Verdana"/>
          <w:lang w:val="en"/>
        </w:rPr>
        <w:t xml:space="preserve">.  Nitschke thought for a structural item a </w:t>
      </w:r>
      <w:r w:rsidR="00676749">
        <w:rPr>
          <w:rFonts w:ascii="Verdana" w:eastAsia="Verdana" w:hAnsi="Verdana" w:cs="Verdana"/>
          <w:lang w:val="en"/>
        </w:rPr>
        <w:t>one-year</w:t>
      </w:r>
      <w:r w:rsidR="00BA5425">
        <w:rPr>
          <w:rFonts w:ascii="Verdana" w:eastAsia="Verdana" w:hAnsi="Verdana" w:cs="Verdana"/>
          <w:lang w:val="en"/>
        </w:rPr>
        <w:t xml:space="preserve"> warranty was </w:t>
      </w:r>
      <w:r w:rsidR="00986FD5">
        <w:rPr>
          <w:rFonts w:ascii="Verdana" w:eastAsia="Verdana" w:hAnsi="Verdana" w:cs="Verdana"/>
          <w:lang w:val="en"/>
        </w:rPr>
        <w:t>extremely short</w:t>
      </w:r>
      <w:r w:rsidR="00BA5425">
        <w:rPr>
          <w:rFonts w:ascii="Verdana" w:eastAsia="Verdana" w:hAnsi="Verdana" w:cs="Verdana"/>
          <w:lang w:val="en"/>
        </w:rPr>
        <w:t xml:space="preserve">. </w:t>
      </w:r>
    </w:p>
    <w:p w14:paraId="224F6905" w14:textId="5B7CAA46" w:rsidR="00676749" w:rsidRDefault="00676749" w:rsidP="0027487D">
      <w:pPr>
        <w:pStyle w:val="ListParagraph"/>
        <w:ind w:left="1350"/>
        <w:rPr>
          <w:rFonts w:ascii="Verdana" w:eastAsia="Verdana" w:hAnsi="Verdana" w:cs="Verdana"/>
          <w:lang w:val="en"/>
        </w:rPr>
      </w:pPr>
    </w:p>
    <w:p w14:paraId="589D27E1" w14:textId="39F7BD36" w:rsidR="00676749" w:rsidRDefault="00676749" w:rsidP="0027487D">
      <w:pPr>
        <w:pStyle w:val="ListParagraph"/>
        <w:ind w:left="1350"/>
        <w:rPr>
          <w:rFonts w:ascii="Verdana" w:eastAsia="Verdana" w:hAnsi="Verdana" w:cs="Verdana"/>
          <w:lang w:val="en"/>
        </w:rPr>
      </w:pPr>
      <w:r>
        <w:rPr>
          <w:rFonts w:ascii="Verdana" w:eastAsia="Verdana" w:hAnsi="Verdana" w:cs="Verdana"/>
          <w:lang w:val="en"/>
        </w:rPr>
        <w:t xml:space="preserve">Carpenter made the motion to approve the proposal for the lease purchase of the StageRight package. Warnecke seconded.  Motion passed. </w:t>
      </w:r>
    </w:p>
    <w:p w14:paraId="020F298F" w14:textId="6D5AB128" w:rsidR="00EC2A41" w:rsidRPr="00676749" w:rsidRDefault="00BA5425" w:rsidP="00676749">
      <w:pPr>
        <w:pStyle w:val="ListParagraph"/>
        <w:ind w:left="1350"/>
        <w:rPr>
          <w:rFonts w:ascii="Verdana" w:eastAsia="Verdana" w:hAnsi="Verdana" w:cs="Verdana"/>
          <w:lang w:val="en"/>
        </w:rPr>
      </w:pPr>
      <w:r>
        <w:rPr>
          <w:rFonts w:ascii="Verdana" w:eastAsia="Verdana" w:hAnsi="Verdana" w:cs="Verdana"/>
          <w:lang w:val="en"/>
        </w:rPr>
        <w:t xml:space="preserve"> </w:t>
      </w:r>
      <w:r w:rsidR="0006450C">
        <w:rPr>
          <w:rFonts w:ascii="Verdana" w:eastAsia="Verdana" w:hAnsi="Verdana" w:cs="Verdana"/>
          <w:lang w:val="en"/>
        </w:rPr>
        <w:t xml:space="preserve"> </w:t>
      </w:r>
      <w:r w:rsidR="003609B0">
        <w:rPr>
          <w:rFonts w:ascii="Verdana" w:eastAsia="Verdana" w:hAnsi="Verdana" w:cs="Verdana"/>
          <w:lang w:val="en"/>
        </w:rPr>
        <w:t xml:space="preserve">  </w:t>
      </w:r>
    </w:p>
    <w:p w14:paraId="611F8863" w14:textId="09AAE8DA" w:rsidR="00206D7F" w:rsidRDefault="00206D7F" w:rsidP="00BD305F">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 xml:space="preserve">Action Item </w:t>
      </w:r>
      <w:r>
        <w:rPr>
          <w:rFonts w:ascii="Verdana" w:eastAsia="Verdana" w:hAnsi="Verdana" w:cs="Verdana"/>
          <w:lang w:val="en"/>
        </w:rPr>
        <w:t xml:space="preserve">– Approve Revel TV Donor Wall proposal. </w:t>
      </w:r>
      <w:r w:rsidR="00676749">
        <w:rPr>
          <w:rFonts w:ascii="Verdana" w:eastAsia="Verdana" w:hAnsi="Verdana" w:cs="Verdana"/>
          <w:lang w:val="en"/>
        </w:rPr>
        <w:t xml:space="preserve">Spear briefed the Board and presented </w:t>
      </w:r>
      <w:r w:rsidR="00957C79">
        <w:rPr>
          <w:rFonts w:ascii="Verdana" w:eastAsia="Verdana" w:hAnsi="Verdana" w:cs="Verdana"/>
          <w:lang w:val="en"/>
        </w:rPr>
        <w:t xml:space="preserve">the </w:t>
      </w:r>
      <w:r w:rsidR="00676749">
        <w:rPr>
          <w:rFonts w:ascii="Verdana" w:eastAsia="Verdana" w:hAnsi="Verdana" w:cs="Verdana"/>
          <w:lang w:val="en"/>
        </w:rPr>
        <w:t>plan for a donor wall.  The proposed donor wall would recognize donors, be interactive</w:t>
      </w:r>
      <w:r w:rsidR="006D34F1">
        <w:rPr>
          <w:rFonts w:ascii="Verdana" w:eastAsia="Verdana" w:hAnsi="Verdana" w:cs="Verdana"/>
          <w:lang w:val="en"/>
        </w:rPr>
        <w:t xml:space="preserve"> with customers</w:t>
      </w:r>
      <w:r w:rsidR="00676749">
        <w:rPr>
          <w:rFonts w:ascii="Verdana" w:eastAsia="Verdana" w:hAnsi="Verdana" w:cs="Verdana"/>
          <w:lang w:val="en"/>
        </w:rPr>
        <w:t xml:space="preserve">, allow IFAD to continue fundraising and </w:t>
      </w:r>
      <w:r w:rsidR="006D34F1">
        <w:rPr>
          <w:rFonts w:ascii="Verdana" w:eastAsia="Verdana" w:hAnsi="Verdana" w:cs="Verdana"/>
          <w:lang w:val="en"/>
        </w:rPr>
        <w:t xml:space="preserve">create a revenue opportunity for the center. </w:t>
      </w:r>
    </w:p>
    <w:p w14:paraId="662FEEB6" w14:textId="57E5AE62" w:rsidR="0030162B" w:rsidRDefault="0030162B" w:rsidP="0030162B">
      <w:pPr>
        <w:pStyle w:val="ListParagraph"/>
        <w:ind w:left="1350"/>
        <w:rPr>
          <w:rFonts w:ascii="Verdana" w:eastAsia="Verdana" w:hAnsi="Verdana" w:cs="Verdana"/>
          <w:b/>
          <w:bCs/>
          <w:lang w:val="en"/>
        </w:rPr>
      </w:pPr>
    </w:p>
    <w:p w14:paraId="5821D238" w14:textId="7F0DB168" w:rsidR="00997522" w:rsidRDefault="0030162B" w:rsidP="0030162B">
      <w:pPr>
        <w:pStyle w:val="ListParagraph"/>
        <w:ind w:left="1350"/>
        <w:rPr>
          <w:rFonts w:ascii="Verdana" w:eastAsia="Verdana" w:hAnsi="Verdana" w:cs="Verdana"/>
          <w:lang w:val="en"/>
        </w:rPr>
      </w:pPr>
      <w:r>
        <w:rPr>
          <w:rFonts w:ascii="Verdana" w:eastAsia="Verdana" w:hAnsi="Verdana" w:cs="Verdana"/>
          <w:lang w:val="en"/>
        </w:rPr>
        <w:t>Spear said th</w:t>
      </w:r>
      <w:r w:rsidR="00305B6D">
        <w:rPr>
          <w:rFonts w:ascii="Verdana" w:eastAsia="Verdana" w:hAnsi="Verdana" w:cs="Verdana"/>
          <w:lang w:val="en"/>
        </w:rPr>
        <w:t xml:space="preserve">e proposal </w:t>
      </w:r>
      <w:r>
        <w:rPr>
          <w:rFonts w:ascii="Verdana" w:eastAsia="Verdana" w:hAnsi="Verdana" w:cs="Verdana"/>
          <w:lang w:val="en"/>
        </w:rPr>
        <w:t>is based on multiple conversations with Matt Dopp of Revel TV.  Spear stated that Nitschke asked for the design specifications on</w:t>
      </w:r>
      <w:r w:rsidR="00203A14">
        <w:rPr>
          <w:rFonts w:ascii="Verdana" w:eastAsia="Verdana" w:hAnsi="Verdana" w:cs="Verdana"/>
          <w:lang w:val="en"/>
        </w:rPr>
        <w:t xml:space="preserve"> Monday afternoon and what he </w:t>
      </w:r>
      <w:r w:rsidR="00957C79">
        <w:rPr>
          <w:rFonts w:ascii="Verdana" w:eastAsia="Verdana" w:hAnsi="Verdana" w:cs="Verdana"/>
          <w:lang w:val="en"/>
        </w:rPr>
        <w:t xml:space="preserve">had previously </w:t>
      </w:r>
      <w:r w:rsidR="00203A14">
        <w:rPr>
          <w:rFonts w:ascii="Verdana" w:eastAsia="Verdana" w:hAnsi="Verdana" w:cs="Verdana"/>
          <w:lang w:val="en"/>
        </w:rPr>
        <w:t>developed was more of a design brief</w:t>
      </w:r>
      <w:r w:rsidR="00957C79">
        <w:rPr>
          <w:rFonts w:ascii="Verdana" w:eastAsia="Verdana" w:hAnsi="Verdana" w:cs="Verdana"/>
          <w:lang w:val="en"/>
        </w:rPr>
        <w:t xml:space="preserve">. The </w:t>
      </w:r>
      <w:r w:rsidR="00203A14">
        <w:rPr>
          <w:rFonts w:ascii="Verdana" w:eastAsia="Verdana" w:hAnsi="Verdana" w:cs="Verdana"/>
          <w:lang w:val="en"/>
        </w:rPr>
        <w:t>overall goal</w:t>
      </w:r>
      <w:r w:rsidR="004B3EA9">
        <w:rPr>
          <w:rFonts w:ascii="Verdana" w:eastAsia="Verdana" w:hAnsi="Verdana" w:cs="Verdana"/>
          <w:lang w:val="en"/>
        </w:rPr>
        <w:t>s were</w:t>
      </w:r>
      <w:r w:rsidR="00203A14">
        <w:rPr>
          <w:rFonts w:ascii="Verdana" w:eastAsia="Verdana" w:hAnsi="Verdana" w:cs="Verdana"/>
          <w:lang w:val="en"/>
        </w:rPr>
        <w:t xml:space="preserve"> to recognize donors, be interactive, have the right functionality and be the right size. </w:t>
      </w:r>
      <w:r w:rsidR="004A4D80">
        <w:rPr>
          <w:rFonts w:ascii="Verdana" w:eastAsia="Verdana" w:hAnsi="Verdana" w:cs="Verdana"/>
          <w:lang w:val="en"/>
        </w:rPr>
        <w:t xml:space="preserve">Spear then provided the Board a rendering with some of the functionality of the proposed wall. </w:t>
      </w:r>
      <w:r w:rsidR="00997522">
        <w:rPr>
          <w:rFonts w:ascii="Verdana" w:eastAsia="Verdana" w:hAnsi="Verdana" w:cs="Verdana"/>
          <w:lang w:val="en"/>
        </w:rPr>
        <w:t xml:space="preserve">Spear said the financial goal was to be under $100K and the current proposal is priced at $68,725. Spear then asked the Board for approval so the hardware can be ordered.  </w:t>
      </w:r>
    </w:p>
    <w:p w14:paraId="3EB2476A" w14:textId="77777777" w:rsidR="00997522" w:rsidRDefault="00997522" w:rsidP="0030162B">
      <w:pPr>
        <w:pStyle w:val="ListParagraph"/>
        <w:ind w:left="1350"/>
        <w:rPr>
          <w:rFonts w:ascii="Verdana" w:eastAsia="Verdana" w:hAnsi="Verdana" w:cs="Verdana"/>
          <w:lang w:val="en"/>
        </w:rPr>
      </w:pPr>
    </w:p>
    <w:p w14:paraId="4602DFC3" w14:textId="528A11A6" w:rsidR="00622C5C" w:rsidRDefault="00997522" w:rsidP="0030162B">
      <w:pPr>
        <w:pStyle w:val="ListParagraph"/>
        <w:ind w:left="1350"/>
        <w:rPr>
          <w:rFonts w:ascii="Verdana" w:eastAsia="Verdana" w:hAnsi="Verdana" w:cs="Verdana"/>
          <w:lang w:val="en"/>
        </w:rPr>
      </w:pPr>
      <w:r>
        <w:rPr>
          <w:rFonts w:ascii="Verdana" w:eastAsia="Verdana" w:hAnsi="Verdana" w:cs="Verdana"/>
          <w:lang w:val="en"/>
        </w:rPr>
        <w:t xml:space="preserve">Gazdik asked if this concept replaces a permanently installed </w:t>
      </w:r>
      <w:r w:rsidR="001F2300">
        <w:rPr>
          <w:rFonts w:ascii="Verdana" w:eastAsia="Verdana" w:hAnsi="Verdana" w:cs="Verdana"/>
          <w:lang w:val="en"/>
        </w:rPr>
        <w:t xml:space="preserve">bronze plaque </w:t>
      </w:r>
      <w:r>
        <w:rPr>
          <w:rFonts w:ascii="Verdana" w:eastAsia="Verdana" w:hAnsi="Verdana" w:cs="Verdana"/>
          <w:lang w:val="en"/>
        </w:rPr>
        <w:t>donor wall</w:t>
      </w:r>
      <w:r w:rsidR="001F2300">
        <w:rPr>
          <w:rFonts w:ascii="Verdana" w:eastAsia="Verdana" w:hAnsi="Verdana" w:cs="Verdana"/>
          <w:lang w:val="en"/>
        </w:rPr>
        <w:t xml:space="preserve"> and asked about the location and whether we were eliminating the </w:t>
      </w:r>
      <w:r w:rsidR="00FD4DBE">
        <w:rPr>
          <w:rFonts w:ascii="Verdana" w:eastAsia="Verdana" w:hAnsi="Verdana" w:cs="Verdana"/>
          <w:lang w:val="en"/>
        </w:rPr>
        <w:t>stand-alone</w:t>
      </w:r>
      <w:r w:rsidR="001F2300">
        <w:rPr>
          <w:rFonts w:ascii="Verdana" w:eastAsia="Verdana" w:hAnsi="Verdana" w:cs="Verdana"/>
          <w:lang w:val="en"/>
        </w:rPr>
        <w:t xml:space="preserve"> donor wall.  Spear showed a floor plan where the donor wall would be located and recommended that a permanent donor wall not be </w:t>
      </w:r>
      <w:r w:rsidR="00FD4DBE">
        <w:rPr>
          <w:rFonts w:ascii="Verdana" w:eastAsia="Verdana" w:hAnsi="Verdana" w:cs="Verdana"/>
          <w:lang w:val="en"/>
        </w:rPr>
        <w:t>constructed,</w:t>
      </w:r>
      <w:r w:rsidR="001F2300">
        <w:rPr>
          <w:rFonts w:ascii="Verdana" w:eastAsia="Verdana" w:hAnsi="Verdana" w:cs="Verdana"/>
          <w:lang w:val="en"/>
        </w:rPr>
        <w:t xml:space="preserve"> and the LED </w:t>
      </w:r>
      <w:r w:rsidR="00E00508">
        <w:rPr>
          <w:rFonts w:ascii="Verdana" w:eastAsia="Verdana" w:hAnsi="Verdana" w:cs="Verdana"/>
          <w:lang w:val="en"/>
        </w:rPr>
        <w:t xml:space="preserve">wall </w:t>
      </w:r>
      <w:r w:rsidR="001F2300">
        <w:rPr>
          <w:rFonts w:ascii="Verdana" w:eastAsia="Verdana" w:hAnsi="Verdana" w:cs="Verdana"/>
          <w:lang w:val="en"/>
        </w:rPr>
        <w:t xml:space="preserve">would be how donors are recognized. </w:t>
      </w:r>
      <w:r w:rsidR="004A4D80">
        <w:rPr>
          <w:rFonts w:ascii="Verdana" w:eastAsia="Verdana" w:hAnsi="Verdana" w:cs="Verdana"/>
          <w:lang w:val="en"/>
        </w:rPr>
        <w:t xml:space="preserve"> </w:t>
      </w:r>
      <w:r w:rsidR="00FD4DBE">
        <w:rPr>
          <w:rFonts w:ascii="Verdana" w:eastAsia="Verdana" w:hAnsi="Verdana" w:cs="Verdana"/>
          <w:lang w:val="en"/>
        </w:rPr>
        <w:t xml:space="preserve">Spear said the LED donor wall would give visitors an opportunity to learn more about the donors. </w:t>
      </w:r>
      <w:r w:rsidR="00997BCF">
        <w:rPr>
          <w:rFonts w:ascii="Verdana" w:eastAsia="Verdana" w:hAnsi="Verdana" w:cs="Verdana"/>
          <w:lang w:val="en"/>
        </w:rPr>
        <w:t xml:space="preserve">Gazdik asked </w:t>
      </w:r>
      <w:r w:rsidR="002C026D">
        <w:rPr>
          <w:rFonts w:ascii="Verdana" w:eastAsia="Verdana" w:hAnsi="Verdana" w:cs="Verdana"/>
          <w:lang w:val="en"/>
        </w:rPr>
        <w:t xml:space="preserve">if the LED Board could accommodate 50 or more donors.  Spear said a template could be developed to accommodate </w:t>
      </w:r>
      <w:r w:rsidR="00E00508">
        <w:rPr>
          <w:rFonts w:ascii="Verdana" w:eastAsia="Verdana" w:hAnsi="Verdana" w:cs="Verdana"/>
          <w:lang w:val="en"/>
        </w:rPr>
        <w:t xml:space="preserve">any </w:t>
      </w:r>
      <w:r w:rsidR="002C026D">
        <w:rPr>
          <w:rFonts w:ascii="Verdana" w:eastAsia="Verdana" w:hAnsi="Verdana" w:cs="Verdana"/>
          <w:lang w:val="en"/>
        </w:rPr>
        <w:t>number of donors</w:t>
      </w:r>
      <w:r w:rsidR="00B734FE">
        <w:rPr>
          <w:rFonts w:ascii="Verdana" w:eastAsia="Verdana" w:hAnsi="Verdana" w:cs="Verdana"/>
          <w:lang w:val="en"/>
        </w:rPr>
        <w:t xml:space="preserve"> and will be able to recognize donor by donation amount</w:t>
      </w:r>
      <w:r w:rsidR="00E00508">
        <w:rPr>
          <w:rFonts w:ascii="Verdana" w:eastAsia="Verdana" w:hAnsi="Verdana" w:cs="Verdana"/>
          <w:lang w:val="en"/>
        </w:rPr>
        <w:t xml:space="preserve">. Spear envisioned the LED wall would list donors the majority of the time. </w:t>
      </w:r>
      <w:r w:rsidR="00B734FE">
        <w:rPr>
          <w:rFonts w:ascii="Verdana" w:eastAsia="Verdana" w:hAnsi="Verdana" w:cs="Verdana"/>
          <w:lang w:val="en"/>
        </w:rPr>
        <w:t xml:space="preserve"> </w:t>
      </w:r>
    </w:p>
    <w:p w14:paraId="5267E473" w14:textId="2942BA13" w:rsidR="00997522" w:rsidRDefault="00997522" w:rsidP="0030162B">
      <w:pPr>
        <w:pStyle w:val="ListParagraph"/>
        <w:ind w:left="1350"/>
        <w:rPr>
          <w:rFonts w:ascii="Verdana" w:eastAsia="Verdana" w:hAnsi="Verdana" w:cs="Verdana"/>
          <w:lang w:val="en"/>
        </w:rPr>
      </w:pPr>
    </w:p>
    <w:p w14:paraId="735CC63E" w14:textId="1F1B0689" w:rsidR="00981ADC" w:rsidRDefault="00622C5C" w:rsidP="006643EB">
      <w:pPr>
        <w:pStyle w:val="ListParagraph"/>
        <w:ind w:left="1350"/>
        <w:rPr>
          <w:rFonts w:ascii="Verdana" w:eastAsia="Verdana" w:hAnsi="Verdana" w:cs="Verdana"/>
          <w:lang w:val="en"/>
        </w:rPr>
      </w:pPr>
      <w:r>
        <w:rPr>
          <w:rFonts w:ascii="Verdana" w:eastAsia="Verdana" w:hAnsi="Verdana" w:cs="Verdana"/>
          <w:lang w:val="en"/>
        </w:rPr>
        <w:t xml:space="preserve">Nitschke stated that the specifications were missing </w:t>
      </w:r>
      <w:r w:rsidR="00E00508">
        <w:rPr>
          <w:rFonts w:ascii="Verdana" w:eastAsia="Verdana" w:hAnsi="Verdana" w:cs="Verdana"/>
          <w:lang w:val="en"/>
        </w:rPr>
        <w:t xml:space="preserve">as to </w:t>
      </w:r>
      <w:r>
        <w:rPr>
          <w:rFonts w:ascii="Verdana" w:eastAsia="Verdana" w:hAnsi="Verdana" w:cs="Verdana"/>
          <w:lang w:val="en"/>
        </w:rPr>
        <w:t>why an electronic donor wall is being recommended. Spear</w:t>
      </w:r>
      <w:r w:rsidR="006643EB">
        <w:rPr>
          <w:rFonts w:ascii="Verdana" w:eastAsia="Verdana" w:hAnsi="Verdana" w:cs="Verdana"/>
          <w:lang w:val="en"/>
        </w:rPr>
        <w:t xml:space="preserve"> replied by reiterating the electronic donor wall would recognize donors, be interactive with customers, allow IFAD to continue fundraising and create a revenue opportunity for the center.  Spear said he would be willing to revisit the design brief or just revert to having a standard plaque type donor wall. Nitschke said the Board never received information on what the donor wall would look like (major donors, </w:t>
      </w:r>
      <w:r w:rsidR="00790424">
        <w:rPr>
          <w:rFonts w:ascii="Verdana" w:eastAsia="Verdana" w:hAnsi="Verdana" w:cs="Verdana"/>
          <w:lang w:val="en"/>
        </w:rPr>
        <w:t>etc.</w:t>
      </w:r>
      <w:r w:rsidR="006643EB">
        <w:rPr>
          <w:rFonts w:ascii="Verdana" w:eastAsia="Verdana" w:hAnsi="Verdana" w:cs="Verdana"/>
          <w:lang w:val="en"/>
        </w:rPr>
        <w:t xml:space="preserve">).  Spear said the </w:t>
      </w:r>
      <w:r w:rsidR="009C39A3">
        <w:rPr>
          <w:rFonts w:ascii="Verdana" w:eastAsia="Verdana" w:hAnsi="Verdana" w:cs="Verdana"/>
          <w:lang w:val="en"/>
        </w:rPr>
        <w:t xml:space="preserve">electronic donor wall can look like whatever the Board wants it to </w:t>
      </w:r>
      <w:r w:rsidR="00E00508">
        <w:rPr>
          <w:rFonts w:ascii="Verdana" w:eastAsia="Verdana" w:hAnsi="Verdana" w:cs="Verdana"/>
          <w:lang w:val="en"/>
        </w:rPr>
        <w:t xml:space="preserve">look like.  </w:t>
      </w:r>
      <w:r w:rsidR="009C39A3">
        <w:rPr>
          <w:rFonts w:ascii="Verdana" w:eastAsia="Verdana" w:hAnsi="Verdana" w:cs="Verdana"/>
          <w:lang w:val="en"/>
        </w:rPr>
        <w:t xml:space="preserve">Nitschke again said the Board never received information on what the donor wall would look like and asked what other entities were contacted </w:t>
      </w:r>
      <w:r w:rsidR="00E00508">
        <w:rPr>
          <w:rFonts w:ascii="Verdana" w:eastAsia="Verdana" w:hAnsi="Verdana" w:cs="Verdana"/>
          <w:lang w:val="en"/>
        </w:rPr>
        <w:t xml:space="preserve">about a </w:t>
      </w:r>
      <w:r w:rsidR="009C39A3">
        <w:rPr>
          <w:rFonts w:ascii="Verdana" w:eastAsia="Verdana" w:hAnsi="Verdana" w:cs="Verdana"/>
          <w:lang w:val="en"/>
        </w:rPr>
        <w:t>donor</w:t>
      </w:r>
      <w:r w:rsidR="00E00508">
        <w:rPr>
          <w:rFonts w:ascii="Verdana" w:eastAsia="Verdana" w:hAnsi="Verdana" w:cs="Verdana"/>
          <w:lang w:val="en"/>
        </w:rPr>
        <w:t xml:space="preserve"> wall</w:t>
      </w:r>
      <w:r w:rsidR="009C39A3">
        <w:rPr>
          <w:rFonts w:ascii="Verdana" w:eastAsia="Verdana" w:hAnsi="Verdana" w:cs="Verdana"/>
          <w:lang w:val="en"/>
        </w:rPr>
        <w:t xml:space="preserve">. Nitschke said it was </w:t>
      </w:r>
      <w:r w:rsidR="00790424">
        <w:rPr>
          <w:rFonts w:ascii="Verdana" w:eastAsia="Verdana" w:hAnsi="Verdana" w:cs="Verdana"/>
          <w:lang w:val="en"/>
        </w:rPr>
        <w:t>the process</w:t>
      </w:r>
      <w:r w:rsidR="00E00508">
        <w:rPr>
          <w:rFonts w:ascii="Verdana" w:eastAsia="Verdana" w:hAnsi="Verdana" w:cs="Verdana"/>
          <w:lang w:val="en"/>
        </w:rPr>
        <w:t xml:space="preserve"> used to generate the proposal that he is </w:t>
      </w:r>
      <w:r w:rsidR="00790424">
        <w:rPr>
          <w:rFonts w:ascii="Verdana" w:eastAsia="Verdana" w:hAnsi="Verdana" w:cs="Verdana"/>
          <w:lang w:val="en"/>
        </w:rPr>
        <w:t>concerned</w:t>
      </w:r>
      <w:r w:rsidR="00E00508">
        <w:rPr>
          <w:rFonts w:ascii="Verdana" w:eastAsia="Verdana" w:hAnsi="Verdana" w:cs="Verdana"/>
          <w:lang w:val="en"/>
        </w:rPr>
        <w:t xml:space="preserve"> about</w:t>
      </w:r>
      <w:r w:rsidR="009C39A3">
        <w:rPr>
          <w:rFonts w:ascii="Verdana" w:eastAsia="Verdana" w:hAnsi="Verdana" w:cs="Verdana"/>
          <w:lang w:val="en"/>
        </w:rPr>
        <w:t xml:space="preserve">.  Spear said the goal is to get away from static signage and said he has previously communicated </w:t>
      </w:r>
      <w:r w:rsidR="00986FD5">
        <w:rPr>
          <w:rFonts w:ascii="Verdana" w:eastAsia="Verdana" w:hAnsi="Verdana" w:cs="Verdana"/>
          <w:lang w:val="en"/>
        </w:rPr>
        <w:t>this</w:t>
      </w:r>
      <w:r w:rsidR="009C39A3">
        <w:rPr>
          <w:rFonts w:ascii="Verdana" w:eastAsia="Verdana" w:hAnsi="Verdana" w:cs="Verdana"/>
          <w:lang w:val="en"/>
        </w:rPr>
        <w:t xml:space="preserve"> concept</w:t>
      </w:r>
      <w:r w:rsidR="00986FD5">
        <w:rPr>
          <w:rFonts w:ascii="Verdana" w:eastAsia="Verdana" w:hAnsi="Verdana" w:cs="Verdana"/>
          <w:lang w:val="en"/>
        </w:rPr>
        <w:t xml:space="preserve"> to the Board</w:t>
      </w:r>
      <w:r w:rsidR="009C39A3">
        <w:rPr>
          <w:rFonts w:ascii="Verdana" w:eastAsia="Verdana" w:hAnsi="Verdana" w:cs="Verdana"/>
          <w:lang w:val="en"/>
        </w:rPr>
        <w:t xml:space="preserve">. Spear said this is a unique building and we </w:t>
      </w:r>
      <w:r w:rsidR="00E00508">
        <w:rPr>
          <w:rFonts w:ascii="Verdana" w:eastAsia="Verdana" w:hAnsi="Verdana" w:cs="Verdana"/>
          <w:lang w:val="en"/>
        </w:rPr>
        <w:t xml:space="preserve">should </w:t>
      </w:r>
      <w:r w:rsidR="009C39A3">
        <w:rPr>
          <w:rFonts w:ascii="Verdana" w:eastAsia="Verdana" w:hAnsi="Verdana" w:cs="Verdana"/>
          <w:lang w:val="en"/>
        </w:rPr>
        <w:t xml:space="preserve">want to bring uniqueness to the building. </w:t>
      </w:r>
      <w:r w:rsidR="00981ADC">
        <w:rPr>
          <w:rFonts w:ascii="Verdana" w:eastAsia="Verdana" w:hAnsi="Verdana" w:cs="Verdana"/>
          <w:lang w:val="en"/>
        </w:rPr>
        <w:t xml:space="preserve">Spear said if the Board wants to table this discussion, he will bring back more information back to the Board for the next meeting. </w:t>
      </w:r>
    </w:p>
    <w:p w14:paraId="748831B1" w14:textId="27E75587" w:rsidR="00981ADC" w:rsidRDefault="00981ADC" w:rsidP="006643EB">
      <w:pPr>
        <w:pStyle w:val="ListParagraph"/>
        <w:ind w:left="1350"/>
        <w:rPr>
          <w:rFonts w:ascii="Verdana" w:eastAsia="Verdana" w:hAnsi="Verdana" w:cs="Verdana"/>
          <w:lang w:val="en"/>
        </w:rPr>
      </w:pPr>
    </w:p>
    <w:p w14:paraId="47646DBE" w14:textId="77777777" w:rsidR="00DF680D" w:rsidRDefault="00981ADC" w:rsidP="006643EB">
      <w:pPr>
        <w:pStyle w:val="ListParagraph"/>
        <w:ind w:left="1350"/>
        <w:rPr>
          <w:rFonts w:ascii="Verdana" w:eastAsia="Verdana" w:hAnsi="Verdana" w:cs="Verdana"/>
          <w:lang w:val="en"/>
        </w:rPr>
      </w:pPr>
      <w:r>
        <w:rPr>
          <w:rFonts w:ascii="Verdana" w:eastAsia="Verdana" w:hAnsi="Verdana" w:cs="Verdana"/>
          <w:lang w:val="en"/>
        </w:rPr>
        <w:t xml:space="preserve">Gazdik said she thought a stand-alone donor wall and LED wall would both be part of the scope. Hudson stated that when major sponsors have toured the </w:t>
      </w:r>
      <w:r w:rsidR="00D34652">
        <w:rPr>
          <w:rFonts w:ascii="Verdana" w:eastAsia="Verdana" w:hAnsi="Verdana" w:cs="Verdana"/>
          <w:lang w:val="en"/>
        </w:rPr>
        <w:t>facility,</w:t>
      </w:r>
      <w:r>
        <w:rPr>
          <w:rFonts w:ascii="Verdana" w:eastAsia="Verdana" w:hAnsi="Verdana" w:cs="Verdana"/>
          <w:lang w:val="en"/>
        </w:rPr>
        <w:t xml:space="preserve"> they have inquired a</w:t>
      </w:r>
      <w:r w:rsidR="00081490">
        <w:rPr>
          <w:rFonts w:ascii="Verdana" w:eastAsia="Verdana" w:hAnsi="Verdana" w:cs="Verdana"/>
          <w:lang w:val="en"/>
        </w:rPr>
        <w:t xml:space="preserve">bout sponsoring the donor wall especially if they can provide something interactive about their company. </w:t>
      </w:r>
      <w:r w:rsidR="00205958">
        <w:rPr>
          <w:rFonts w:ascii="Verdana" w:eastAsia="Verdana" w:hAnsi="Verdana" w:cs="Verdana"/>
          <w:lang w:val="en"/>
        </w:rPr>
        <w:t xml:space="preserve">Hudson said the LED screen will easily accommodate 50+ donors. </w:t>
      </w:r>
      <w:r w:rsidR="00D34652">
        <w:rPr>
          <w:rFonts w:ascii="Verdana" w:eastAsia="Verdana" w:hAnsi="Verdana" w:cs="Verdana"/>
          <w:lang w:val="en"/>
        </w:rPr>
        <w:t>Hudson said this concept lines up with the IPTV concept that already exists in the building. Finally Hudson said the more people that come into the facility will want to be part of it and this technology provides this capability. Salsbery said this technology allows easy additions and deletions and the ability to change company logos.</w:t>
      </w:r>
      <w:r w:rsidR="00DF680D">
        <w:rPr>
          <w:rFonts w:ascii="Verdana" w:eastAsia="Verdana" w:hAnsi="Verdana" w:cs="Verdana"/>
          <w:lang w:val="en"/>
        </w:rPr>
        <w:t xml:space="preserve">  Warnecke used the example of Teton Toyota being able to showcase a new model vehicle. </w:t>
      </w:r>
    </w:p>
    <w:p w14:paraId="1FE61803" w14:textId="77777777" w:rsidR="00DF680D" w:rsidRDefault="00DF680D" w:rsidP="006643EB">
      <w:pPr>
        <w:pStyle w:val="ListParagraph"/>
        <w:ind w:left="1350"/>
        <w:rPr>
          <w:rFonts w:ascii="Verdana" w:eastAsia="Verdana" w:hAnsi="Verdana" w:cs="Verdana"/>
          <w:lang w:val="en"/>
        </w:rPr>
      </w:pPr>
    </w:p>
    <w:p w14:paraId="1061A305" w14:textId="434EF814" w:rsidR="00D34652" w:rsidRDefault="00DF680D" w:rsidP="006643EB">
      <w:pPr>
        <w:pStyle w:val="ListParagraph"/>
        <w:ind w:left="1350"/>
        <w:rPr>
          <w:rFonts w:ascii="Verdana" w:eastAsia="Verdana" w:hAnsi="Verdana" w:cs="Verdana"/>
          <w:lang w:val="en"/>
        </w:rPr>
      </w:pPr>
      <w:r>
        <w:rPr>
          <w:rFonts w:ascii="Verdana" w:eastAsia="Verdana" w:hAnsi="Verdana" w:cs="Verdana"/>
          <w:lang w:val="en"/>
        </w:rPr>
        <w:t xml:space="preserve">Nitschke said he is not questioning the potential benefit </w:t>
      </w:r>
      <w:r w:rsidR="004D438B">
        <w:rPr>
          <w:rFonts w:ascii="Verdana" w:eastAsia="Verdana" w:hAnsi="Verdana" w:cs="Verdana"/>
          <w:lang w:val="en"/>
        </w:rPr>
        <w:t xml:space="preserve">but is questioning the expectations and is not clear whether all these expectations are written down and communicated. Nitschke said the design brief is too vague and is not enough for him </w:t>
      </w:r>
      <w:r w:rsidR="004B3EA9">
        <w:rPr>
          <w:rFonts w:ascii="Verdana" w:eastAsia="Verdana" w:hAnsi="Verdana" w:cs="Verdana"/>
          <w:lang w:val="en"/>
        </w:rPr>
        <w:t xml:space="preserve">to </w:t>
      </w:r>
      <w:r w:rsidR="004D438B">
        <w:rPr>
          <w:rFonts w:ascii="Verdana" w:eastAsia="Verdana" w:hAnsi="Verdana" w:cs="Verdana"/>
          <w:lang w:val="en"/>
        </w:rPr>
        <w:t xml:space="preserve">know </w:t>
      </w:r>
      <w:r w:rsidR="00A05D77">
        <w:rPr>
          <w:rFonts w:ascii="Verdana" w:eastAsia="Verdana" w:hAnsi="Verdana" w:cs="Verdana"/>
          <w:lang w:val="en"/>
        </w:rPr>
        <w:t xml:space="preserve">the Board will receive </w:t>
      </w:r>
      <w:r w:rsidR="004D438B">
        <w:rPr>
          <w:rFonts w:ascii="Verdana" w:eastAsia="Verdana" w:hAnsi="Verdana" w:cs="Verdana"/>
          <w:lang w:val="en"/>
        </w:rPr>
        <w:t xml:space="preserve">all </w:t>
      </w:r>
      <w:r w:rsidR="00A05D77">
        <w:rPr>
          <w:rFonts w:ascii="Verdana" w:eastAsia="Verdana" w:hAnsi="Verdana" w:cs="Verdana"/>
          <w:lang w:val="en"/>
        </w:rPr>
        <w:t xml:space="preserve">the </w:t>
      </w:r>
      <w:r w:rsidR="004D438B">
        <w:rPr>
          <w:rFonts w:ascii="Verdana" w:eastAsia="Verdana" w:hAnsi="Verdana" w:cs="Verdana"/>
          <w:lang w:val="en"/>
        </w:rPr>
        <w:t xml:space="preserve">things Spear referred too. Nitschke loves the potential capability but wants assurance that this can be delivered. </w:t>
      </w:r>
    </w:p>
    <w:p w14:paraId="682B8345" w14:textId="6857EC9E" w:rsidR="004D438B" w:rsidRDefault="004D438B" w:rsidP="006643EB">
      <w:pPr>
        <w:pStyle w:val="ListParagraph"/>
        <w:ind w:left="1350"/>
        <w:rPr>
          <w:rFonts w:ascii="Verdana" w:eastAsia="Verdana" w:hAnsi="Verdana" w:cs="Verdana"/>
          <w:lang w:val="en"/>
        </w:rPr>
      </w:pPr>
    </w:p>
    <w:p w14:paraId="57E283DC" w14:textId="12313324" w:rsidR="001B6F12" w:rsidRDefault="004D438B" w:rsidP="001B6F12">
      <w:pPr>
        <w:pStyle w:val="ListParagraph"/>
        <w:ind w:left="1350"/>
        <w:rPr>
          <w:rFonts w:ascii="Verdana" w:eastAsia="Verdana" w:hAnsi="Verdana" w:cs="Verdana"/>
          <w:lang w:val="en"/>
        </w:rPr>
      </w:pPr>
      <w:r>
        <w:rPr>
          <w:rFonts w:ascii="Verdana" w:eastAsia="Verdana" w:hAnsi="Verdana" w:cs="Verdana"/>
          <w:lang w:val="en"/>
        </w:rPr>
        <w:t xml:space="preserve">Spear said he was not sure there is an existing design specification that would cover what Nitschke is asking because this is a new concept. </w:t>
      </w:r>
      <w:r w:rsidR="00362F41">
        <w:rPr>
          <w:rFonts w:ascii="Verdana" w:eastAsia="Verdana" w:hAnsi="Verdana" w:cs="Verdana"/>
          <w:lang w:val="en"/>
        </w:rPr>
        <w:t xml:space="preserve">Spear said he is willing to enhance the design brief and suggested that Nitschke assist in this exercise.  Nitschke said he is not asking Spear to find an existing design </w:t>
      </w:r>
      <w:r w:rsidR="00790424">
        <w:rPr>
          <w:rFonts w:ascii="Verdana" w:eastAsia="Verdana" w:hAnsi="Verdana" w:cs="Verdana"/>
          <w:lang w:val="en"/>
        </w:rPr>
        <w:t>specification;</w:t>
      </w:r>
      <w:r w:rsidR="00362F41">
        <w:rPr>
          <w:rFonts w:ascii="Verdana" w:eastAsia="Verdana" w:hAnsi="Verdana" w:cs="Verdana"/>
          <w:lang w:val="en"/>
        </w:rPr>
        <w:t xml:space="preserve"> he </w:t>
      </w:r>
      <w:r w:rsidR="00792D81">
        <w:rPr>
          <w:rFonts w:ascii="Verdana" w:eastAsia="Verdana" w:hAnsi="Verdana" w:cs="Verdana"/>
          <w:lang w:val="en"/>
        </w:rPr>
        <w:t>is asking</w:t>
      </w:r>
      <w:r w:rsidR="00362F41">
        <w:rPr>
          <w:rFonts w:ascii="Verdana" w:eastAsia="Verdana" w:hAnsi="Verdana" w:cs="Verdana"/>
          <w:lang w:val="en"/>
        </w:rPr>
        <w:t xml:space="preserve"> that the design requirements clearly detail the functionality. For example, someone clicks on the donor </w:t>
      </w:r>
      <w:r w:rsidR="00790424">
        <w:rPr>
          <w:rFonts w:ascii="Verdana" w:eastAsia="Verdana" w:hAnsi="Verdana" w:cs="Verdana"/>
          <w:lang w:val="en"/>
        </w:rPr>
        <w:t>name,</w:t>
      </w:r>
      <w:r w:rsidR="00362F41">
        <w:rPr>
          <w:rFonts w:ascii="Verdana" w:eastAsia="Verdana" w:hAnsi="Verdana" w:cs="Verdana"/>
          <w:lang w:val="en"/>
        </w:rPr>
        <w:t xml:space="preserve"> and it takes them to the donor website, or specificity that things can be immediately changed.  Nitschke wants the detail of what this system can do</w:t>
      </w:r>
      <w:r w:rsidR="00A05D77">
        <w:rPr>
          <w:rFonts w:ascii="Verdana" w:eastAsia="Verdana" w:hAnsi="Verdana" w:cs="Verdana"/>
          <w:lang w:val="en"/>
        </w:rPr>
        <w:t xml:space="preserve">, </w:t>
      </w:r>
      <w:r w:rsidR="001B6F12">
        <w:rPr>
          <w:rFonts w:ascii="Verdana" w:eastAsia="Verdana" w:hAnsi="Verdana" w:cs="Verdana"/>
          <w:lang w:val="en"/>
        </w:rPr>
        <w:t xml:space="preserve">and </w:t>
      </w:r>
      <w:r w:rsidR="00A05D77">
        <w:rPr>
          <w:rFonts w:ascii="Verdana" w:eastAsia="Verdana" w:hAnsi="Verdana" w:cs="Verdana"/>
          <w:lang w:val="en"/>
        </w:rPr>
        <w:t xml:space="preserve">that the functionality is </w:t>
      </w:r>
      <w:r w:rsidR="001B6F12">
        <w:rPr>
          <w:rFonts w:ascii="Verdana" w:eastAsia="Verdana" w:hAnsi="Verdana" w:cs="Verdana"/>
          <w:lang w:val="en"/>
        </w:rPr>
        <w:t>clear</w:t>
      </w:r>
      <w:r w:rsidR="00A05D77">
        <w:rPr>
          <w:rFonts w:ascii="Verdana" w:eastAsia="Verdana" w:hAnsi="Verdana" w:cs="Verdana"/>
          <w:lang w:val="en"/>
        </w:rPr>
        <w:t xml:space="preserve">ly communicated.  This will ensure </w:t>
      </w:r>
      <w:r w:rsidR="001B6F12">
        <w:rPr>
          <w:rFonts w:ascii="Verdana" w:eastAsia="Verdana" w:hAnsi="Verdana" w:cs="Verdana"/>
          <w:lang w:val="en"/>
        </w:rPr>
        <w:t xml:space="preserve">the Board can hold the vendor </w:t>
      </w:r>
      <w:r w:rsidR="00A05D77">
        <w:rPr>
          <w:rFonts w:ascii="Verdana" w:eastAsia="Verdana" w:hAnsi="Verdana" w:cs="Verdana"/>
          <w:lang w:val="en"/>
        </w:rPr>
        <w:t xml:space="preserve">accountable to that </w:t>
      </w:r>
      <w:r w:rsidR="001B6F12">
        <w:rPr>
          <w:rFonts w:ascii="Verdana" w:eastAsia="Verdana" w:hAnsi="Verdana" w:cs="Verdana"/>
          <w:lang w:val="en"/>
        </w:rPr>
        <w:t>criteria. It is simply writing down what you want so the Board can evaluate it is getting what is described.  Spear suggested that he ask Matt Dopp and Revel TV to walk the Board through the functionality of the donor wall and the capabilities of IPTV.</w:t>
      </w:r>
    </w:p>
    <w:p w14:paraId="4D9762F8" w14:textId="43BCAC65" w:rsidR="0065480E" w:rsidRDefault="0065480E" w:rsidP="001B6F12">
      <w:pPr>
        <w:pStyle w:val="ListParagraph"/>
        <w:ind w:left="1350"/>
        <w:rPr>
          <w:rFonts w:ascii="Verdana" w:eastAsia="Verdana" w:hAnsi="Verdana" w:cs="Verdana"/>
          <w:lang w:val="en"/>
        </w:rPr>
      </w:pPr>
    </w:p>
    <w:p w14:paraId="3F735D60" w14:textId="2E580588" w:rsidR="001B6F12" w:rsidRDefault="0065480E" w:rsidP="006643EB">
      <w:pPr>
        <w:pStyle w:val="ListParagraph"/>
        <w:ind w:left="1350"/>
        <w:rPr>
          <w:rFonts w:ascii="Verdana" w:eastAsia="Verdana" w:hAnsi="Verdana" w:cs="Verdana"/>
          <w:lang w:val="en"/>
        </w:rPr>
      </w:pPr>
      <w:r>
        <w:rPr>
          <w:rFonts w:ascii="Verdana" w:eastAsia="Verdana" w:hAnsi="Verdana" w:cs="Verdana"/>
          <w:lang w:val="en"/>
        </w:rPr>
        <w:t xml:space="preserve">Carpenter said the Board can request more </w:t>
      </w:r>
      <w:r w:rsidR="00270AD0">
        <w:rPr>
          <w:rFonts w:ascii="Verdana" w:eastAsia="Verdana" w:hAnsi="Verdana" w:cs="Verdana"/>
          <w:lang w:val="en"/>
        </w:rPr>
        <w:t>specificity,</w:t>
      </w:r>
      <w:r>
        <w:rPr>
          <w:rFonts w:ascii="Verdana" w:eastAsia="Verdana" w:hAnsi="Verdana" w:cs="Verdana"/>
          <w:lang w:val="en"/>
        </w:rPr>
        <w:t xml:space="preserve"> but it still may not bring clarity until the system is up and running. Gazdik liked the idea of having Revel TV present to the Board</w:t>
      </w:r>
      <w:r w:rsidR="008005DE">
        <w:rPr>
          <w:rFonts w:ascii="Verdana" w:eastAsia="Verdana" w:hAnsi="Verdana" w:cs="Verdana"/>
          <w:lang w:val="en"/>
        </w:rPr>
        <w:t xml:space="preserve"> so the Board can ask questions.  Nitschke said this idea that we don’t know anything and can’t possibly know anything is just wrong. Nitschke said Spear does </w:t>
      </w:r>
      <w:r w:rsidR="000D6690">
        <w:rPr>
          <w:rFonts w:ascii="Verdana" w:eastAsia="Verdana" w:hAnsi="Verdana" w:cs="Verdana"/>
          <w:lang w:val="en"/>
        </w:rPr>
        <w:t>know the features he would like to see and what the costs are.  Nitschke does not want Revel to just spend up to $100K without knowing what capabilities are needed. Giving someone a blank check because we claim we don’t know</w:t>
      </w:r>
      <w:r w:rsidR="003C3A46">
        <w:rPr>
          <w:rFonts w:ascii="Verdana" w:eastAsia="Verdana" w:hAnsi="Verdana" w:cs="Verdana"/>
          <w:lang w:val="en"/>
        </w:rPr>
        <w:t>,</w:t>
      </w:r>
      <w:r w:rsidR="000D6690">
        <w:rPr>
          <w:rFonts w:ascii="Verdana" w:eastAsia="Verdana" w:hAnsi="Verdana" w:cs="Verdana"/>
          <w:lang w:val="en"/>
        </w:rPr>
        <w:t xml:space="preserve"> is not satisfying to him.  Spear said that has never been the case and he pays close attention to where IFAD is spending its funds</w:t>
      </w:r>
      <w:r w:rsidR="009E2B47">
        <w:rPr>
          <w:rFonts w:ascii="Verdana" w:eastAsia="Verdana" w:hAnsi="Verdana" w:cs="Verdana"/>
          <w:lang w:val="en"/>
        </w:rPr>
        <w:t xml:space="preserve"> and said he is happy to have Revel present to the Board. </w:t>
      </w:r>
      <w:r w:rsidR="00270AD0">
        <w:rPr>
          <w:rFonts w:ascii="Verdana" w:eastAsia="Verdana" w:hAnsi="Verdana" w:cs="Verdana"/>
          <w:lang w:val="en"/>
        </w:rPr>
        <w:t>Bruder said there is more discussion to be had and although the Maverik Center does not have this capability, he sees the flexibility it provides</w:t>
      </w:r>
      <w:r w:rsidR="001F0F8A">
        <w:rPr>
          <w:rFonts w:ascii="Verdana" w:eastAsia="Verdana" w:hAnsi="Verdana" w:cs="Verdana"/>
          <w:lang w:val="en"/>
        </w:rPr>
        <w:t xml:space="preserve"> to donor</w:t>
      </w:r>
      <w:r w:rsidR="0023204F">
        <w:rPr>
          <w:rFonts w:ascii="Verdana" w:eastAsia="Verdana" w:hAnsi="Verdana" w:cs="Verdana"/>
          <w:lang w:val="en"/>
        </w:rPr>
        <w:t xml:space="preserve">s. Bruder said he did see value in recognizing just the top donors </w:t>
      </w:r>
      <w:r w:rsidR="00A05D77">
        <w:rPr>
          <w:rFonts w:ascii="Verdana" w:eastAsia="Verdana" w:hAnsi="Verdana" w:cs="Verdana"/>
          <w:lang w:val="en"/>
        </w:rPr>
        <w:t xml:space="preserve">with a permanent plaque, </w:t>
      </w:r>
      <w:r w:rsidR="0023204F">
        <w:rPr>
          <w:rFonts w:ascii="Verdana" w:eastAsia="Verdana" w:hAnsi="Verdana" w:cs="Verdana"/>
          <w:lang w:val="en"/>
        </w:rPr>
        <w:t>but the technology being discussed is the future. Gazdik said she sees value of having both. Bruder s</w:t>
      </w:r>
      <w:r w:rsidR="00A92CAC">
        <w:rPr>
          <w:rFonts w:ascii="Verdana" w:eastAsia="Verdana" w:hAnsi="Verdana" w:cs="Verdana"/>
          <w:lang w:val="en"/>
        </w:rPr>
        <w:t xml:space="preserve">uggested </w:t>
      </w:r>
      <w:r w:rsidR="0023204F">
        <w:rPr>
          <w:rFonts w:ascii="Verdana" w:eastAsia="Verdana" w:hAnsi="Verdana" w:cs="Verdana"/>
          <w:lang w:val="en"/>
        </w:rPr>
        <w:t xml:space="preserve">a bronze plaque listing just the main donors be placed at the entry.  </w:t>
      </w:r>
    </w:p>
    <w:p w14:paraId="5844AD0E" w14:textId="5DAFE553" w:rsidR="0023204F" w:rsidRDefault="0023204F" w:rsidP="006643EB">
      <w:pPr>
        <w:pStyle w:val="ListParagraph"/>
        <w:ind w:left="1350"/>
        <w:rPr>
          <w:rFonts w:ascii="Verdana" w:eastAsia="Verdana" w:hAnsi="Verdana" w:cs="Verdana"/>
          <w:lang w:val="en"/>
        </w:rPr>
      </w:pPr>
    </w:p>
    <w:p w14:paraId="3FFD88EE" w14:textId="0511A20B" w:rsidR="0023204F" w:rsidRDefault="003961CA" w:rsidP="006643EB">
      <w:pPr>
        <w:pStyle w:val="ListParagraph"/>
        <w:ind w:left="1350"/>
        <w:rPr>
          <w:rFonts w:ascii="Verdana" w:eastAsia="Verdana" w:hAnsi="Verdana" w:cs="Verdana"/>
          <w:lang w:val="en"/>
        </w:rPr>
      </w:pPr>
      <w:r>
        <w:rPr>
          <w:rFonts w:ascii="Verdana" w:eastAsia="Verdana" w:hAnsi="Verdana" w:cs="Verdana"/>
          <w:lang w:val="en"/>
        </w:rPr>
        <w:t xml:space="preserve">Spear said he would get Matt Dopp scheduled for the next Board meeting. Warnecke said there is a 10-week lead time for the equipment. </w:t>
      </w:r>
      <w:r w:rsidR="003C3A46">
        <w:rPr>
          <w:rFonts w:ascii="Verdana" w:eastAsia="Verdana" w:hAnsi="Verdana" w:cs="Verdana"/>
          <w:lang w:val="en"/>
        </w:rPr>
        <w:t>Nitschke suggested</w:t>
      </w:r>
      <w:r w:rsidR="00AC125B">
        <w:rPr>
          <w:rFonts w:ascii="Verdana" w:eastAsia="Verdana" w:hAnsi="Verdana" w:cs="Verdana"/>
          <w:lang w:val="en"/>
        </w:rPr>
        <w:t xml:space="preserve"> approving the hardware purchase only and then evaluat</w:t>
      </w:r>
      <w:r w:rsidR="003C3A46">
        <w:rPr>
          <w:rFonts w:ascii="Verdana" w:eastAsia="Verdana" w:hAnsi="Verdana" w:cs="Verdana"/>
          <w:lang w:val="en"/>
        </w:rPr>
        <w:t>ing</w:t>
      </w:r>
      <w:r w:rsidR="00AC125B">
        <w:rPr>
          <w:rFonts w:ascii="Verdana" w:eastAsia="Verdana" w:hAnsi="Verdana" w:cs="Verdana"/>
          <w:lang w:val="en"/>
        </w:rPr>
        <w:t xml:space="preserve"> the software functionality at a later date. </w:t>
      </w:r>
      <w:r w:rsidR="00C674B2">
        <w:rPr>
          <w:rFonts w:ascii="Verdana" w:eastAsia="Verdana" w:hAnsi="Verdana" w:cs="Verdana"/>
          <w:lang w:val="en"/>
        </w:rPr>
        <w:t>Hudson said having the donor wall with</w:t>
      </w:r>
      <w:r w:rsidR="00792D81">
        <w:rPr>
          <w:rFonts w:ascii="Verdana" w:eastAsia="Verdana" w:hAnsi="Verdana" w:cs="Verdana"/>
          <w:lang w:val="en"/>
        </w:rPr>
        <w:t xml:space="preserve"> t</w:t>
      </w:r>
      <w:r w:rsidR="00C674B2">
        <w:rPr>
          <w:rFonts w:ascii="Verdana" w:eastAsia="Verdana" w:hAnsi="Verdana" w:cs="Verdana"/>
          <w:lang w:val="en"/>
        </w:rPr>
        <w:t>he IPTV functionality is a worthwhil</w:t>
      </w:r>
      <w:r w:rsidR="0018534B">
        <w:rPr>
          <w:rFonts w:ascii="Verdana" w:eastAsia="Verdana" w:hAnsi="Verdana" w:cs="Verdana"/>
          <w:lang w:val="en"/>
        </w:rPr>
        <w:t xml:space="preserve">e revenue opportunity for the center. </w:t>
      </w:r>
    </w:p>
    <w:p w14:paraId="1FE94788" w14:textId="1B68F13B" w:rsidR="00792D81" w:rsidRDefault="00792D81" w:rsidP="006643EB">
      <w:pPr>
        <w:pStyle w:val="ListParagraph"/>
        <w:ind w:left="1350"/>
        <w:rPr>
          <w:rFonts w:ascii="Verdana" w:eastAsia="Verdana" w:hAnsi="Verdana" w:cs="Verdana"/>
          <w:lang w:val="en"/>
        </w:rPr>
      </w:pPr>
    </w:p>
    <w:p w14:paraId="22A45169" w14:textId="79676951" w:rsidR="00792D81" w:rsidRDefault="00792D81" w:rsidP="006643EB">
      <w:pPr>
        <w:pStyle w:val="ListParagraph"/>
        <w:ind w:left="1350"/>
        <w:rPr>
          <w:rFonts w:ascii="Verdana" w:eastAsia="Verdana" w:hAnsi="Verdana" w:cs="Verdana"/>
          <w:lang w:val="en"/>
        </w:rPr>
      </w:pPr>
      <w:r>
        <w:rPr>
          <w:rFonts w:ascii="Verdana" w:eastAsia="Verdana" w:hAnsi="Verdana" w:cs="Verdana"/>
          <w:lang w:val="en"/>
        </w:rPr>
        <w:t xml:space="preserve">Nitschke moved to approve the Revel TV proposal for just the equipment and postpone discussions on the </w:t>
      </w:r>
      <w:r w:rsidR="00A92CAC">
        <w:rPr>
          <w:rFonts w:ascii="Verdana" w:eastAsia="Verdana" w:hAnsi="Verdana" w:cs="Verdana"/>
          <w:lang w:val="en"/>
        </w:rPr>
        <w:t xml:space="preserve">software </w:t>
      </w:r>
      <w:r>
        <w:rPr>
          <w:rFonts w:ascii="Verdana" w:eastAsia="Verdana" w:hAnsi="Verdana" w:cs="Verdana"/>
          <w:lang w:val="en"/>
        </w:rPr>
        <w:t xml:space="preserve">capabilities until Revel has a chance to </w:t>
      </w:r>
      <w:r w:rsidR="00A92CAC">
        <w:rPr>
          <w:rFonts w:ascii="Verdana" w:eastAsia="Verdana" w:hAnsi="Verdana" w:cs="Verdana"/>
          <w:lang w:val="en"/>
        </w:rPr>
        <w:t xml:space="preserve">present the </w:t>
      </w:r>
      <w:r>
        <w:rPr>
          <w:rFonts w:ascii="Verdana" w:eastAsia="Verdana" w:hAnsi="Verdana" w:cs="Verdana"/>
          <w:lang w:val="en"/>
        </w:rPr>
        <w:t xml:space="preserve">capabilities </w:t>
      </w:r>
      <w:r w:rsidR="00A92CAC">
        <w:rPr>
          <w:rFonts w:ascii="Verdana" w:eastAsia="Verdana" w:hAnsi="Verdana" w:cs="Verdana"/>
          <w:lang w:val="en"/>
        </w:rPr>
        <w:t>an</w:t>
      </w:r>
      <w:r>
        <w:rPr>
          <w:rFonts w:ascii="Verdana" w:eastAsia="Verdana" w:hAnsi="Verdana" w:cs="Verdana"/>
          <w:lang w:val="en"/>
        </w:rPr>
        <w:t>d</w:t>
      </w:r>
      <w:r w:rsidR="003969F2">
        <w:rPr>
          <w:rFonts w:ascii="Verdana" w:eastAsia="Verdana" w:hAnsi="Verdana" w:cs="Verdana"/>
          <w:lang w:val="en"/>
        </w:rPr>
        <w:t xml:space="preserve"> associated </w:t>
      </w:r>
      <w:r>
        <w:rPr>
          <w:rFonts w:ascii="Verdana" w:eastAsia="Verdana" w:hAnsi="Verdana" w:cs="Verdana"/>
          <w:lang w:val="en"/>
        </w:rPr>
        <w:t>cost</w:t>
      </w:r>
      <w:r w:rsidR="003969F2">
        <w:rPr>
          <w:rFonts w:ascii="Verdana" w:eastAsia="Verdana" w:hAnsi="Verdana" w:cs="Verdana"/>
          <w:lang w:val="en"/>
        </w:rPr>
        <w:t>s</w:t>
      </w:r>
      <w:r>
        <w:rPr>
          <w:rFonts w:ascii="Verdana" w:eastAsia="Verdana" w:hAnsi="Verdana" w:cs="Verdana"/>
          <w:lang w:val="en"/>
        </w:rPr>
        <w:t xml:space="preserve">. </w:t>
      </w:r>
      <w:r w:rsidR="003969F2">
        <w:rPr>
          <w:rFonts w:ascii="Verdana" w:eastAsia="Verdana" w:hAnsi="Verdana" w:cs="Verdana"/>
          <w:lang w:val="en"/>
        </w:rPr>
        <w:t xml:space="preserve">Warnecke suggested including the installation labor and Nitschke modified his motion to include hardware installation costs. </w:t>
      </w:r>
      <w:r w:rsidR="002B46AF">
        <w:rPr>
          <w:rFonts w:ascii="Verdana" w:eastAsia="Verdana" w:hAnsi="Verdana" w:cs="Verdana"/>
          <w:lang w:val="en"/>
        </w:rPr>
        <w:t xml:space="preserve">Carpenter seconded. Motion passed. </w:t>
      </w:r>
    </w:p>
    <w:p w14:paraId="4FDA3968" w14:textId="43F568DF" w:rsidR="00362F41" w:rsidRDefault="00362F41" w:rsidP="009567DE">
      <w:pPr>
        <w:pStyle w:val="ListParagraph"/>
        <w:ind w:left="1350"/>
        <w:rPr>
          <w:rFonts w:ascii="Verdana" w:eastAsia="Verdana" w:hAnsi="Verdana" w:cs="Verdana"/>
          <w:lang w:val="en"/>
        </w:rPr>
      </w:pPr>
    </w:p>
    <w:p w14:paraId="5AF8A011" w14:textId="7795502D" w:rsidR="009A46D3" w:rsidRDefault="009567DE" w:rsidP="004762DD">
      <w:pPr>
        <w:pStyle w:val="ListParagraph"/>
        <w:ind w:left="1350"/>
        <w:rPr>
          <w:rFonts w:ascii="Verdana" w:eastAsia="Verdana" w:hAnsi="Verdana" w:cs="Verdana"/>
          <w:lang w:val="en"/>
        </w:rPr>
      </w:pPr>
      <w:r>
        <w:rPr>
          <w:rFonts w:ascii="Verdana" w:eastAsia="Verdana" w:hAnsi="Verdana" w:cs="Verdana"/>
          <w:lang w:val="en"/>
        </w:rPr>
        <w:t xml:space="preserve">Spear called Matt Dopp of Revel TV and had him brief the Board.  Spear said it was important for the Board to understand the functionality and the ability to have an interactive Board. Dopp said for the donor wall they did not come up </w:t>
      </w:r>
      <w:r w:rsidR="00D1562B">
        <w:rPr>
          <w:rFonts w:ascii="Verdana" w:eastAsia="Verdana" w:hAnsi="Verdana" w:cs="Verdana"/>
          <w:lang w:val="en"/>
        </w:rPr>
        <w:t>with an exact presentation but said the</w:t>
      </w:r>
      <w:r w:rsidR="0027740C">
        <w:rPr>
          <w:rFonts w:ascii="Verdana" w:eastAsia="Verdana" w:hAnsi="Verdana" w:cs="Verdana"/>
          <w:lang w:val="en"/>
        </w:rPr>
        <w:t xml:space="preserve">re will be </w:t>
      </w:r>
      <w:r w:rsidR="00D1562B">
        <w:rPr>
          <w:rFonts w:ascii="Verdana" w:eastAsia="Verdana" w:hAnsi="Verdana" w:cs="Verdana"/>
          <w:lang w:val="en"/>
        </w:rPr>
        <w:t xml:space="preserve">five buttons, called five deep, across the bottom of the kiosk. The buttons </w:t>
      </w:r>
      <w:r w:rsidR="00A57C89">
        <w:rPr>
          <w:rFonts w:ascii="Verdana" w:eastAsia="Verdana" w:hAnsi="Verdana" w:cs="Verdana"/>
          <w:lang w:val="en"/>
        </w:rPr>
        <w:t xml:space="preserve">would take the user to five different landing pages, (e.g. </w:t>
      </w:r>
      <w:r w:rsidR="00D1562B">
        <w:rPr>
          <w:rFonts w:ascii="Verdana" w:eastAsia="Verdana" w:hAnsi="Verdana" w:cs="Verdana"/>
          <w:lang w:val="en"/>
        </w:rPr>
        <w:t>advertisements, a donor button, a donate now button</w:t>
      </w:r>
      <w:r w:rsidR="00A57C89">
        <w:rPr>
          <w:rFonts w:ascii="Verdana" w:eastAsia="Verdana" w:hAnsi="Verdana" w:cs="Verdana"/>
          <w:lang w:val="en"/>
        </w:rPr>
        <w:t xml:space="preserve">, QR code, or live feed).  Dopp said it is important to figure out what those capabilities will be. For example, a donor </w:t>
      </w:r>
      <w:r w:rsidR="00A92CAC">
        <w:rPr>
          <w:rFonts w:ascii="Verdana" w:eastAsia="Verdana" w:hAnsi="Verdana" w:cs="Verdana"/>
          <w:lang w:val="en"/>
        </w:rPr>
        <w:t xml:space="preserve">name </w:t>
      </w:r>
      <w:r w:rsidR="00A57C89">
        <w:rPr>
          <w:rFonts w:ascii="Verdana" w:eastAsia="Verdana" w:hAnsi="Verdana" w:cs="Verdana"/>
          <w:lang w:val="en"/>
        </w:rPr>
        <w:t>co</w:t>
      </w:r>
      <w:r w:rsidR="00A92CAC">
        <w:rPr>
          <w:rFonts w:ascii="Verdana" w:eastAsia="Verdana" w:hAnsi="Verdana" w:cs="Verdana"/>
          <w:lang w:val="en"/>
        </w:rPr>
        <w:t>u</w:t>
      </w:r>
      <w:r w:rsidR="00A57C89">
        <w:rPr>
          <w:rFonts w:ascii="Verdana" w:eastAsia="Verdana" w:hAnsi="Verdana" w:cs="Verdana"/>
          <w:lang w:val="en"/>
        </w:rPr>
        <w:t xml:space="preserve">ld come up on the LED panel and could contain the company name, </w:t>
      </w:r>
      <w:r w:rsidR="00790424">
        <w:rPr>
          <w:rFonts w:ascii="Verdana" w:eastAsia="Verdana" w:hAnsi="Verdana" w:cs="Verdana"/>
          <w:lang w:val="en"/>
        </w:rPr>
        <w:t>logo,</w:t>
      </w:r>
      <w:r w:rsidR="00A57C89">
        <w:rPr>
          <w:rFonts w:ascii="Verdana" w:eastAsia="Verdana" w:hAnsi="Verdana" w:cs="Verdana"/>
          <w:lang w:val="en"/>
        </w:rPr>
        <w:t xml:space="preserve"> and description about the company.  Dopp said he still </w:t>
      </w:r>
      <w:r w:rsidR="00A92CAC">
        <w:rPr>
          <w:rFonts w:ascii="Verdana" w:eastAsia="Verdana" w:hAnsi="Verdana" w:cs="Verdana"/>
          <w:lang w:val="en"/>
        </w:rPr>
        <w:t xml:space="preserve">needs </w:t>
      </w:r>
      <w:r w:rsidR="00A57C89">
        <w:rPr>
          <w:rFonts w:ascii="Verdana" w:eastAsia="Verdana" w:hAnsi="Verdana" w:cs="Verdana"/>
          <w:lang w:val="en"/>
        </w:rPr>
        <w:t xml:space="preserve">input from IFAD and the operator to determine the correct scope. </w:t>
      </w:r>
      <w:r w:rsidR="001140B1">
        <w:rPr>
          <w:rFonts w:ascii="Verdana" w:eastAsia="Verdana" w:hAnsi="Verdana" w:cs="Verdana"/>
          <w:lang w:val="en"/>
        </w:rPr>
        <w:t xml:space="preserve">Nitschke said the Board would like to know what </w:t>
      </w:r>
      <w:r w:rsidR="004B3EA9">
        <w:rPr>
          <w:rFonts w:ascii="Verdana" w:eastAsia="Verdana" w:hAnsi="Verdana" w:cs="Verdana"/>
          <w:lang w:val="en"/>
        </w:rPr>
        <w:t xml:space="preserve">the donor wall </w:t>
      </w:r>
      <w:r w:rsidR="001140B1">
        <w:rPr>
          <w:rFonts w:ascii="Verdana" w:eastAsia="Verdana" w:hAnsi="Verdana" w:cs="Verdana"/>
          <w:lang w:val="en"/>
        </w:rPr>
        <w:t>can and c</w:t>
      </w:r>
      <w:r w:rsidR="009C0E85">
        <w:rPr>
          <w:rFonts w:ascii="Verdana" w:eastAsia="Verdana" w:hAnsi="Verdana" w:cs="Verdana"/>
          <w:lang w:val="en"/>
        </w:rPr>
        <w:t xml:space="preserve">an’t do. Dopp said </w:t>
      </w:r>
      <w:r w:rsidR="0027740C">
        <w:rPr>
          <w:rFonts w:ascii="Verdana" w:eastAsia="Verdana" w:hAnsi="Verdana" w:cs="Verdana"/>
          <w:lang w:val="en"/>
        </w:rPr>
        <w:t xml:space="preserve">the </w:t>
      </w:r>
      <w:r w:rsidR="009C0E85">
        <w:rPr>
          <w:rFonts w:ascii="Verdana" w:eastAsia="Verdana" w:hAnsi="Verdana" w:cs="Verdana"/>
          <w:lang w:val="en"/>
        </w:rPr>
        <w:t>$7K</w:t>
      </w:r>
      <w:r w:rsidR="0027740C">
        <w:rPr>
          <w:rFonts w:ascii="Verdana" w:eastAsia="Verdana" w:hAnsi="Verdana" w:cs="Verdana"/>
          <w:lang w:val="en"/>
        </w:rPr>
        <w:t xml:space="preserve"> software estimate </w:t>
      </w:r>
      <w:r w:rsidR="009C0E85">
        <w:rPr>
          <w:rFonts w:ascii="Verdana" w:eastAsia="Verdana" w:hAnsi="Verdana" w:cs="Verdana"/>
          <w:lang w:val="en"/>
        </w:rPr>
        <w:t xml:space="preserve">is enough to </w:t>
      </w:r>
      <w:r w:rsidR="0027740C">
        <w:rPr>
          <w:rFonts w:ascii="Verdana" w:eastAsia="Verdana" w:hAnsi="Verdana" w:cs="Verdana"/>
          <w:lang w:val="en"/>
        </w:rPr>
        <w:t xml:space="preserve">develop </w:t>
      </w:r>
      <w:r w:rsidR="009C0E85">
        <w:rPr>
          <w:rFonts w:ascii="Verdana" w:eastAsia="Verdana" w:hAnsi="Verdana" w:cs="Verdana"/>
          <w:lang w:val="en"/>
        </w:rPr>
        <w:t xml:space="preserve">the five different landing pages and make it simple to navigate.  Nitschke said the Board is interested in what you can do for less than $7K and more than $7K. </w:t>
      </w:r>
      <w:r w:rsidR="00C62457">
        <w:rPr>
          <w:rFonts w:ascii="Verdana" w:eastAsia="Verdana" w:hAnsi="Verdana" w:cs="Verdana"/>
          <w:lang w:val="en"/>
        </w:rPr>
        <w:t xml:space="preserve">Dopp </w:t>
      </w:r>
      <w:r w:rsidR="004762DD">
        <w:rPr>
          <w:rFonts w:ascii="Verdana" w:eastAsia="Verdana" w:hAnsi="Verdana" w:cs="Verdana"/>
          <w:lang w:val="en"/>
        </w:rPr>
        <w:t>said he would work with Spear to put together a presentation to the Board and emphasized the software can do whatever the Board wants.</w:t>
      </w:r>
      <w:r w:rsidR="009A46D3">
        <w:rPr>
          <w:rFonts w:ascii="Verdana" w:eastAsia="Verdana" w:hAnsi="Verdana" w:cs="Verdana"/>
          <w:lang w:val="en"/>
        </w:rPr>
        <w:t xml:space="preserve">  Carpenter asked about how long a person could occupy the kiosk.  Dopp said the software can be programmed to revert back to the home page (list of donors) if no activity has taken place fo</w:t>
      </w:r>
      <w:r w:rsidR="007B35C8">
        <w:rPr>
          <w:rFonts w:ascii="Verdana" w:eastAsia="Verdana" w:hAnsi="Verdana" w:cs="Verdana"/>
          <w:lang w:val="en"/>
        </w:rPr>
        <w:t xml:space="preserve">r a defined period of time (30 seconds). Gazdik asked the Board to provide feedback on what type of functionality they would like to see. </w:t>
      </w:r>
    </w:p>
    <w:p w14:paraId="455D814E" w14:textId="076A36D8" w:rsidR="00217CA5" w:rsidRPr="00127FAB" w:rsidRDefault="009567DE" w:rsidP="00217CA5">
      <w:pPr>
        <w:pStyle w:val="ListParagraph"/>
        <w:ind w:left="1350"/>
        <w:rPr>
          <w:rFonts w:ascii="Verdana" w:eastAsia="Verdana" w:hAnsi="Verdana" w:cs="Verdana"/>
          <w:lang w:val="en"/>
        </w:rPr>
      </w:pPr>
      <w:r w:rsidRPr="004762DD">
        <w:rPr>
          <w:rFonts w:ascii="Verdana" w:eastAsia="Verdana" w:hAnsi="Verdana" w:cs="Verdana"/>
          <w:lang w:val="en"/>
        </w:rPr>
        <w:t xml:space="preserve"> </w:t>
      </w: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0C88C06E" w14:textId="75C8A31B" w:rsidR="002B46AF" w:rsidRPr="002B46AF" w:rsidRDefault="00812F93" w:rsidP="008014C2">
      <w:pPr>
        <w:pStyle w:val="ListParagraph"/>
        <w:numPr>
          <w:ilvl w:val="0"/>
          <w:numId w:val="6"/>
        </w:numPr>
        <w:spacing w:after="120"/>
        <w:rPr>
          <w:rFonts w:ascii="Verdana" w:hAnsi="Verdana"/>
          <w:b/>
          <w:bCs/>
        </w:rPr>
      </w:pPr>
      <w:r>
        <w:rPr>
          <w:rFonts w:ascii="Verdana" w:eastAsia="Verdana" w:hAnsi="Verdana" w:cs="Verdana"/>
          <w:b/>
          <w:bCs/>
          <w:lang w:val="en"/>
        </w:rPr>
        <w:t>Discussion Item –</w:t>
      </w:r>
      <w:r>
        <w:rPr>
          <w:rFonts w:ascii="Verdana" w:hAnsi="Verdana"/>
          <w:b/>
          <w:bCs/>
        </w:rPr>
        <w:t xml:space="preserve"> </w:t>
      </w:r>
      <w:r w:rsidRPr="00812F93">
        <w:rPr>
          <w:rFonts w:ascii="Verdana" w:hAnsi="Verdana"/>
        </w:rPr>
        <w:t xml:space="preserve">Update </w:t>
      </w:r>
      <w:r>
        <w:rPr>
          <w:rFonts w:ascii="Verdana" w:hAnsi="Verdana"/>
        </w:rPr>
        <w:t xml:space="preserve">from Erik Hudson </w:t>
      </w:r>
      <w:r w:rsidR="008C0F08">
        <w:rPr>
          <w:rFonts w:ascii="Verdana" w:hAnsi="Verdana"/>
        </w:rPr>
        <w:t xml:space="preserve">and Kevin Bruder </w:t>
      </w:r>
      <w:r>
        <w:rPr>
          <w:rFonts w:ascii="Verdana" w:hAnsi="Verdana"/>
        </w:rPr>
        <w:t>on Mountain America Center Operations</w:t>
      </w:r>
      <w:r w:rsidR="00AC0D70">
        <w:rPr>
          <w:rFonts w:ascii="Verdana" w:hAnsi="Verdana"/>
        </w:rPr>
        <w:t xml:space="preserve"> and</w:t>
      </w:r>
      <w:r w:rsidR="00AC0D70" w:rsidRPr="00AC0D70">
        <w:rPr>
          <w:rFonts w:ascii="Verdana" w:hAnsi="Verdana"/>
        </w:rPr>
        <w:t xml:space="preserve"> pre-opening </w:t>
      </w:r>
      <w:r w:rsidR="00206D7F">
        <w:rPr>
          <w:rFonts w:ascii="Verdana" w:hAnsi="Verdana"/>
        </w:rPr>
        <w:t>activity.</w:t>
      </w:r>
      <w:r w:rsidR="002B46AF">
        <w:rPr>
          <w:rFonts w:ascii="Verdana" w:hAnsi="Verdana"/>
        </w:rPr>
        <w:t xml:space="preserve">  Hudson introduced Jennifer Bjornlie.  Bjorn</w:t>
      </w:r>
      <w:r w:rsidR="00790424">
        <w:rPr>
          <w:rFonts w:ascii="Verdana" w:hAnsi="Verdana"/>
        </w:rPr>
        <w:t>l</w:t>
      </w:r>
      <w:r w:rsidR="002B46AF">
        <w:rPr>
          <w:rFonts w:ascii="Verdana" w:hAnsi="Verdana"/>
        </w:rPr>
        <w:t>ie gave the Board a brief introduction of her background.  Hudson also recognized Cody Haggerton who is the new Box Office Manager.</w:t>
      </w:r>
    </w:p>
    <w:p w14:paraId="4482AED5" w14:textId="3631B7EC" w:rsidR="004C4FF2" w:rsidRDefault="00790424" w:rsidP="002B46AF">
      <w:pPr>
        <w:spacing w:after="120"/>
        <w:ind w:left="720"/>
        <w:rPr>
          <w:rFonts w:ascii="Verdana" w:hAnsi="Verdana"/>
        </w:rPr>
      </w:pPr>
      <w:r>
        <w:rPr>
          <w:rFonts w:ascii="Verdana" w:hAnsi="Verdana"/>
        </w:rPr>
        <w:t>Salsbery</w:t>
      </w:r>
      <w:r w:rsidR="002B46AF">
        <w:rPr>
          <w:rFonts w:ascii="Verdana" w:hAnsi="Verdana"/>
        </w:rPr>
        <w:t xml:space="preserve"> then walked the Board through the</w:t>
      </w:r>
      <w:r w:rsidR="004C4FF2">
        <w:rPr>
          <w:rFonts w:ascii="Verdana" w:hAnsi="Verdana"/>
        </w:rPr>
        <w:t xml:space="preserve"> </w:t>
      </w:r>
      <w:r w:rsidR="00A92CAC">
        <w:rPr>
          <w:rFonts w:ascii="Verdana" w:hAnsi="Verdana"/>
        </w:rPr>
        <w:t xml:space="preserve">recently </w:t>
      </w:r>
      <w:r w:rsidR="004C4FF2">
        <w:rPr>
          <w:rFonts w:ascii="Verdana" w:hAnsi="Verdana"/>
        </w:rPr>
        <w:t>update</w:t>
      </w:r>
      <w:r w:rsidR="00A92CAC">
        <w:rPr>
          <w:rFonts w:ascii="Verdana" w:hAnsi="Verdana"/>
        </w:rPr>
        <w:t>d</w:t>
      </w:r>
      <w:r w:rsidR="004C4FF2">
        <w:rPr>
          <w:rFonts w:ascii="Verdana" w:hAnsi="Verdana"/>
        </w:rPr>
        <w:t xml:space="preserve"> </w:t>
      </w:r>
      <w:r w:rsidR="002B46AF">
        <w:rPr>
          <w:rFonts w:ascii="Verdana" w:hAnsi="Verdana"/>
        </w:rPr>
        <w:t>mountainamericacenter.com</w:t>
      </w:r>
      <w:r w:rsidR="004C4FF2">
        <w:rPr>
          <w:rFonts w:ascii="Verdana" w:hAnsi="Verdana"/>
        </w:rPr>
        <w:t xml:space="preserve"> website and the new functionalities</w:t>
      </w:r>
      <w:r w:rsidR="006A5719">
        <w:rPr>
          <w:rFonts w:ascii="Verdana" w:hAnsi="Verdana"/>
        </w:rPr>
        <w:t xml:space="preserve"> that I.E</w:t>
      </w:r>
      <w:r w:rsidR="0027740C">
        <w:rPr>
          <w:rFonts w:ascii="Verdana" w:hAnsi="Verdana"/>
        </w:rPr>
        <w:t>.</w:t>
      </w:r>
      <w:r w:rsidR="006A5719">
        <w:rPr>
          <w:rFonts w:ascii="Verdana" w:hAnsi="Verdana"/>
        </w:rPr>
        <w:t xml:space="preserve"> Productions helped facilitate</w:t>
      </w:r>
      <w:r w:rsidR="004C4FF2">
        <w:rPr>
          <w:rFonts w:ascii="Verdana" w:hAnsi="Verdana"/>
        </w:rPr>
        <w:t xml:space="preserve">.  </w:t>
      </w:r>
      <w:r w:rsidR="006A5719">
        <w:rPr>
          <w:rFonts w:ascii="Verdana" w:hAnsi="Verdana"/>
        </w:rPr>
        <w:t xml:space="preserve">The highlights of the updated </w:t>
      </w:r>
      <w:r w:rsidR="009567DE">
        <w:rPr>
          <w:rFonts w:ascii="Verdana" w:hAnsi="Verdana"/>
        </w:rPr>
        <w:t>website</w:t>
      </w:r>
      <w:r w:rsidR="004C4FF2">
        <w:rPr>
          <w:rFonts w:ascii="Verdana" w:hAnsi="Verdana"/>
        </w:rPr>
        <w:t>:</w:t>
      </w:r>
    </w:p>
    <w:p w14:paraId="3A40797A" w14:textId="77777777" w:rsidR="00915EB7" w:rsidRPr="00915EB7" w:rsidRDefault="00915EB7" w:rsidP="00915EB7">
      <w:pPr>
        <w:pStyle w:val="ListParagraph"/>
        <w:numPr>
          <w:ilvl w:val="0"/>
          <w:numId w:val="8"/>
        </w:numPr>
        <w:spacing w:after="120"/>
        <w:rPr>
          <w:rFonts w:ascii="Verdana" w:hAnsi="Verdana"/>
        </w:rPr>
      </w:pPr>
      <w:r w:rsidRPr="00915EB7">
        <w:rPr>
          <w:rFonts w:ascii="Verdana" w:hAnsi="Verdana"/>
        </w:rPr>
        <w:t>More specific drop-down menus</w:t>
      </w:r>
    </w:p>
    <w:p w14:paraId="56811210" w14:textId="77777777" w:rsidR="00915EB7" w:rsidRPr="00915EB7" w:rsidRDefault="00915EB7" w:rsidP="00915EB7">
      <w:pPr>
        <w:pStyle w:val="ListParagraph"/>
        <w:numPr>
          <w:ilvl w:val="0"/>
          <w:numId w:val="8"/>
        </w:numPr>
        <w:spacing w:after="120"/>
        <w:rPr>
          <w:rFonts w:ascii="Verdana" w:hAnsi="Verdana"/>
        </w:rPr>
      </w:pPr>
      <w:r w:rsidRPr="00915EB7">
        <w:rPr>
          <w:rFonts w:ascii="Verdana" w:hAnsi="Verdana"/>
        </w:rPr>
        <w:t>Events &amp; Tickets will allow gathering of emails</w:t>
      </w:r>
    </w:p>
    <w:p w14:paraId="309EDA5D" w14:textId="77777777" w:rsidR="00915EB7" w:rsidRPr="00915EB7" w:rsidRDefault="00915EB7" w:rsidP="00915EB7">
      <w:pPr>
        <w:pStyle w:val="ListParagraph"/>
        <w:numPr>
          <w:ilvl w:val="0"/>
          <w:numId w:val="8"/>
        </w:numPr>
        <w:spacing w:after="120"/>
        <w:rPr>
          <w:rFonts w:ascii="Verdana" w:hAnsi="Verdana"/>
        </w:rPr>
      </w:pPr>
      <w:r w:rsidRPr="00915EB7">
        <w:rPr>
          <w:rFonts w:ascii="Verdana" w:hAnsi="Verdana"/>
        </w:rPr>
        <w:t>Call boxes will provide detail on events</w:t>
      </w:r>
    </w:p>
    <w:p w14:paraId="592BE080" w14:textId="2D7DFF1B" w:rsidR="00915EB7" w:rsidRPr="00915EB7" w:rsidRDefault="00915EB7" w:rsidP="00915EB7">
      <w:pPr>
        <w:pStyle w:val="ListParagraph"/>
        <w:numPr>
          <w:ilvl w:val="0"/>
          <w:numId w:val="8"/>
        </w:numPr>
        <w:spacing w:after="120"/>
        <w:rPr>
          <w:rFonts w:ascii="Verdana" w:hAnsi="Verdana"/>
        </w:rPr>
      </w:pPr>
      <w:r w:rsidRPr="00915EB7">
        <w:rPr>
          <w:rFonts w:ascii="Verdana" w:hAnsi="Verdana"/>
        </w:rPr>
        <w:t>Every event will have a main event title page</w:t>
      </w:r>
    </w:p>
    <w:p w14:paraId="0350699E" w14:textId="77777777" w:rsidR="00915EB7" w:rsidRPr="00915EB7" w:rsidRDefault="00915EB7" w:rsidP="00915EB7">
      <w:pPr>
        <w:pStyle w:val="ListParagraph"/>
        <w:numPr>
          <w:ilvl w:val="0"/>
          <w:numId w:val="8"/>
        </w:numPr>
        <w:spacing w:after="120"/>
        <w:rPr>
          <w:rFonts w:ascii="Verdana" w:hAnsi="Verdana"/>
        </w:rPr>
      </w:pPr>
      <w:r w:rsidRPr="00915EB7">
        <w:rPr>
          <w:rFonts w:ascii="Verdana" w:hAnsi="Verdana"/>
        </w:rPr>
        <w:t>Significant information under Guest Services and Accessibility including directions and parking</w:t>
      </w:r>
    </w:p>
    <w:p w14:paraId="2DC4A247" w14:textId="4DF72621" w:rsidR="00812F93" w:rsidRDefault="00915EB7" w:rsidP="00915EB7">
      <w:pPr>
        <w:pStyle w:val="ListParagraph"/>
        <w:numPr>
          <w:ilvl w:val="0"/>
          <w:numId w:val="8"/>
        </w:numPr>
        <w:spacing w:after="120"/>
        <w:rPr>
          <w:rFonts w:ascii="Verdana" w:hAnsi="Verdana"/>
        </w:rPr>
      </w:pPr>
      <w:r w:rsidRPr="00915EB7">
        <w:rPr>
          <w:rFonts w:ascii="Verdana" w:hAnsi="Verdana"/>
        </w:rPr>
        <w:t>Employment opportunities</w:t>
      </w:r>
    </w:p>
    <w:p w14:paraId="7E21C7FD" w14:textId="77777777" w:rsidR="00D70E75" w:rsidRDefault="00D70E75" w:rsidP="00047B36">
      <w:pPr>
        <w:pStyle w:val="ListParagraph"/>
        <w:spacing w:after="120"/>
        <w:rPr>
          <w:rFonts w:ascii="Verdana" w:hAnsi="Verdana"/>
        </w:rPr>
      </w:pPr>
    </w:p>
    <w:p w14:paraId="79F0AB8E" w14:textId="28FD20F2" w:rsidR="00D70E75" w:rsidRDefault="00915EB7" w:rsidP="00D70E75">
      <w:pPr>
        <w:pStyle w:val="ListParagraph"/>
        <w:spacing w:after="120"/>
        <w:rPr>
          <w:rFonts w:ascii="Verdana" w:hAnsi="Verdana"/>
        </w:rPr>
      </w:pPr>
      <w:r>
        <w:rPr>
          <w:rFonts w:ascii="Verdana" w:hAnsi="Verdana"/>
        </w:rPr>
        <w:t>Hudson then briefed the Board about the back of the building and the wall space available</w:t>
      </w:r>
      <w:r w:rsidR="0027740C">
        <w:rPr>
          <w:rFonts w:ascii="Verdana" w:hAnsi="Verdana"/>
        </w:rPr>
        <w:t xml:space="preserve">. He </w:t>
      </w:r>
      <w:r w:rsidR="00466377">
        <w:rPr>
          <w:rFonts w:ascii="Verdana" w:hAnsi="Verdana"/>
        </w:rPr>
        <w:t xml:space="preserve">suggested </w:t>
      </w:r>
      <w:r w:rsidR="0027740C">
        <w:rPr>
          <w:rFonts w:ascii="Verdana" w:hAnsi="Verdana"/>
        </w:rPr>
        <w:t xml:space="preserve">using the wall space for a </w:t>
      </w:r>
      <w:r w:rsidR="00466377">
        <w:rPr>
          <w:rFonts w:ascii="Verdana" w:hAnsi="Verdana"/>
        </w:rPr>
        <w:t xml:space="preserve">mural competition </w:t>
      </w:r>
      <w:r w:rsidR="0027740C">
        <w:rPr>
          <w:rFonts w:ascii="Verdana" w:hAnsi="Verdana"/>
        </w:rPr>
        <w:t>would be a good way of getting community involved</w:t>
      </w:r>
      <w:r w:rsidR="00466377">
        <w:rPr>
          <w:rFonts w:ascii="Verdana" w:hAnsi="Verdana"/>
        </w:rPr>
        <w:t xml:space="preserve">. </w:t>
      </w:r>
      <w:r w:rsidR="00D70E75">
        <w:rPr>
          <w:rFonts w:ascii="Verdana" w:hAnsi="Verdana"/>
        </w:rPr>
        <w:t>Carpenter suggested reviewing art and murals that are in the Museum of Idaho.</w:t>
      </w:r>
    </w:p>
    <w:p w14:paraId="77C3FB5B" w14:textId="348EB99C" w:rsidR="00D70E75" w:rsidRDefault="00D70E75" w:rsidP="00D70E75">
      <w:pPr>
        <w:pStyle w:val="ListParagraph"/>
        <w:spacing w:after="120"/>
        <w:rPr>
          <w:rFonts w:ascii="Verdana" w:hAnsi="Verdana"/>
        </w:rPr>
      </w:pPr>
    </w:p>
    <w:p w14:paraId="627370B5" w14:textId="56B51998" w:rsidR="00D70E75" w:rsidRDefault="00D70E75" w:rsidP="00D70E75">
      <w:pPr>
        <w:pStyle w:val="ListParagraph"/>
        <w:spacing w:after="120"/>
        <w:rPr>
          <w:rFonts w:ascii="Verdana" w:hAnsi="Verdana"/>
        </w:rPr>
      </w:pPr>
      <w:r>
        <w:rPr>
          <w:rFonts w:ascii="Verdana" w:hAnsi="Verdana"/>
        </w:rPr>
        <w:t xml:space="preserve">The Hockey Schedule was </w:t>
      </w:r>
      <w:r w:rsidR="009567DE">
        <w:rPr>
          <w:rFonts w:ascii="Verdana" w:hAnsi="Verdana"/>
        </w:rPr>
        <w:t>released,</w:t>
      </w:r>
      <w:r>
        <w:rPr>
          <w:rFonts w:ascii="Verdana" w:hAnsi="Verdana"/>
        </w:rPr>
        <w:t xml:space="preserve"> and an associate head coach has been hired. Individual hockey game tickets will go on sale August 29, 2022. </w:t>
      </w:r>
      <w:r w:rsidR="004A0B99">
        <w:rPr>
          <w:rFonts w:ascii="Verdana" w:hAnsi="Verdana"/>
        </w:rPr>
        <w:t>The jersey unveiling will begin the first week of September with the mascot unveiling during the third week of September.</w:t>
      </w:r>
    </w:p>
    <w:p w14:paraId="37F7CB1B" w14:textId="3837907E" w:rsidR="004A0B99" w:rsidRDefault="004A0B99" w:rsidP="00D70E75">
      <w:pPr>
        <w:pStyle w:val="ListParagraph"/>
        <w:spacing w:after="120"/>
        <w:rPr>
          <w:rFonts w:ascii="Verdana" w:hAnsi="Verdana"/>
        </w:rPr>
      </w:pPr>
    </w:p>
    <w:p w14:paraId="46AF08C4" w14:textId="0F86F0CE" w:rsidR="004A0B99" w:rsidRDefault="004A0B99" w:rsidP="00D70E75">
      <w:pPr>
        <w:pStyle w:val="ListParagraph"/>
        <w:spacing w:after="120"/>
        <w:rPr>
          <w:rFonts w:ascii="Verdana" w:hAnsi="Verdana"/>
        </w:rPr>
      </w:pPr>
      <w:r>
        <w:rPr>
          <w:rFonts w:ascii="Verdana" w:hAnsi="Verdana"/>
        </w:rPr>
        <w:t xml:space="preserve">Hudson said he is now working on hiring an event services manager and operations manager. </w:t>
      </w:r>
    </w:p>
    <w:p w14:paraId="46D0D618" w14:textId="54B22697" w:rsidR="004A0B99" w:rsidRDefault="004A0B99" w:rsidP="00D70E75">
      <w:pPr>
        <w:pStyle w:val="ListParagraph"/>
        <w:spacing w:after="120"/>
        <w:rPr>
          <w:rFonts w:ascii="Verdana" w:hAnsi="Verdana"/>
        </w:rPr>
      </w:pPr>
    </w:p>
    <w:p w14:paraId="6DCC2497" w14:textId="69E0BCF7" w:rsidR="009567DE" w:rsidRDefault="002972BC" w:rsidP="00D70E75">
      <w:pPr>
        <w:pStyle w:val="ListParagraph"/>
        <w:spacing w:after="120"/>
        <w:rPr>
          <w:rFonts w:ascii="Verdana" w:hAnsi="Verdana"/>
        </w:rPr>
      </w:pPr>
      <w:r>
        <w:rPr>
          <w:rFonts w:ascii="Verdana" w:hAnsi="Verdana"/>
        </w:rPr>
        <w:t xml:space="preserve">Carpenter asked how season ticket holders would receive tickets. </w:t>
      </w:r>
      <w:r w:rsidR="002F2FCA">
        <w:rPr>
          <w:rFonts w:ascii="Verdana" w:hAnsi="Verdana"/>
        </w:rPr>
        <w:t xml:space="preserve">Greene said </w:t>
      </w:r>
      <w:r w:rsidR="00A92CAC">
        <w:rPr>
          <w:rFonts w:ascii="Verdana" w:hAnsi="Verdana"/>
        </w:rPr>
        <w:t>th</w:t>
      </w:r>
      <w:r w:rsidR="002F2FCA">
        <w:rPr>
          <w:rFonts w:ascii="Verdana" w:hAnsi="Verdana"/>
        </w:rPr>
        <w:t>is</w:t>
      </w:r>
      <w:r w:rsidR="00A92CAC">
        <w:rPr>
          <w:rFonts w:ascii="Verdana" w:hAnsi="Verdana"/>
        </w:rPr>
        <w:t xml:space="preserve"> is</w:t>
      </w:r>
      <w:r w:rsidR="002F2FCA">
        <w:rPr>
          <w:rFonts w:ascii="Verdana" w:hAnsi="Verdana"/>
        </w:rPr>
        <w:t xml:space="preserve"> still being determined and will encourage a season ticket holder pickup rather than a mailing.  Bruder commented that when you drive by the venue</w:t>
      </w:r>
      <w:r w:rsidR="00204057">
        <w:rPr>
          <w:rFonts w:ascii="Verdana" w:hAnsi="Verdana"/>
        </w:rPr>
        <w:t>,</w:t>
      </w:r>
      <w:r w:rsidR="002F2FCA">
        <w:rPr>
          <w:rFonts w:ascii="Verdana" w:hAnsi="Verdana"/>
        </w:rPr>
        <w:t xml:space="preserve"> it is the real deal and when you throw in all the amenities it will be one of the top</w:t>
      </w:r>
      <w:r w:rsidR="00204057">
        <w:rPr>
          <w:rFonts w:ascii="Verdana" w:hAnsi="Verdana"/>
        </w:rPr>
        <w:t xml:space="preserve"> venues </w:t>
      </w:r>
      <w:r w:rsidR="002F2FCA">
        <w:rPr>
          <w:rFonts w:ascii="Verdana" w:hAnsi="Verdana"/>
        </w:rPr>
        <w:t>in the country for its size. Bruder said Hudson is putting together a great t</w:t>
      </w:r>
      <w:r w:rsidR="00204057">
        <w:rPr>
          <w:rFonts w:ascii="Verdana" w:hAnsi="Verdana"/>
        </w:rPr>
        <w:t>eam</w:t>
      </w:r>
      <w:r w:rsidR="002F2FCA">
        <w:rPr>
          <w:rFonts w:ascii="Verdana" w:hAnsi="Verdana"/>
        </w:rPr>
        <w:t xml:space="preserve"> with a good local mix</w:t>
      </w:r>
      <w:r w:rsidR="00204057">
        <w:rPr>
          <w:rFonts w:ascii="Verdana" w:hAnsi="Verdana"/>
        </w:rPr>
        <w:t xml:space="preserve"> of </w:t>
      </w:r>
      <w:r w:rsidR="0027740C">
        <w:rPr>
          <w:rFonts w:ascii="Verdana" w:hAnsi="Verdana"/>
        </w:rPr>
        <w:t xml:space="preserve">local </w:t>
      </w:r>
      <w:r w:rsidR="00204057">
        <w:rPr>
          <w:rFonts w:ascii="Verdana" w:hAnsi="Verdana"/>
        </w:rPr>
        <w:t>employees</w:t>
      </w:r>
      <w:r w:rsidR="002F2FCA">
        <w:rPr>
          <w:rFonts w:ascii="Verdana" w:hAnsi="Verdana"/>
        </w:rPr>
        <w:t xml:space="preserve">. Bruder said the reason Manheim </w:t>
      </w:r>
      <w:r w:rsidR="009567DE">
        <w:rPr>
          <w:rFonts w:ascii="Verdana" w:hAnsi="Verdana"/>
        </w:rPr>
        <w:t xml:space="preserve">had to be announced </w:t>
      </w:r>
      <w:r w:rsidR="002F2FCA">
        <w:rPr>
          <w:rFonts w:ascii="Verdana" w:hAnsi="Verdana"/>
        </w:rPr>
        <w:t xml:space="preserve">was </w:t>
      </w:r>
      <w:r w:rsidR="009567DE">
        <w:rPr>
          <w:rFonts w:ascii="Verdana" w:hAnsi="Verdana"/>
        </w:rPr>
        <w:t>because their theme is “Christmas in July</w:t>
      </w:r>
      <w:r w:rsidR="00790424">
        <w:rPr>
          <w:rFonts w:ascii="Verdana" w:hAnsi="Verdana"/>
        </w:rPr>
        <w:t>,”</w:t>
      </w:r>
      <w:r w:rsidR="009567DE">
        <w:rPr>
          <w:rFonts w:ascii="Verdana" w:hAnsi="Verdana"/>
        </w:rPr>
        <w:t xml:space="preserve"> and July is when Manheim announces it</w:t>
      </w:r>
      <w:r w:rsidR="0027740C">
        <w:rPr>
          <w:rFonts w:ascii="Verdana" w:hAnsi="Verdana"/>
        </w:rPr>
        <w:t>s</w:t>
      </w:r>
      <w:r w:rsidR="009567DE">
        <w:rPr>
          <w:rFonts w:ascii="Verdana" w:hAnsi="Verdana"/>
        </w:rPr>
        <w:t xml:space="preserve"> touring schedule. </w:t>
      </w:r>
    </w:p>
    <w:p w14:paraId="517F60D2" w14:textId="17259386" w:rsidR="004A0B99" w:rsidRDefault="004A0B99" w:rsidP="00D70E75">
      <w:pPr>
        <w:pStyle w:val="ListParagraph"/>
        <w:spacing w:after="120"/>
        <w:rPr>
          <w:rFonts w:ascii="Verdana" w:hAnsi="Verdana"/>
        </w:rPr>
      </w:pPr>
    </w:p>
    <w:p w14:paraId="250DC151" w14:textId="6A2551FA" w:rsidR="37CE1ACE" w:rsidRPr="00E866C3"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3C90C7C9" w14:textId="302A93DB" w:rsidR="0007247D" w:rsidRDefault="0007247D" w:rsidP="00047B36">
      <w:pPr>
        <w:pStyle w:val="ListParagraph"/>
        <w:numPr>
          <w:ilvl w:val="1"/>
          <w:numId w:val="6"/>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E2568F">
        <w:rPr>
          <w:rFonts w:ascii="Verdana" w:hAnsi="Verdana"/>
          <w:lang w:val="en"/>
        </w:rPr>
        <w:t>– Spear shared a fundraising update and said the number of seats sold is 213 which is higher than the original goal of 2</w:t>
      </w:r>
      <w:r w:rsidR="00204057">
        <w:rPr>
          <w:rFonts w:ascii="Verdana" w:hAnsi="Verdana"/>
          <w:lang w:val="en"/>
        </w:rPr>
        <w:t>0</w:t>
      </w:r>
      <w:r w:rsidR="00E2568F">
        <w:rPr>
          <w:rFonts w:ascii="Verdana" w:hAnsi="Verdana"/>
          <w:lang w:val="en"/>
        </w:rPr>
        <w:t xml:space="preserve">0.  Spear recommended the new goal should be 500 </w:t>
      </w:r>
      <w:r w:rsidR="00204057">
        <w:rPr>
          <w:rFonts w:ascii="Verdana" w:hAnsi="Verdana"/>
          <w:lang w:val="en"/>
        </w:rPr>
        <w:t>m</w:t>
      </w:r>
      <w:r w:rsidR="00E2568F">
        <w:rPr>
          <w:rFonts w:ascii="Verdana" w:hAnsi="Verdana"/>
          <w:lang w:val="en"/>
        </w:rPr>
        <w:t>ore seat plaques.  Spear also said they are very close to a naming right</w:t>
      </w:r>
      <w:r w:rsidR="0027740C">
        <w:rPr>
          <w:rFonts w:ascii="Verdana" w:hAnsi="Verdana"/>
          <w:lang w:val="en"/>
        </w:rPr>
        <w:t>s</w:t>
      </w:r>
      <w:r w:rsidR="00E2568F">
        <w:rPr>
          <w:rFonts w:ascii="Verdana" w:hAnsi="Verdana"/>
          <w:lang w:val="en"/>
        </w:rPr>
        <w:t xml:space="preserve"> partner for the mezzanine </w:t>
      </w:r>
      <w:r w:rsidR="00204057">
        <w:rPr>
          <w:rFonts w:ascii="Verdana" w:hAnsi="Verdana"/>
          <w:lang w:val="en"/>
        </w:rPr>
        <w:t xml:space="preserve">level </w:t>
      </w:r>
      <w:r w:rsidR="00E2568F">
        <w:rPr>
          <w:rFonts w:ascii="Verdana" w:hAnsi="Verdana"/>
          <w:lang w:val="en"/>
        </w:rPr>
        <w:t xml:space="preserve">and </w:t>
      </w:r>
      <w:r w:rsidR="00204057">
        <w:rPr>
          <w:rFonts w:ascii="Verdana" w:hAnsi="Verdana"/>
          <w:lang w:val="en"/>
        </w:rPr>
        <w:t xml:space="preserve">that </w:t>
      </w:r>
      <w:r w:rsidR="00E2568F">
        <w:rPr>
          <w:rFonts w:ascii="Verdana" w:hAnsi="Verdana"/>
          <w:lang w:val="en"/>
        </w:rPr>
        <w:t xml:space="preserve">the last two suites are sold. </w:t>
      </w:r>
      <w:r w:rsidR="007C759E">
        <w:rPr>
          <w:rFonts w:ascii="Verdana" w:hAnsi="Verdana"/>
          <w:lang w:val="en"/>
        </w:rPr>
        <w:t xml:space="preserve">Spear said with the successful closing </w:t>
      </w:r>
      <w:r w:rsidR="00204057">
        <w:rPr>
          <w:rFonts w:ascii="Verdana" w:hAnsi="Verdana"/>
          <w:lang w:val="en"/>
        </w:rPr>
        <w:t>of</w:t>
      </w:r>
      <w:r w:rsidR="007C759E">
        <w:rPr>
          <w:rFonts w:ascii="Verdana" w:hAnsi="Verdana"/>
          <w:lang w:val="en"/>
        </w:rPr>
        <w:t xml:space="preserve"> the mezzanine sale, there are no </w:t>
      </w:r>
      <w:r w:rsidR="0027740C">
        <w:rPr>
          <w:rFonts w:ascii="Verdana" w:hAnsi="Verdana"/>
          <w:lang w:val="en"/>
        </w:rPr>
        <w:t>major</w:t>
      </w:r>
      <w:r w:rsidR="007C759E">
        <w:rPr>
          <w:rFonts w:ascii="Verdana" w:hAnsi="Verdana"/>
          <w:lang w:val="en"/>
        </w:rPr>
        <w:t xml:space="preserve"> assets left to sell.  Spear recommended any additional assets be sold by the operator in order to bolster operational revenues. </w:t>
      </w:r>
    </w:p>
    <w:p w14:paraId="4AD1D723" w14:textId="6F3737F9" w:rsidR="00951DB3" w:rsidRDefault="00951DB3" w:rsidP="00951DB3">
      <w:pPr>
        <w:pStyle w:val="ListParagraph"/>
        <w:spacing w:after="0"/>
        <w:ind w:left="1440"/>
        <w:rPr>
          <w:rFonts w:ascii="Verdana" w:hAnsi="Verdana"/>
          <w:lang w:val="en"/>
        </w:rPr>
      </w:pPr>
    </w:p>
    <w:p w14:paraId="346B38A1" w14:textId="6AB85B03" w:rsidR="00951DB3" w:rsidRDefault="00951DB3" w:rsidP="00951DB3">
      <w:pPr>
        <w:pStyle w:val="ListParagraph"/>
        <w:spacing w:after="0"/>
        <w:ind w:left="1440"/>
        <w:rPr>
          <w:rFonts w:ascii="Verdana" w:hAnsi="Verdana"/>
          <w:lang w:val="en"/>
        </w:rPr>
      </w:pPr>
      <w:r>
        <w:rPr>
          <w:rFonts w:ascii="Verdana" w:hAnsi="Verdana"/>
          <w:lang w:val="en"/>
        </w:rPr>
        <w:t xml:space="preserve">Spear said the conclusion of the successful fundraising campaign, additional TRT revenues and </w:t>
      </w:r>
      <w:r w:rsidR="00F267B8">
        <w:rPr>
          <w:rFonts w:ascii="Verdana" w:hAnsi="Verdana"/>
          <w:lang w:val="en"/>
        </w:rPr>
        <w:t xml:space="preserve">better than expected contingency savings has positioned </w:t>
      </w:r>
      <w:r w:rsidR="00204057">
        <w:rPr>
          <w:rFonts w:ascii="Verdana" w:hAnsi="Verdana"/>
          <w:lang w:val="en"/>
        </w:rPr>
        <w:t>IFAD</w:t>
      </w:r>
      <w:r w:rsidR="00F267B8">
        <w:rPr>
          <w:rFonts w:ascii="Verdana" w:hAnsi="Verdana"/>
          <w:lang w:val="en"/>
        </w:rPr>
        <w:t xml:space="preserve"> to get through the 2028 fiscal year with a positive cash flow. </w:t>
      </w:r>
    </w:p>
    <w:p w14:paraId="614A37CD" w14:textId="774BB013" w:rsidR="00F267B8" w:rsidRDefault="00F267B8" w:rsidP="00951DB3">
      <w:pPr>
        <w:pStyle w:val="ListParagraph"/>
        <w:spacing w:after="0"/>
        <w:ind w:left="1440"/>
        <w:rPr>
          <w:rFonts w:ascii="Verdana" w:hAnsi="Verdana"/>
          <w:lang w:val="en"/>
        </w:rPr>
      </w:pPr>
    </w:p>
    <w:p w14:paraId="2DAECBBB" w14:textId="18438F74" w:rsidR="00F267B8" w:rsidRDefault="00F267B8" w:rsidP="00951DB3">
      <w:pPr>
        <w:pStyle w:val="ListParagraph"/>
        <w:spacing w:after="0"/>
        <w:ind w:left="1440"/>
        <w:rPr>
          <w:rFonts w:ascii="Verdana" w:hAnsi="Verdana"/>
          <w:lang w:val="en"/>
        </w:rPr>
      </w:pPr>
      <w:r>
        <w:rPr>
          <w:rFonts w:ascii="Verdana" w:hAnsi="Verdana"/>
          <w:lang w:val="en"/>
        </w:rPr>
        <w:t>Spear expressed confidence that Centennial Management will run the facility with a positive cash flow and commended the Board for not expecting any revenues from operations to fund debt.</w:t>
      </w:r>
    </w:p>
    <w:p w14:paraId="72E30850" w14:textId="0AC2E797" w:rsidR="00224A6F" w:rsidRDefault="00224A6F" w:rsidP="00951DB3">
      <w:pPr>
        <w:pStyle w:val="ListParagraph"/>
        <w:spacing w:after="0"/>
        <w:ind w:left="1440"/>
        <w:rPr>
          <w:rFonts w:ascii="Verdana" w:hAnsi="Verdana"/>
          <w:lang w:val="en"/>
        </w:rPr>
      </w:pPr>
    </w:p>
    <w:p w14:paraId="723B4F83" w14:textId="7FEEC600" w:rsidR="00224A6F" w:rsidRPr="0007247D" w:rsidRDefault="00224A6F" w:rsidP="00951DB3">
      <w:pPr>
        <w:pStyle w:val="ListParagraph"/>
        <w:spacing w:after="0"/>
        <w:ind w:left="1440"/>
        <w:rPr>
          <w:rFonts w:ascii="Verdana" w:hAnsi="Verdana"/>
          <w:lang w:val="en"/>
        </w:rPr>
      </w:pPr>
      <w:r>
        <w:rPr>
          <w:rFonts w:ascii="Verdana" w:hAnsi="Verdana"/>
          <w:lang w:val="en"/>
        </w:rPr>
        <w:t>Spear</w:t>
      </w:r>
      <w:r w:rsidR="0058389C">
        <w:rPr>
          <w:rFonts w:ascii="Verdana" w:hAnsi="Verdana"/>
          <w:lang w:val="en"/>
        </w:rPr>
        <w:t xml:space="preserve"> briefed the Board about a phone call he received from a hockey season ticket </w:t>
      </w:r>
      <w:r w:rsidR="00204057">
        <w:rPr>
          <w:rFonts w:ascii="Verdana" w:hAnsi="Verdana"/>
          <w:lang w:val="en"/>
        </w:rPr>
        <w:t>holder</w:t>
      </w:r>
      <w:r w:rsidR="0058389C">
        <w:rPr>
          <w:rFonts w:ascii="Verdana" w:hAnsi="Verdana"/>
          <w:lang w:val="en"/>
        </w:rPr>
        <w:t xml:space="preserve"> who purchased nine seats and was told this gave them right of first refusal for tickets to all other events. Spear asked Greene to comment.  Greene said he would discuss this issue to anyone who felt they were misled and issue an apology. Nitschke said he thought it was like Chukars tickets</w:t>
      </w:r>
      <w:r w:rsidR="00C56289">
        <w:rPr>
          <w:rFonts w:ascii="Verdana" w:hAnsi="Verdana"/>
          <w:lang w:val="en"/>
        </w:rPr>
        <w:t xml:space="preserve">, where you would have right to purchase the same </w:t>
      </w:r>
      <w:r w:rsidR="0027740C">
        <w:rPr>
          <w:rFonts w:ascii="Verdana" w:hAnsi="Verdana"/>
          <w:lang w:val="en"/>
        </w:rPr>
        <w:t xml:space="preserve">baseball </w:t>
      </w:r>
      <w:r w:rsidR="00C56289">
        <w:rPr>
          <w:rFonts w:ascii="Verdana" w:hAnsi="Verdana"/>
          <w:lang w:val="en"/>
        </w:rPr>
        <w:t>tickets next year</w:t>
      </w:r>
      <w:r w:rsidR="0027740C">
        <w:rPr>
          <w:rFonts w:ascii="Verdana" w:hAnsi="Verdana"/>
          <w:lang w:val="en"/>
        </w:rPr>
        <w:t>, not for any other events</w:t>
      </w:r>
      <w:r w:rsidR="00C56289">
        <w:rPr>
          <w:rFonts w:ascii="Verdana" w:hAnsi="Verdana"/>
          <w:lang w:val="en"/>
        </w:rPr>
        <w:t xml:space="preserve">. Greene agreed that this was the case. </w:t>
      </w:r>
      <w:r w:rsidR="00243222">
        <w:rPr>
          <w:rFonts w:ascii="Verdana" w:hAnsi="Verdana"/>
          <w:lang w:val="en"/>
        </w:rPr>
        <w:t xml:space="preserve">Hudson suggested getting out in front of this issue and contacting all season ticket holders and explaining that a seat plaque must be purchased in order to receive right of first refusal. Hudson asked Salsbery to draft a letter. Bruder said when tickets are available </w:t>
      </w:r>
      <w:r w:rsidR="00204057">
        <w:rPr>
          <w:rFonts w:ascii="Verdana" w:hAnsi="Verdana"/>
          <w:lang w:val="en"/>
        </w:rPr>
        <w:t xml:space="preserve">to other events, </w:t>
      </w:r>
      <w:r w:rsidR="00243222">
        <w:rPr>
          <w:rFonts w:ascii="Verdana" w:hAnsi="Verdana"/>
          <w:lang w:val="en"/>
        </w:rPr>
        <w:t xml:space="preserve">it may be possible to </w:t>
      </w:r>
      <w:r w:rsidR="00204057">
        <w:rPr>
          <w:rFonts w:ascii="Verdana" w:hAnsi="Verdana"/>
          <w:lang w:val="en"/>
        </w:rPr>
        <w:t xml:space="preserve">provide </w:t>
      </w:r>
      <w:r w:rsidR="00243222">
        <w:rPr>
          <w:rFonts w:ascii="Verdana" w:hAnsi="Verdana"/>
          <w:lang w:val="en"/>
        </w:rPr>
        <w:t xml:space="preserve">additional </w:t>
      </w:r>
      <w:r w:rsidR="00204057">
        <w:rPr>
          <w:rFonts w:ascii="Verdana" w:hAnsi="Verdana"/>
          <w:lang w:val="en"/>
        </w:rPr>
        <w:t xml:space="preserve">ticket </w:t>
      </w:r>
      <w:r w:rsidR="00243222">
        <w:rPr>
          <w:rFonts w:ascii="Verdana" w:hAnsi="Verdana"/>
          <w:lang w:val="en"/>
        </w:rPr>
        <w:t xml:space="preserve">benefits to </w:t>
      </w:r>
      <w:r w:rsidR="00204057">
        <w:rPr>
          <w:rFonts w:ascii="Verdana" w:hAnsi="Verdana"/>
          <w:lang w:val="en"/>
        </w:rPr>
        <w:t xml:space="preserve">hockey </w:t>
      </w:r>
      <w:r w:rsidR="00243222">
        <w:rPr>
          <w:rFonts w:ascii="Verdana" w:hAnsi="Verdana"/>
          <w:lang w:val="en"/>
        </w:rPr>
        <w:t xml:space="preserve">season ticket holders. </w:t>
      </w:r>
      <w:r w:rsidR="009A0F9A">
        <w:rPr>
          <w:rFonts w:ascii="Verdana" w:hAnsi="Verdana"/>
          <w:lang w:val="en"/>
        </w:rPr>
        <w:t>Fuller said it is important to co</w:t>
      </w:r>
      <w:r w:rsidR="002177CB">
        <w:rPr>
          <w:rFonts w:ascii="Verdana" w:hAnsi="Verdana"/>
          <w:lang w:val="en"/>
        </w:rPr>
        <w:t>n</w:t>
      </w:r>
      <w:r w:rsidR="009A0F9A">
        <w:rPr>
          <w:rFonts w:ascii="Verdana" w:hAnsi="Verdana"/>
          <w:lang w:val="en"/>
        </w:rPr>
        <w:t xml:space="preserve">vey to the </w:t>
      </w:r>
      <w:r w:rsidR="00204057">
        <w:rPr>
          <w:rFonts w:ascii="Verdana" w:hAnsi="Verdana"/>
          <w:lang w:val="en"/>
        </w:rPr>
        <w:t xml:space="preserve">hockey </w:t>
      </w:r>
      <w:r w:rsidR="009A0F9A">
        <w:rPr>
          <w:rFonts w:ascii="Verdana" w:hAnsi="Verdana"/>
          <w:lang w:val="en"/>
        </w:rPr>
        <w:t xml:space="preserve">season ticket holders exactly what was said </w:t>
      </w:r>
      <w:r w:rsidR="00AD6834">
        <w:rPr>
          <w:rFonts w:ascii="Verdana" w:hAnsi="Verdana"/>
          <w:lang w:val="en"/>
        </w:rPr>
        <w:t xml:space="preserve">when the tickets were purchased. </w:t>
      </w:r>
      <w:r w:rsidR="0049593A">
        <w:rPr>
          <w:rFonts w:ascii="Verdana" w:hAnsi="Verdana"/>
          <w:lang w:val="en"/>
        </w:rPr>
        <w:t xml:space="preserve">Hudson asked Greene if he had a </w:t>
      </w:r>
      <w:r w:rsidR="00204057">
        <w:rPr>
          <w:rFonts w:ascii="Verdana" w:hAnsi="Verdana"/>
          <w:lang w:val="en"/>
        </w:rPr>
        <w:t xml:space="preserve">hockey </w:t>
      </w:r>
      <w:r w:rsidR="0049593A">
        <w:rPr>
          <w:rFonts w:ascii="Verdana" w:hAnsi="Verdana"/>
          <w:lang w:val="en"/>
        </w:rPr>
        <w:t>season ticket holder contract.  Greene said he does not and would draft something.</w:t>
      </w:r>
      <w:r w:rsidR="00245B36">
        <w:rPr>
          <w:rFonts w:ascii="Verdana" w:hAnsi="Verdana"/>
          <w:lang w:val="en"/>
        </w:rPr>
        <w:t xml:space="preserve">  Fuller asked if any documentation existed that discussed benefits of being a </w:t>
      </w:r>
      <w:r w:rsidR="00204057">
        <w:rPr>
          <w:rFonts w:ascii="Verdana" w:hAnsi="Verdana"/>
          <w:lang w:val="en"/>
        </w:rPr>
        <w:t xml:space="preserve">hockey </w:t>
      </w:r>
      <w:r w:rsidR="00245B36">
        <w:rPr>
          <w:rFonts w:ascii="Verdana" w:hAnsi="Verdana"/>
          <w:lang w:val="en"/>
        </w:rPr>
        <w:t xml:space="preserve">season ticket holder. Greene said only a receipt was provided.  Fuller concluded this is an internal matter </w:t>
      </w:r>
      <w:r w:rsidR="004C55F6">
        <w:rPr>
          <w:rFonts w:ascii="Verdana" w:hAnsi="Verdana"/>
          <w:lang w:val="en"/>
        </w:rPr>
        <w:t xml:space="preserve">for </w:t>
      </w:r>
      <w:r w:rsidR="00245B36">
        <w:rPr>
          <w:rFonts w:ascii="Verdana" w:hAnsi="Verdana"/>
          <w:lang w:val="en"/>
        </w:rPr>
        <w:t>Centennial Management</w:t>
      </w:r>
      <w:r w:rsidR="004C55F6">
        <w:rPr>
          <w:rFonts w:ascii="Verdana" w:hAnsi="Verdana"/>
          <w:lang w:val="en"/>
        </w:rPr>
        <w:t xml:space="preserve"> to resolve</w:t>
      </w:r>
      <w:r w:rsidR="00245B36">
        <w:rPr>
          <w:rFonts w:ascii="Verdana" w:hAnsi="Verdana"/>
          <w:lang w:val="en"/>
        </w:rPr>
        <w:t xml:space="preserve">.  </w:t>
      </w:r>
      <w:r w:rsidR="0058389C">
        <w:rPr>
          <w:rFonts w:ascii="Verdana" w:hAnsi="Verdana"/>
          <w:lang w:val="en"/>
        </w:rPr>
        <w:t xml:space="preserve"> </w:t>
      </w:r>
    </w:p>
    <w:p w14:paraId="194D3DB8" w14:textId="4F341E81"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State Tax Commission Reports </w:t>
      </w:r>
      <w:r w:rsidR="00951DB3">
        <w:rPr>
          <w:rFonts w:ascii="Verdana" w:hAnsi="Verdana"/>
          <w:lang w:val="en"/>
        </w:rPr>
        <w:t>– No report</w:t>
      </w:r>
    </w:p>
    <w:p w14:paraId="43456B33" w14:textId="0494B968"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Construction Update</w:t>
      </w:r>
      <w:r w:rsidR="001904C7">
        <w:rPr>
          <w:rFonts w:ascii="Verdana" w:hAnsi="Verdana"/>
          <w:lang w:val="en"/>
        </w:rPr>
        <w:t>/Change Orders</w:t>
      </w:r>
      <w:r w:rsidR="006F580B">
        <w:rPr>
          <w:rFonts w:ascii="Verdana" w:hAnsi="Verdana"/>
          <w:lang w:val="en"/>
        </w:rPr>
        <w:t xml:space="preserve"> – No report</w:t>
      </w:r>
    </w:p>
    <w:p w14:paraId="592E5593" w14:textId="356D9AAA" w:rsid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Action Items </w:t>
      </w:r>
    </w:p>
    <w:p w14:paraId="48D34419" w14:textId="7D85E66F" w:rsidR="006F580B" w:rsidRDefault="00BE1DC8" w:rsidP="006F580B">
      <w:pPr>
        <w:pStyle w:val="ListParagraph"/>
        <w:numPr>
          <w:ilvl w:val="2"/>
          <w:numId w:val="6"/>
        </w:numPr>
        <w:spacing w:after="0"/>
        <w:rPr>
          <w:rFonts w:ascii="Verdana" w:hAnsi="Verdana"/>
          <w:lang w:val="en"/>
        </w:rPr>
      </w:pPr>
      <w:r>
        <w:rPr>
          <w:rFonts w:ascii="Verdana" w:hAnsi="Verdana"/>
          <w:lang w:val="en"/>
        </w:rPr>
        <w:t>Follow up</w:t>
      </w:r>
      <w:r w:rsidR="006F580B">
        <w:rPr>
          <w:rFonts w:ascii="Verdana" w:hAnsi="Verdana"/>
          <w:lang w:val="en"/>
        </w:rPr>
        <w:t xml:space="preserve"> with Matt Dopp on presentation to the Board</w:t>
      </w:r>
    </w:p>
    <w:p w14:paraId="48B13D0D" w14:textId="77777777" w:rsidR="0007247D" w:rsidRPr="0007247D" w:rsidRDefault="0007247D" w:rsidP="0007247D">
      <w:pPr>
        <w:pStyle w:val="ListParagraph"/>
        <w:spacing w:after="0"/>
        <w:ind w:left="1440"/>
        <w:rPr>
          <w:rFonts w:ascii="Verdana" w:hAnsi="Verdana"/>
          <w:lang w:val="en"/>
        </w:rPr>
      </w:pPr>
    </w:p>
    <w:p w14:paraId="6ED2D24D" w14:textId="6D23ACCD" w:rsidR="37CE1ACE" w:rsidRPr="00206D7F"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6F580B">
        <w:rPr>
          <w:rFonts w:ascii="Verdana" w:eastAsia="Verdana" w:hAnsi="Verdana" w:cs="Verdana"/>
          <w:lang w:val="en"/>
        </w:rPr>
        <w:t xml:space="preserve">. Fuller said the 2021 audit </w:t>
      </w:r>
      <w:r w:rsidR="00C419C8">
        <w:rPr>
          <w:rFonts w:ascii="Verdana" w:eastAsia="Verdana" w:hAnsi="Verdana" w:cs="Verdana"/>
          <w:lang w:val="en"/>
        </w:rPr>
        <w:t xml:space="preserve">and </w:t>
      </w:r>
      <w:r w:rsidR="006F580B">
        <w:rPr>
          <w:rFonts w:ascii="Verdana" w:eastAsia="Verdana" w:hAnsi="Verdana" w:cs="Verdana"/>
          <w:lang w:val="en"/>
        </w:rPr>
        <w:t xml:space="preserve">budget were filed with State of Idaho Central Registry. </w:t>
      </w:r>
    </w:p>
    <w:p w14:paraId="52B54291" w14:textId="77777777" w:rsidR="00206D7F" w:rsidRPr="00206D7F" w:rsidRDefault="00206D7F" w:rsidP="00206D7F">
      <w:pPr>
        <w:pStyle w:val="ListParagraph"/>
        <w:spacing w:after="120"/>
        <w:rPr>
          <w:rFonts w:ascii="Verdana" w:hAnsi="Verdana"/>
          <w:b/>
          <w:bCs/>
        </w:rPr>
      </w:pPr>
    </w:p>
    <w:p w14:paraId="0E2E5ACB" w14:textId="6337646E" w:rsidR="00206D7F" w:rsidRDefault="00206D7F" w:rsidP="00047B36">
      <w:pPr>
        <w:pStyle w:val="ListParagraph"/>
        <w:numPr>
          <w:ilvl w:val="0"/>
          <w:numId w:val="6"/>
        </w:numPr>
        <w:spacing w:after="120"/>
        <w:rPr>
          <w:rFonts w:ascii="Verdana" w:hAnsi="Verdana"/>
        </w:rPr>
      </w:pPr>
      <w:r w:rsidRPr="00206D7F">
        <w:rPr>
          <w:rFonts w:ascii="Verdana" w:hAnsi="Verdana"/>
        </w:rPr>
        <w:t>Tour the Mountain America Center</w:t>
      </w:r>
      <w:r w:rsidR="00224A6F">
        <w:rPr>
          <w:rFonts w:ascii="Verdana" w:hAnsi="Verdana"/>
        </w:rPr>
        <w:t xml:space="preserve"> – Board members toured Hero Arena at the Mountain America Center. </w:t>
      </w:r>
    </w:p>
    <w:p w14:paraId="378F05F7" w14:textId="77777777" w:rsidR="00BD478E" w:rsidRPr="00BD478E" w:rsidRDefault="00BD478E" w:rsidP="00BD478E">
      <w:pPr>
        <w:pStyle w:val="ListParagraph"/>
        <w:rPr>
          <w:rFonts w:ascii="Verdana" w:hAnsi="Verdana"/>
        </w:rPr>
      </w:pP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6D63B31F"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206D7F">
        <w:rPr>
          <w:rFonts w:ascii="Verdana" w:eastAsia="Verdana" w:hAnsi="Verdana" w:cs="Verdana"/>
          <w:b/>
          <w:bCs/>
          <w:u w:val="single"/>
          <w:lang w:val="en"/>
        </w:rPr>
        <w:t>August 9</w:t>
      </w:r>
      <w:r w:rsidR="00C45322">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641BD5">
        <w:rPr>
          <w:rFonts w:ascii="Verdana" w:eastAsia="Verdana" w:hAnsi="Verdana" w:cs="Verdana"/>
          <w:b/>
          <w:bCs/>
          <w:u w:val="single"/>
          <w:lang w:val="en"/>
        </w:rPr>
        <w:t>2</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050D514F" w:rsidR="37CE1ACE" w:rsidRPr="00261BFF"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206D7F">
        <w:rPr>
          <w:rFonts w:ascii="Verdana" w:eastAsia="Verdana" w:hAnsi="Verdana" w:cs="Verdana"/>
          <w:lang w:val="en"/>
        </w:rPr>
        <w:t>August 9</w:t>
      </w:r>
      <w:r w:rsidR="00212670">
        <w:rPr>
          <w:rFonts w:ascii="Verdana" w:eastAsia="Verdana" w:hAnsi="Verdana" w:cs="Verdana"/>
          <w:lang w:val="en"/>
        </w:rPr>
        <w:t xml:space="preserve">, </w:t>
      </w:r>
      <w:r w:rsidR="00C45322">
        <w:rPr>
          <w:rFonts w:ascii="Verdana" w:eastAsia="Verdana" w:hAnsi="Verdana" w:cs="Verdana"/>
          <w:lang w:val="en"/>
        </w:rPr>
        <w:t>2</w:t>
      </w:r>
      <w:r w:rsidR="00DB1991">
        <w:rPr>
          <w:rFonts w:ascii="Verdana" w:eastAsia="Verdana" w:hAnsi="Verdana" w:cs="Verdana"/>
          <w:lang w:val="en"/>
        </w:rPr>
        <w:t>022</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r w:rsidR="00C419C8">
        <w:rPr>
          <w:rFonts w:ascii="Verdana" w:eastAsia="Verdana" w:hAnsi="Verdana" w:cs="Verdana"/>
          <w:lang w:val="en"/>
        </w:rPr>
        <w:t xml:space="preserve">. No agenda items were presented. </w:t>
      </w:r>
    </w:p>
    <w:p w14:paraId="44411E5F" w14:textId="77777777" w:rsidR="00261BFF" w:rsidRPr="00261BFF" w:rsidRDefault="00261BFF" w:rsidP="00795987">
      <w:pPr>
        <w:spacing w:after="0" w:line="240" w:lineRule="auto"/>
        <w:rPr>
          <w:rFonts w:ascii="Verdana" w:hAnsi="Verdana"/>
          <w:b/>
          <w:bCs/>
        </w:rPr>
      </w:pPr>
    </w:p>
    <w:p w14:paraId="0817E4F7" w14:textId="77777777" w:rsidR="00C419C8" w:rsidRPr="00206D7F" w:rsidRDefault="00C419C8" w:rsidP="00C419C8">
      <w:pPr>
        <w:pStyle w:val="ListParagraph"/>
        <w:spacing w:after="120"/>
        <w:rPr>
          <w:rFonts w:ascii="Verdana" w:hAnsi="Verdana"/>
        </w:rPr>
      </w:pPr>
      <w:r>
        <w:rPr>
          <w:rFonts w:ascii="Verdana" w:hAnsi="Verdana"/>
        </w:rPr>
        <w:t>Meeting adjourned at 10:15 AM</w:t>
      </w:r>
    </w:p>
    <w:p w14:paraId="16257DCF" w14:textId="16DF1AE8" w:rsidR="37CE1ACE" w:rsidRDefault="37CE1ACE" w:rsidP="00C419C8">
      <w:pPr>
        <w:spacing w:after="120"/>
        <w:rPr>
          <w:rFonts w:ascii="Verdana" w:eastAsia="Verdana" w:hAnsi="Verdana" w:cs="Verdana"/>
          <w:lang w:val="en"/>
        </w:rPr>
      </w:pPr>
    </w:p>
    <w:sectPr w:rsidR="37CE1ACE"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B2841D4"/>
    <w:multiLevelType w:val="hybridMultilevel"/>
    <w:tmpl w:val="01380B6C"/>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2F7150D4"/>
    <w:multiLevelType w:val="hybridMultilevel"/>
    <w:tmpl w:val="55F4FAC6"/>
    <w:lvl w:ilvl="0" w:tplc="04090001">
      <w:start w:val="1"/>
      <w:numFmt w:val="bullet"/>
      <w:lvlText w:val=""/>
      <w:lvlJc w:val="left"/>
      <w:pPr>
        <w:ind w:left="1754" w:hanging="360"/>
      </w:pPr>
      <w:rPr>
        <w:rFonts w:ascii="Symbol" w:hAnsi="Symbol" w:hint="default"/>
      </w:rPr>
    </w:lvl>
    <w:lvl w:ilvl="1" w:tplc="04090003" w:tentative="1">
      <w:start w:val="1"/>
      <w:numFmt w:val="bullet"/>
      <w:lvlText w:val="o"/>
      <w:lvlJc w:val="left"/>
      <w:pPr>
        <w:ind w:left="2474" w:hanging="360"/>
      </w:pPr>
      <w:rPr>
        <w:rFonts w:ascii="Courier New" w:hAnsi="Courier New" w:cs="Courier New" w:hint="default"/>
      </w:rPr>
    </w:lvl>
    <w:lvl w:ilvl="2" w:tplc="04090005" w:tentative="1">
      <w:start w:val="1"/>
      <w:numFmt w:val="bullet"/>
      <w:lvlText w:val=""/>
      <w:lvlJc w:val="left"/>
      <w:pPr>
        <w:ind w:left="3194" w:hanging="360"/>
      </w:pPr>
      <w:rPr>
        <w:rFonts w:ascii="Wingdings" w:hAnsi="Wingdings" w:hint="default"/>
      </w:rPr>
    </w:lvl>
    <w:lvl w:ilvl="3" w:tplc="04090001" w:tentative="1">
      <w:start w:val="1"/>
      <w:numFmt w:val="bullet"/>
      <w:lvlText w:val=""/>
      <w:lvlJc w:val="left"/>
      <w:pPr>
        <w:ind w:left="3914" w:hanging="360"/>
      </w:pPr>
      <w:rPr>
        <w:rFonts w:ascii="Symbol" w:hAnsi="Symbol" w:hint="default"/>
      </w:rPr>
    </w:lvl>
    <w:lvl w:ilvl="4" w:tplc="04090003" w:tentative="1">
      <w:start w:val="1"/>
      <w:numFmt w:val="bullet"/>
      <w:lvlText w:val="o"/>
      <w:lvlJc w:val="left"/>
      <w:pPr>
        <w:ind w:left="4634" w:hanging="360"/>
      </w:pPr>
      <w:rPr>
        <w:rFonts w:ascii="Courier New" w:hAnsi="Courier New" w:cs="Courier New" w:hint="default"/>
      </w:rPr>
    </w:lvl>
    <w:lvl w:ilvl="5" w:tplc="04090005" w:tentative="1">
      <w:start w:val="1"/>
      <w:numFmt w:val="bullet"/>
      <w:lvlText w:val=""/>
      <w:lvlJc w:val="left"/>
      <w:pPr>
        <w:ind w:left="5354" w:hanging="360"/>
      </w:pPr>
      <w:rPr>
        <w:rFonts w:ascii="Wingdings" w:hAnsi="Wingdings" w:hint="default"/>
      </w:rPr>
    </w:lvl>
    <w:lvl w:ilvl="6" w:tplc="04090001" w:tentative="1">
      <w:start w:val="1"/>
      <w:numFmt w:val="bullet"/>
      <w:lvlText w:val=""/>
      <w:lvlJc w:val="left"/>
      <w:pPr>
        <w:ind w:left="6074" w:hanging="360"/>
      </w:pPr>
      <w:rPr>
        <w:rFonts w:ascii="Symbol" w:hAnsi="Symbol" w:hint="default"/>
      </w:rPr>
    </w:lvl>
    <w:lvl w:ilvl="7" w:tplc="04090003" w:tentative="1">
      <w:start w:val="1"/>
      <w:numFmt w:val="bullet"/>
      <w:lvlText w:val="o"/>
      <w:lvlJc w:val="left"/>
      <w:pPr>
        <w:ind w:left="6794" w:hanging="360"/>
      </w:pPr>
      <w:rPr>
        <w:rFonts w:ascii="Courier New" w:hAnsi="Courier New" w:cs="Courier New" w:hint="default"/>
      </w:rPr>
    </w:lvl>
    <w:lvl w:ilvl="8" w:tplc="04090005" w:tentative="1">
      <w:start w:val="1"/>
      <w:numFmt w:val="bullet"/>
      <w:lvlText w:val=""/>
      <w:lvlJc w:val="left"/>
      <w:pPr>
        <w:ind w:left="7514" w:hanging="360"/>
      </w:pPr>
      <w:rPr>
        <w:rFonts w:ascii="Wingdings" w:hAnsi="Wingdings" w:hint="default"/>
      </w:rPr>
    </w:lvl>
  </w:abstractNum>
  <w:abstractNum w:abstractNumId="5" w15:restartNumberingAfterBreak="0">
    <w:nsid w:val="345B4038"/>
    <w:multiLevelType w:val="hybridMultilevel"/>
    <w:tmpl w:val="01380B6C"/>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6"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7"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770544424">
    <w:abstractNumId w:val="6"/>
  </w:num>
  <w:num w:numId="2" w16cid:durableId="1307010167">
    <w:abstractNumId w:val="2"/>
  </w:num>
  <w:num w:numId="3" w16cid:durableId="1502425518">
    <w:abstractNumId w:val="3"/>
  </w:num>
  <w:num w:numId="4" w16cid:durableId="1205413534">
    <w:abstractNumId w:val="5"/>
  </w:num>
  <w:num w:numId="5" w16cid:durableId="2066639957">
    <w:abstractNumId w:val="7"/>
  </w:num>
  <w:num w:numId="6" w16cid:durableId="1353343208">
    <w:abstractNumId w:val="0"/>
  </w:num>
  <w:num w:numId="7" w16cid:durableId="777870602">
    <w:abstractNumId w:val="1"/>
  </w:num>
  <w:num w:numId="8" w16cid:durableId="1689024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E598F37"/>
    <w:rsid w:val="00005F3C"/>
    <w:rsid w:val="000257FF"/>
    <w:rsid w:val="000279D6"/>
    <w:rsid w:val="00041B4C"/>
    <w:rsid w:val="00047B36"/>
    <w:rsid w:val="000641A0"/>
    <w:rsid w:val="0006450C"/>
    <w:rsid w:val="0007247D"/>
    <w:rsid w:val="000748F1"/>
    <w:rsid w:val="00081490"/>
    <w:rsid w:val="00085458"/>
    <w:rsid w:val="000928EA"/>
    <w:rsid w:val="00093174"/>
    <w:rsid w:val="000A2823"/>
    <w:rsid w:val="000C6B0F"/>
    <w:rsid w:val="000D6690"/>
    <w:rsid w:val="00111E2B"/>
    <w:rsid w:val="001140B1"/>
    <w:rsid w:val="001167EE"/>
    <w:rsid w:val="00127FAB"/>
    <w:rsid w:val="00131622"/>
    <w:rsid w:val="0013430B"/>
    <w:rsid w:val="00135FDB"/>
    <w:rsid w:val="00145821"/>
    <w:rsid w:val="00146491"/>
    <w:rsid w:val="0018534B"/>
    <w:rsid w:val="00187475"/>
    <w:rsid w:val="00187BBA"/>
    <w:rsid w:val="001904C7"/>
    <w:rsid w:val="00190B96"/>
    <w:rsid w:val="001A020E"/>
    <w:rsid w:val="001A6D22"/>
    <w:rsid w:val="001B2FA3"/>
    <w:rsid w:val="001B6F12"/>
    <w:rsid w:val="001E0CAD"/>
    <w:rsid w:val="001F0F8A"/>
    <w:rsid w:val="001F2300"/>
    <w:rsid w:val="001F5EF0"/>
    <w:rsid w:val="00203A14"/>
    <w:rsid w:val="00204057"/>
    <w:rsid w:val="00205958"/>
    <w:rsid w:val="00206D7F"/>
    <w:rsid w:val="00210BDF"/>
    <w:rsid w:val="0021141C"/>
    <w:rsid w:val="00212670"/>
    <w:rsid w:val="00212F9D"/>
    <w:rsid w:val="0021548E"/>
    <w:rsid w:val="002177CB"/>
    <w:rsid w:val="00217CA5"/>
    <w:rsid w:val="00224A6F"/>
    <w:rsid w:val="00226001"/>
    <w:rsid w:val="00226027"/>
    <w:rsid w:val="0023204F"/>
    <w:rsid w:val="00236AD5"/>
    <w:rsid w:val="00243222"/>
    <w:rsid w:val="00245B36"/>
    <w:rsid w:val="00257C36"/>
    <w:rsid w:val="00261BFF"/>
    <w:rsid w:val="00266EB4"/>
    <w:rsid w:val="00270395"/>
    <w:rsid w:val="00270AD0"/>
    <w:rsid w:val="00273094"/>
    <w:rsid w:val="0027487D"/>
    <w:rsid w:val="0027740C"/>
    <w:rsid w:val="002972BC"/>
    <w:rsid w:val="002B46AF"/>
    <w:rsid w:val="002B673B"/>
    <w:rsid w:val="002C026D"/>
    <w:rsid w:val="002C3D1B"/>
    <w:rsid w:val="002C46C3"/>
    <w:rsid w:val="002D2566"/>
    <w:rsid w:val="002D4AF9"/>
    <w:rsid w:val="002E48A1"/>
    <w:rsid w:val="002E5590"/>
    <w:rsid w:val="002F2FCA"/>
    <w:rsid w:val="0030162B"/>
    <w:rsid w:val="00305B6D"/>
    <w:rsid w:val="0032608E"/>
    <w:rsid w:val="00326189"/>
    <w:rsid w:val="0033650B"/>
    <w:rsid w:val="0033650E"/>
    <w:rsid w:val="0034474F"/>
    <w:rsid w:val="003579DA"/>
    <w:rsid w:val="003609B0"/>
    <w:rsid w:val="00362F41"/>
    <w:rsid w:val="00392403"/>
    <w:rsid w:val="003961CA"/>
    <w:rsid w:val="003967FE"/>
    <w:rsid w:val="003969F2"/>
    <w:rsid w:val="003A536D"/>
    <w:rsid w:val="003C3A46"/>
    <w:rsid w:val="003C7779"/>
    <w:rsid w:val="003D73FB"/>
    <w:rsid w:val="003E3BD2"/>
    <w:rsid w:val="003F4C9A"/>
    <w:rsid w:val="003F79D3"/>
    <w:rsid w:val="00405E4D"/>
    <w:rsid w:val="00407421"/>
    <w:rsid w:val="004111A8"/>
    <w:rsid w:val="00412546"/>
    <w:rsid w:val="00426FD0"/>
    <w:rsid w:val="0046160A"/>
    <w:rsid w:val="00466377"/>
    <w:rsid w:val="00475DD0"/>
    <w:rsid w:val="004762DD"/>
    <w:rsid w:val="004769B7"/>
    <w:rsid w:val="00480EC7"/>
    <w:rsid w:val="0049086A"/>
    <w:rsid w:val="0049593A"/>
    <w:rsid w:val="004979E4"/>
    <w:rsid w:val="004A0B99"/>
    <w:rsid w:val="004A4D80"/>
    <w:rsid w:val="004B2292"/>
    <w:rsid w:val="004B3EA9"/>
    <w:rsid w:val="004B65A8"/>
    <w:rsid w:val="004C2361"/>
    <w:rsid w:val="004C4FF2"/>
    <w:rsid w:val="004C55F6"/>
    <w:rsid w:val="004D438B"/>
    <w:rsid w:val="004E123D"/>
    <w:rsid w:val="004E7A3A"/>
    <w:rsid w:val="004F1EAD"/>
    <w:rsid w:val="00500A4B"/>
    <w:rsid w:val="00504E82"/>
    <w:rsid w:val="00574773"/>
    <w:rsid w:val="0058389C"/>
    <w:rsid w:val="00586E39"/>
    <w:rsid w:val="00591281"/>
    <w:rsid w:val="0059239F"/>
    <w:rsid w:val="005B401F"/>
    <w:rsid w:val="005C33F1"/>
    <w:rsid w:val="005E3256"/>
    <w:rsid w:val="005E5456"/>
    <w:rsid w:val="005F6670"/>
    <w:rsid w:val="006068E7"/>
    <w:rsid w:val="0061131B"/>
    <w:rsid w:val="00614D68"/>
    <w:rsid w:val="00622C5C"/>
    <w:rsid w:val="00637C10"/>
    <w:rsid w:val="00641BD5"/>
    <w:rsid w:val="00647502"/>
    <w:rsid w:val="0065480E"/>
    <w:rsid w:val="006643EB"/>
    <w:rsid w:val="00670706"/>
    <w:rsid w:val="006719F3"/>
    <w:rsid w:val="00676749"/>
    <w:rsid w:val="00685CE8"/>
    <w:rsid w:val="00693653"/>
    <w:rsid w:val="006A3E66"/>
    <w:rsid w:val="006A5719"/>
    <w:rsid w:val="006B15B1"/>
    <w:rsid w:val="006B2E82"/>
    <w:rsid w:val="006B48E3"/>
    <w:rsid w:val="006B5714"/>
    <w:rsid w:val="006C02FE"/>
    <w:rsid w:val="006D1189"/>
    <w:rsid w:val="006D34F1"/>
    <w:rsid w:val="006F580B"/>
    <w:rsid w:val="007015E1"/>
    <w:rsid w:val="0072359F"/>
    <w:rsid w:val="007420C1"/>
    <w:rsid w:val="00753357"/>
    <w:rsid w:val="00757DDF"/>
    <w:rsid w:val="00766889"/>
    <w:rsid w:val="00775728"/>
    <w:rsid w:val="00790424"/>
    <w:rsid w:val="0079277F"/>
    <w:rsid w:val="00792C7E"/>
    <w:rsid w:val="00792D81"/>
    <w:rsid w:val="00795987"/>
    <w:rsid w:val="00796D0B"/>
    <w:rsid w:val="007A4B4A"/>
    <w:rsid w:val="007B2C1A"/>
    <w:rsid w:val="007B35C8"/>
    <w:rsid w:val="007C759E"/>
    <w:rsid w:val="007D72F8"/>
    <w:rsid w:val="008005DE"/>
    <w:rsid w:val="008014C2"/>
    <w:rsid w:val="00804050"/>
    <w:rsid w:val="00812F93"/>
    <w:rsid w:val="0081B618"/>
    <w:rsid w:val="008255D1"/>
    <w:rsid w:val="0082782F"/>
    <w:rsid w:val="00833EAA"/>
    <w:rsid w:val="00837403"/>
    <w:rsid w:val="0084059B"/>
    <w:rsid w:val="008612FD"/>
    <w:rsid w:val="008871BF"/>
    <w:rsid w:val="00887B3C"/>
    <w:rsid w:val="00891BF4"/>
    <w:rsid w:val="008A1074"/>
    <w:rsid w:val="008A2AE1"/>
    <w:rsid w:val="008A2FCD"/>
    <w:rsid w:val="008A32D2"/>
    <w:rsid w:val="008B6ED0"/>
    <w:rsid w:val="008C0F08"/>
    <w:rsid w:val="008E1C8B"/>
    <w:rsid w:val="008E426B"/>
    <w:rsid w:val="0090385E"/>
    <w:rsid w:val="00904E7D"/>
    <w:rsid w:val="00912433"/>
    <w:rsid w:val="00913456"/>
    <w:rsid w:val="00915EB7"/>
    <w:rsid w:val="00942DB5"/>
    <w:rsid w:val="00951DB3"/>
    <w:rsid w:val="009567DE"/>
    <w:rsid w:val="00957C79"/>
    <w:rsid w:val="00960F2F"/>
    <w:rsid w:val="00965D5C"/>
    <w:rsid w:val="00977D17"/>
    <w:rsid w:val="00981ADC"/>
    <w:rsid w:val="00986FD5"/>
    <w:rsid w:val="00997522"/>
    <w:rsid w:val="00997BCF"/>
    <w:rsid w:val="009A0EF7"/>
    <w:rsid w:val="009A0F9A"/>
    <w:rsid w:val="009A3424"/>
    <w:rsid w:val="009A46D3"/>
    <w:rsid w:val="009B087B"/>
    <w:rsid w:val="009C0E85"/>
    <w:rsid w:val="009C39A3"/>
    <w:rsid w:val="009E2B47"/>
    <w:rsid w:val="009E7108"/>
    <w:rsid w:val="009F4433"/>
    <w:rsid w:val="00A0161E"/>
    <w:rsid w:val="00A05D77"/>
    <w:rsid w:val="00A05E9B"/>
    <w:rsid w:val="00A209C5"/>
    <w:rsid w:val="00A26588"/>
    <w:rsid w:val="00A46A92"/>
    <w:rsid w:val="00A51ACA"/>
    <w:rsid w:val="00A57C89"/>
    <w:rsid w:val="00A64E7A"/>
    <w:rsid w:val="00A67D51"/>
    <w:rsid w:val="00A82916"/>
    <w:rsid w:val="00A92CAC"/>
    <w:rsid w:val="00AA2A89"/>
    <w:rsid w:val="00AB1950"/>
    <w:rsid w:val="00AB234D"/>
    <w:rsid w:val="00AB49C7"/>
    <w:rsid w:val="00AC0D70"/>
    <w:rsid w:val="00AC125B"/>
    <w:rsid w:val="00AC6CB3"/>
    <w:rsid w:val="00AD6834"/>
    <w:rsid w:val="00AE4D61"/>
    <w:rsid w:val="00AF1FFE"/>
    <w:rsid w:val="00AF76D2"/>
    <w:rsid w:val="00B203F0"/>
    <w:rsid w:val="00B40DF0"/>
    <w:rsid w:val="00B734FE"/>
    <w:rsid w:val="00B77D5B"/>
    <w:rsid w:val="00BA149D"/>
    <w:rsid w:val="00BA5425"/>
    <w:rsid w:val="00BA7955"/>
    <w:rsid w:val="00BB3C9E"/>
    <w:rsid w:val="00BB7030"/>
    <w:rsid w:val="00BC1083"/>
    <w:rsid w:val="00BD305F"/>
    <w:rsid w:val="00BD33C0"/>
    <w:rsid w:val="00BD3E97"/>
    <w:rsid w:val="00BD478E"/>
    <w:rsid w:val="00BE1D82"/>
    <w:rsid w:val="00BE1DC8"/>
    <w:rsid w:val="00BF7AB3"/>
    <w:rsid w:val="00C036B1"/>
    <w:rsid w:val="00C06924"/>
    <w:rsid w:val="00C07F2D"/>
    <w:rsid w:val="00C11D9F"/>
    <w:rsid w:val="00C24DAC"/>
    <w:rsid w:val="00C36237"/>
    <w:rsid w:val="00C37FC2"/>
    <w:rsid w:val="00C419C8"/>
    <w:rsid w:val="00C45322"/>
    <w:rsid w:val="00C56289"/>
    <w:rsid w:val="00C62457"/>
    <w:rsid w:val="00C674B2"/>
    <w:rsid w:val="00C73B93"/>
    <w:rsid w:val="00C825AD"/>
    <w:rsid w:val="00C8603F"/>
    <w:rsid w:val="00CB3B2C"/>
    <w:rsid w:val="00CC32A4"/>
    <w:rsid w:val="00CC7F55"/>
    <w:rsid w:val="00CE4506"/>
    <w:rsid w:val="00CF0B11"/>
    <w:rsid w:val="00CF155E"/>
    <w:rsid w:val="00CF205E"/>
    <w:rsid w:val="00D1562B"/>
    <w:rsid w:val="00D1684D"/>
    <w:rsid w:val="00D26D79"/>
    <w:rsid w:val="00D34652"/>
    <w:rsid w:val="00D34C9E"/>
    <w:rsid w:val="00D375E4"/>
    <w:rsid w:val="00D4586B"/>
    <w:rsid w:val="00D54DF9"/>
    <w:rsid w:val="00D61358"/>
    <w:rsid w:val="00D6350B"/>
    <w:rsid w:val="00D70E75"/>
    <w:rsid w:val="00D712D1"/>
    <w:rsid w:val="00D74EE8"/>
    <w:rsid w:val="00D831D6"/>
    <w:rsid w:val="00D83C1C"/>
    <w:rsid w:val="00D97A20"/>
    <w:rsid w:val="00DB1991"/>
    <w:rsid w:val="00DC26D4"/>
    <w:rsid w:val="00DD323D"/>
    <w:rsid w:val="00DE271B"/>
    <w:rsid w:val="00DF680D"/>
    <w:rsid w:val="00E00508"/>
    <w:rsid w:val="00E03985"/>
    <w:rsid w:val="00E2568F"/>
    <w:rsid w:val="00E37200"/>
    <w:rsid w:val="00E503DB"/>
    <w:rsid w:val="00E866C3"/>
    <w:rsid w:val="00E9266A"/>
    <w:rsid w:val="00EA4CA2"/>
    <w:rsid w:val="00EB31EA"/>
    <w:rsid w:val="00EC2A41"/>
    <w:rsid w:val="00ED5421"/>
    <w:rsid w:val="00F020FE"/>
    <w:rsid w:val="00F10E66"/>
    <w:rsid w:val="00F267B8"/>
    <w:rsid w:val="00F422C1"/>
    <w:rsid w:val="00F92675"/>
    <w:rsid w:val="00F9470F"/>
    <w:rsid w:val="00FA10C1"/>
    <w:rsid w:val="00FC469D"/>
    <w:rsid w:val="00FD3D8D"/>
    <w:rsid w:val="00FD4DBE"/>
    <w:rsid w:val="00FE07F4"/>
    <w:rsid w:val="00FE366D"/>
    <w:rsid w:val="00FF3229"/>
    <w:rsid w:val="03547273"/>
    <w:rsid w:val="075EC707"/>
    <w:rsid w:val="086D9AE2"/>
    <w:rsid w:val="0F66A26D"/>
    <w:rsid w:val="126F8D94"/>
    <w:rsid w:val="1376E2CA"/>
    <w:rsid w:val="1A3469B3"/>
    <w:rsid w:val="1AE99C40"/>
    <w:rsid w:val="1B54CA5C"/>
    <w:rsid w:val="2310CCFA"/>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3AC0772"/>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docId w15:val="{CE0A9AEC-F301-428D-863A-C3D01701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4501027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CD9093FF-8DE8-4721-916E-197F9D03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7</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51</cp:revision>
  <cp:lastPrinted>2022-08-01T20:59:00Z</cp:lastPrinted>
  <dcterms:created xsi:type="dcterms:W3CDTF">2022-07-20T16:23:00Z</dcterms:created>
  <dcterms:modified xsi:type="dcterms:W3CDTF">2022-08-05T21:06:00Z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