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5F925B88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C26D4">
        <w:rPr>
          <w:rFonts w:ascii="Verdana" w:eastAsia="Verdana" w:hAnsi="Verdana" w:cs="Verdana"/>
          <w:b/>
          <w:bCs/>
          <w:lang w:val="en"/>
        </w:rPr>
        <w:t>June 14</w:t>
      </w:r>
      <w:r w:rsidR="00D83C1C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59E34EC0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050F931" w14:textId="12C31ACB" w:rsidR="00DC26D4" w:rsidRDefault="006B2E82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DC26D4" w:rsidRPr="00206F25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https://us06web.zoom.us/j/89796504068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32FBCBD" w14:textId="77777777" w:rsidR="00DC26D4" w:rsidRDefault="00DC26D4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5765B077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7D39183F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212670">
        <w:rPr>
          <w:rFonts w:ascii="Verdana" w:eastAsia="Verdana" w:hAnsi="Verdana" w:cs="Verdana"/>
          <w:lang w:val="en"/>
        </w:rPr>
        <w:t>5</w:t>
      </w:r>
      <w:r w:rsidR="000748F1">
        <w:rPr>
          <w:rFonts w:ascii="Verdana" w:eastAsia="Verdana" w:hAnsi="Verdana" w:cs="Verdana"/>
          <w:lang w:val="en"/>
        </w:rPr>
        <w:t>-</w:t>
      </w:r>
      <w:r w:rsidR="00DC26D4">
        <w:rPr>
          <w:rFonts w:ascii="Verdana" w:eastAsia="Verdana" w:hAnsi="Verdana" w:cs="Verdana"/>
          <w:lang w:val="en"/>
        </w:rPr>
        <w:t>24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CD9B3EA" w14:textId="3E314970" w:rsidR="004C2361" w:rsidRPr="004C2361" w:rsidRDefault="006B2E8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</w:t>
      </w:r>
      <w:r w:rsidR="004C2361" w:rsidRPr="00405E4D">
        <w:rPr>
          <w:rFonts w:ascii="Verdana" w:eastAsia="Verdana" w:hAnsi="Verdana" w:cs="Verdana"/>
          <w:b/>
          <w:bCs/>
          <w:lang w:val="en"/>
        </w:rPr>
        <w:t>Item</w:t>
      </w:r>
      <w:r w:rsidR="004C2361">
        <w:rPr>
          <w:rFonts w:ascii="Verdana" w:eastAsia="Verdana" w:hAnsi="Verdana" w:cs="Verdana"/>
          <w:lang w:val="en"/>
        </w:rPr>
        <w:t xml:space="preserve"> </w:t>
      </w:r>
      <w:r w:rsidR="00405E4D">
        <w:rPr>
          <w:rFonts w:ascii="Verdana" w:eastAsia="Verdana" w:hAnsi="Verdana" w:cs="Verdana"/>
          <w:lang w:val="en"/>
        </w:rPr>
        <w:t>–</w:t>
      </w:r>
      <w:r w:rsidR="004C2361">
        <w:rPr>
          <w:rFonts w:ascii="Verdana" w:eastAsia="Verdana" w:hAnsi="Verdana" w:cs="Verdana"/>
          <w:lang w:val="en"/>
        </w:rPr>
        <w:t xml:space="preserve"> </w:t>
      </w:r>
      <w:r w:rsidR="00405E4D">
        <w:rPr>
          <w:rFonts w:ascii="Verdana" w:eastAsia="Verdana" w:hAnsi="Verdana" w:cs="Verdana"/>
          <w:lang w:val="en"/>
        </w:rPr>
        <w:t xml:space="preserve">Tom Wills of Bonham Wills will update Board. </w:t>
      </w:r>
    </w:p>
    <w:p w14:paraId="47753798" w14:textId="301FBE71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32E48E5F" w14:textId="63BE3667" w:rsidR="00C37FC2" w:rsidRDefault="00212670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C37FC2">
        <w:rPr>
          <w:rFonts w:ascii="Verdana" w:eastAsia="Verdana" w:hAnsi="Verdana" w:cs="Verdana"/>
          <w:b/>
          <w:bCs/>
          <w:lang w:val="en"/>
        </w:rPr>
        <w:t>–</w:t>
      </w:r>
      <w:r w:rsidR="00C37FC2">
        <w:rPr>
          <w:rFonts w:ascii="Verdana" w:eastAsia="Verdana" w:hAnsi="Verdana" w:cs="Verdana"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Approve </w:t>
      </w:r>
      <w:r w:rsidR="00DC26D4">
        <w:rPr>
          <w:rFonts w:ascii="Verdana" w:eastAsia="Verdana" w:hAnsi="Verdana" w:cs="Verdana"/>
          <w:lang w:val="en"/>
        </w:rPr>
        <w:t>membership in Sourcewell Cooperative Purchasing Program.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05785082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212670">
        <w:rPr>
          <w:rFonts w:ascii="Verdana" w:hAnsi="Verdana"/>
        </w:rPr>
        <w:t>.</w:t>
      </w:r>
      <w:r w:rsidR="006B15B1">
        <w:rPr>
          <w:rFonts w:ascii="Verdana" w:hAnsi="Verdana"/>
        </w:rPr>
        <w:t xml:space="preserve">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4936E41A" w:rsidR="37CE1ACE" w:rsidRPr="00C45322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6AD77393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12670">
        <w:rPr>
          <w:rFonts w:ascii="Verdana" w:eastAsia="Verdana" w:hAnsi="Verdana" w:cs="Verdana"/>
          <w:b/>
          <w:bCs/>
          <w:u w:val="single"/>
          <w:lang w:val="en"/>
        </w:rPr>
        <w:t xml:space="preserve">June </w:t>
      </w:r>
      <w:r w:rsidR="00DC26D4">
        <w:rPr>
          <w:rFonts w:ascii="Verdana" w:eastAsia="Verdana" w:hAnsi="Verdana" w:cs="Verdana"/>
          <w:b/>
          <w:bCs/>
          <w:u w:val="single"/>
          <w:lang w:val="en"/>
        </w:rPr>
        <w:t>28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81AD02E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12670">
        <w:rPr>
          <w:rFonts w:ascii="Verdana" w:eastAsia="Verdana" w:hAnsi="Verdana" w:cs="Verdana"/>
          <w:lang w:val="en"/>
        </w:rPr>
        <w:t xml:space="preserve">June </w:t>
      </w:r>
      <w:r w:rsidR="00DC26D4">
        <w:rPr>
          <w:rFonts w:ascii="Verdana" w:eastAsia="Verdana" w:hAnsi="Verdana" w:cs="Verdana"/>
          <w:lang w:val="en"/>
        </w:rPr>
        <w:t>28</w:t>
      </w:r>
      <w:r w:rsidR="00212670">
        <w:rPr>
          <w:rFonts w:ascii="Verdana" w:eastAsia="Verdana" w:hAnsi="Verdana" w:cs="Verdana"/>
          <w:lang w:val="en"/>
        </w:rPr>
        <w:t xml:space="preserve">, </w:t>
      </w:r>
      <w:r w:rsidR="00C45322">
        <w:rPr>
          <w:rFonts w:ascii="Verdana" w:eastAsia="Verdana" w:hAnsi="Verdana" w:cs="Verdana"/>
          <w:lang w:val="en"/>
        </w:rPr>
        <w:t>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4043766B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C26D4">
        <w:rPr>
          <w:rFonts w:ascii="Verdana" w:eastAsia="Verdana" w:hAnsi="Verdana" w:cs="Verdana"/>
          <w:lang w:val="en"/>
        </w:rPr>
        <w:t>June 12</w:t>
      </w:r>
      <w:r w:rsidR="008C0F08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4"/>
  </w:num>
  <w:num w:numId="2" w16cid:durableId="1307010167">
    <w:abstractNumId w:val="1"/>
  </w:num>
  <w:num w:numId="3" w16cid:durableId="1502425518">
    <w:abstractNumId w:val="2"/>
  </w:num>
  <w:num w:numId="4" w16cid:durableId="1205413534">
    <w:abstractNumId w:val="3"/>
  </w:num>
  <w:num w:numId="5" w16cid:durableId="2066639957">
    <w:abstractNumId w:val="5"/>
  </w:num>
  <w:num w:numId="6" w16cid:durableId="13533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1E2B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A6D22"/>
    <w:rsid w:val="001B2FA3"/>
    <w:rsid w:val="001E0CAD"/>
    <w:rsid w:val="001F5EF0"/>
    <w:rsid w:val="00210BDF"/>
    <w:rsid w:val="0021141C"/>
    <w:rsid w:val="00212670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3F79D3"/>
    <w:rsid w:val="00405E4D"/>
    <w:rsid w:val="00407421"/>
    <w:rsid w:val="00412546"/>
    <w:rsid w:val="0046160A"/>
    <w:rsid w:val="00475DD0"/>
    <w:rsid w:val="004769B7"/>
    <w:rsid w:val="00480EC7"/>
    <w:rsid w:val="004979E4"/>
    <w:rsid w:val="004B65A8"/>
    <w:rsid w:val="004C2361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2E82"/>
    <w:rsid w:val="006B48E3"/>
    <w:rsid w:val="006B5714"/>
    <w:rsid w:val="006C02FE"/>
    <w:rsid w:val="007015E1"/>
    <w:rsid w:val="0072359F"/>
    <w:rsid w:val="007420C1"/>
    <w:rsid w:val="00753357"/>
    <w:rsid w:val="00757DDF"/>
    <w:rsid w:val="0079277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A3424"/>
    <w:rsid w:val="009E7108"/>
    <w:rsid w:val="009F4433"/>
    <w:rsid w:val="00A0161E"/>
    <w:rsid w:val="00A05E9B"/>
    <w:rsid w:val="00A209C5"/>
    <w:rsid w:val="00A26588"/>
    <w:rsid w:val="00A64E7A"/>
    <w:rsid w:val="00A67D51"/>
    <w:rsid w:val="00A82916"/>
    <w:rsid w:val="00AA2A89"/>
    <w:rsid w:val="00AB1950"/>
    <w:rsid w:val="00AB49C7"/>
    <w:rsid w:val="00AE4D61"/>
    <w:rsid w:val="00AF1FFE"/>
    <w:rsid w:val="00AF76D2"/>
    <w:rsid w:val="00B203F0"/>
    <w:rsid w:val="00B40DF0"/>
    <w:rsid w:val="00BA149D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37FC2"/>
    <w:rsid w:val="00C45322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83C1C"/>
    <w:rsid w:val="00D97A20"/>
    <w:rsid w:val="00DB1991"/>
    <w:rsid w:val="00DC26D4"/>
    <w:rsid w:val="00DD323D"/>
    <w:rsid w:val="00DE271B"/>
    <w:rsid w:val="00E03985"/>
    <w:rsid w:val="00E37200"/>
    <w:rsid w:val="00E503DB"/>
    <w:rsid w:val="00E866C3"/>
    <w:rsid w:val="00EA4CA2"/>
    <w:rsid w:val="00EB31EA"/>
    <w:rsid w:val="00F020FE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9796504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5</cp:revision>
  <cp:lastPrinted>2022-02-03T16:35:00Z</cp:lastPrinted>
  <dcterms:created xsi:type="dcterms:W3CDTF">2022-06-08T22:04:00Z</dcterms:created>
  <dcterms:modified xsi:type="dcterms:W3CDTF">2022-06-13T16:20:00Z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