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057" w14:textId="1BD35BC1" w:rsidR="37CE1ACE" w:rsidRDefault="37CE1ACE" w:rsidP="37CE1ACE">
      <w:pPr>
        <w:jc w:val="center"/>
      </w:pPr>
      <w:r>
        <w:rPr>
          <w:noProof/>
        </w:rPr>
        <w:drawing>
          <wp:inline distT="0" distB="0" distL="0" distR="0" wp14:anchorId="2CE7817C" wp14:editId="7D69DF69">
            <wp:extent cx="809625" cy="607219"/>
            <wp:effectExtent l="0" t="0" r="0" b="2540"/>
            <wp:docPr id="1937211731" name="Picture 15570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04474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923" cy="64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8723" w14:textId="04E4F9AA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55F7CCBF" w:rsidR="37CE1ACE" w:rsidRPr="00E866C3" w:rsidRDefault="41BEE6C2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D83C1C">
        <w:rPr>
          <w:rFonts w:ascii="Verdana" w:eastAsia="Verdana" w:hAnsi="Verdana" w:cs="Verdana"/>
          <w:b/>
          <w:bCs/>
          <w:lang w:val="en"/>
        </w:rPr>
        <w:t xml:space="preserve">May </w:t>
      </w:r>
      <w:r w:rsidR="00111E2B">
        <w:rPr>
          <w:rFonts w:ascii="Verdana" w:eastAsia="Verdana" w:hAnsi="Verdana" w:cs="Verdana"/>
          <w:b/>
          <w:bCs/>
          <w:lang w:val="en"/>
        </w:rPr>
        <w:t>24</w:t>
      </w:r>
      <w:r w:rsidR="00D83C1C">
        <w:rPr>
          <w:rFonts w:ascii="Verdana" w:eastAsia="Verdana" w:hAnsi="Verdana" w:cs="Verdana"/>
          <w:b/>
          <w:bCs/>
          <w:lang w:val="en"/>
        </w:rPr>
        <w:t xml:space="preserve">, </w:t>
      </w:r>
      <w:r w:rsidR="00AA2A89" w:rsidRPr="00E866C3">
        <w:rPr>
          <w:rFonts w:ascii="Verdana" w:eastAsia="Verdana" w:hAnsi="Verdana" w:cs="Verdana"/>
          <w:b/>
          <w:bCs/>
          <w:lang w:val="en"/>
        </w:rPr>
        <w:t>202</w:t>
      </w:r>
      <w:r w:rsidR="00392403">
        <w:rPr>
          <w:rFonts w:ascii="Verdana" w:eastAsia="Verdana" w:hAnsi="Verdana" w:cs="Verdana"/>
          <w:b/>
          <w:bCs/>
          <w:lang w:val="en"/>
        </w:rPr>
        <w:t>2</w:t>
      </w:r>
      <w:r w:rsidRPr="00E866C3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1011B7F4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E866C3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01081C45" w14:textId="145046F7" w:rsidR="009A3424" w:rsidRDefault="00AB1950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hyperlink r:id="rId9" w:history="1">
        <w:r w:rsidR="009A3424" w:rsidRPr="00300BB3">
          <w:rPr>
            <w:rStyle w:val="Hyperlink"/>
            <w:rFonts w:ascii="Verdana" w:eastAsia="Verdana" w:hAnsi="Verdana" w:cs="Verdana"/>
            <w:b/>
            <w:bCs/>
            <w:lang w:val="en"/>
          </w:rPr>
          <w:t>https://us06web.zoom.us/j/88037254042</w:t>
        </w:r>
      </w:hyperlink>
    </w:p>
    <w:p w14:paraId="5CCE14EB" w14:textId="25635C77" w:rsidR="37CE1ACE" w:rsidRPr="00E866C3" w:rsidRDefault="37CE1ACE" w:rsidP="008014C2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467 Constitution Way, Idaho Falls, Idaho 83402</w:t>
      </w:r>
    </w:p>
    <w:p w14:paraId="5DE1AB03" w14:textId="77777777" w:rsidR="008014C2" w:rsidRDefault="008014C2">
      <w:pPr>
        <w:rPr>
          <w:rFonts w:ascii="Verdana" w:eastAsia="Verdana" w:hAnsi="Verdana" w:cs="Verdana"/>
          <w:b/>
          <w:bCs/>
          <w:lang w:val="en"/>
        </w:rPr>
      </w:pPr>
    </w:p>
    <w:p w14:paraId="72BE0752" w14:textId="753719B2" w:rsidR="37CE1ACE" w:rsidRPr="00E866C3" w:rsidRDefault="37CE1ACE">
      <w:pPr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796D0B" w:rsidRDefault="00796D0B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796D0B">
        <w:rPr>
          <w:rFonts w:ascii="Verdana" w:hAnsi="Verdana"/>
          <w:b/>
          <w:bCs/>
        </w:rPr>
        <w:t>Action Item</w:t>
      </w:r>
      <w:r>
        <w:rPr>
          <w:rFonts w:ascii="Verdana" w:hAnsi="Verdana"/>
        </w:rPr>
        <w:t xml:space="preserve"> – Accept Agenda </w:t>
      </w:r>
    </w:p>
    <w:p w14:paraId="6AF7AB18" w14:textId="64589FE6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1E8D183F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  <w:lang w:val="en"/>
        </w:rPr>
      </w:pPr>
      <w:r w:rsidRPr="00E866C3">
        <w:rPr>
          <w:rFonts w:ascii="Verdana" w:eastAsia="Verdana" w:hAnsi="Verdana" w:cs="Verdana"/>
          <w:lang w:val="en"/>
        </w:rPr>
        <w:t xml:space="preserve">Meeting Minutes – </w:t>
      </w:r>
      <w:r w:rsidR="00212670">
        <w:rPr>
          <w:rFonts w:ascii="Verdana" w:eastAsia="Verdana" w:hAnsi="Verdana" w:cs="Verdana"/>
          <w:lang w:val="en"/>
        </w:rPr>
        <w:t>5</w:t>
      </w:r>
      <w:r w:rsidR="000748F1">
        <w:rPr>
          <w:rFonts w:ascii="Verdana" w:eastAsia="Verdana" w:hAnsi="Verdana" w:cs="Verdana"/>
          <w:lang w:val="en"/>
        </w:rPr>
        <w:t>-</w:t>
      </w:r>
      <w:r w:rsidR="00212670">
        <w:rPr>
          <w:rFonts w:ascii="Verdana" w:eastAsia="Verdana" w:hAnsi="Verdana" w:cs="Verdana"/>
          <w:lang w:val="en"/>
        </w:rPr>
        <w:t>10</w:t>
      </w:r>
      <w:r w:rsidR="00FE366D">
        <w:rPr>
          <w:rFonts w:ascii="Verdana" w:eastAsia="Verdana" w:hAnsi="Verdana" w:cs="Verdana"/>
          <w:lang w:val="en"/>
        </w:rPr>
        <w:t>-</w:t>
      </w:r>
      <w:r w:rsidR="000748F1">
        <w:rPr>
          <w:rFonts w:ascii="Verdana" w:eastAsia="Verdana" w:hAnsi="Verdana" w:cs="Verdana"/>
          <w:lang w:val="en"/>
        </w:rPr>
        <w:t>2</w:t>
      </w:r>
      <w:r w:rsidR="00127FAB">
        <w:rPr>
          <w:rFonts w:ascii="Verdana" w:eastAsia="Verdana" w:hAnsi="Verdana" w:cs="Verdana"/>
          <w:lang w:val="en"/>
        </w:rPr>
        <w:t>2</w:t>
      </w:r>
      <w:r w:rsidR="001A020E">
        <w:rPr>
          <w:rFonts w:ascii="Verdana" w:eastAsia="Verdana" w:hAnsi="Verdana" w:cs="Verdana"/>
          <w:lang w:val="en"/>
        </w:rPr>
        <w:t xml:space="preserve"> </w:t>
      </w:r>
    </w:p>
    <w:p w14:paraId="5064D71A" w14:textId="20EC20EB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>Review of Payabl</w:t>
      </w:r>
      <w:r w:rsidR="0007247D">
        <w:rPr>
          <w:rFonts w:ascii="Verdana" w:eastAsia="Verdana" w:hAnsi="Verdana" w:cs="Verdana"/>
          <w:lang w:val="en"/>
        </w:rPr>
        <w:t>e</w:t>
      </w:r>
      <w:r w:rsidR="008E1C8B">
        <w:rPr>
          <w:rFonts w:ascii="Verdana" w:eastAsia="Verdana" w:hAnsi="Verdana" w:cs="Verdana"/>
          <w:lang w:val="en"/>
        </w:rPr>
        <w:t>s</w:t>
      </w:r>
      <w:r w:rsidRPr="00E866C3">
        <w:rPr>
          <w:rFonts w:ascii="Verdana" w:eastAsia="Verdana" w:hAnsi="Verdana" w:cs="Verdana"/>
          <w:lang w:val="en"/>
        </w:rPr>
        <w:t>/Financials</w:t>
      </w:r>
    </w:p>
    <w:p w14:paraId="72AD44DA" w14:textId="387BCB84" w:rsidR="46B4D086" w:rsidRPr="00E866C3" w:rsidRDefault="00E03985" w:rsidP="729F94D8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</w:t>
      </w:r>
      <w:r w:rsidR="00C825AD" w:rsidRPr="00E866C3">
        <w:rPr>
          <w:rFonts w:ascii="Verdana" w:eastAsia="Verdana" w:hAnsi="Verdana" w:cs="Verdana"/>
          <w:lang w:val="en"/>
        </w:rPr>
        <w:t>–</w:t>
      </w:r>
      <w:r w:rsidR="00EA4CA2" w:rsidRPr="00E866C3">
        <w:rPr>
          <w:rFonts w:ascii="Verdana" w:eastAsia="Verdana" w:hAnsi="Verdana" w:cs="Verdana"/>
          <w:lang w:val="en"/>
        </w:rPr>
        <w:t xml:space="preserve">Public Comment </w:t>
      </w:r>
      <w:r w:rsidRPr="00E866C3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  <w:r w:rsidR="00005F3C">
        <w:rPr>
          <w:rFonts w:ascii="Verdana" w:eastAsia="Verdana" w:hAnsi="Verdana" w:cs="Verdana"/>
          <w:lang w:val="en"/>
        </w:rPr>
        <w:t>.</w:t>
      </w:r>
    </w:p>
    <w:p w14:paraId="47753798" w14:textId="2A484DFC" w:rsidR="00392403" w:rsidRDefault="2310CCFA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210BDF">
        <w:rPr>
          <w:rFonts w:ascii="Verdana" w:eastAsia="Verdana" w:hAnsi="Verdana" w:cs="Verdana"/>
          <w:b/>
          <w:bCs/>
          <w:lang w:val="en"/>
        </w:rPr>
        <w:t>Discussion Item</w:t>
      </w:r>
      <w:r w:rsidR="00D4586B" w:rsidRPr="00210BDF">
        <w:rPr>
          <w:rFonts w:ascii="Verdana" w:eastAsia="Verdana" w:hAnsi="Verdana" w:cs="Verdana"/>
          <w:b/>
          <w:bCs/>
          <w:lang w:val="en"/>
        </w:rPr>
        <w:t xml:space="preserve"> </w:t>
      </w:r>
      <w:r w:rsidR="00D4586B" w:rsidRPr="63AC0772">
        <w:rPr>
          <w:rFonts w:ascii="Verdana" w:eastAsia="Verdana" w:hAnsi="Verdana" w:cs="Verdana"/>
          <w:b/>
          <w:bCs/>
          <w:lang w:val="en"/>
        </w:rPr>
        <w:t>–</w:t>
      </w:r>
      <w:r w:rsidR="00085458" w:rsidRPr="63AC0772">
        <w:rPr>
          <w:rFonts w:ascii="Verdana" w:eastAsia="Verdana" w:hAnsi="Verdana" w:cs="Verdana"/>
          <w:lang w:val="en"/>
        </w:rPr>
        <w:t xml:space="preserve">Receive a construction </w:t>
      </w:r>
      <w:r w:rsidR="00500A4B" w:rsidRPr="63AC0772">
        <w:rPr>
          <w:rFonts w:ascii="Verdana" w:eastAsia="Verdana" w:hAnsi="Verdana" w:cs="Verdana"/>
          <w:lang w:val="en"/>
        </w:rPr>
        <w:t xml:space="preserve">schedule </w:t>
      </w:r>
      <w:r w:rsidR="00085458" w:rsidRPr="63AC0772">
        <w:rPr>
          <w:rFonts w:ascii="Verdana" w:eastAsia="Verdana" w:hAnsi="Verdana" w:cs="Verdana"/>
          <w:lang w:val="en"/>
        </w:rPr>
        <w:t>update from Mike Clements of Bateman Hall and Ken Wheadon of CRSA</w:t>
      </w:r>
      <w:r w:rsidR="00392403" w:rsidRPr="63AC0772">
        <w:rPr>
          <w:rFonts w:ascii="Verdana" w:eastAsia="Verdana" w:hAnsi="Verdana" w:cs="Verdana"/>
          <w:lang w:val="en"/>
        </w:rPr>
        <w:t>.</w:t>
      </w:r>
    </w:p>
    <w:p w14:paraId="719D2C10" w14:textId="2F51D1D1" w:rsidR="00212670" w:rsidRPr="00212670" w:rsidRDefault="00212670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212670">
        <w:rPr>
          <w:rFonts w:ascii="Verdana" w:eastAsia="Verdana" w:hAnsi="Verdana" w:cs="Verdana"/>
          <w:b/>
          <w:bCs/>
          <w:lang w:val="en"/>
        </w:rPr>
        <w:t>Discussion Item</w:t>
      </w:r>
      <w:r>
        <w:rPr>
          <w:rFonts w:ascii="Verdana" w:eastAsia="Verdana" w:hAnsi="Verdana" w:cs="Verdana"/>
          <w:lang w:val="en"/>
        </w:rPr>
        <w:t xml:space="preserve"> – Review and discuss 2022 Budget</w:t>
      </w:r>
    </w:p>
    <w:p w14:paraId="32E48E5F" w14:textId="34851C58" w:rsidR="00C37FC2" w:rsidRDefault="00212670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Item </w:t>
      </w:r>
      <w:r w:rsidR="00C37FC2">
        <w:rPr>
          <w:rFonts w:ascii="Verdana" w:eastAsia="Verdana" w:hAnsi="Verdana" w:cs="Verdana"/>
          <w:b/>
          <w:bCs/>
          <w:lang w:val="en"/>
        </w:rPr>
        <w:t>–</w:t>
      </w:r>
      <w:r w:rsidR="00C37FC2">
        <w:rPr>
          <w:rFonts w:ascii="Verdana" w:eastAsia="Verdana" w:hAnsi="Verdana" w:cs="Verdana"/>
          <w:lang w:val="en"/>
        </w:rPr>
        <w:t xml:space="preserve"> </w:t>
      </w:r>
      <w:r>
        <w:rPr>
          <w:rFonts w:ascii="Verdana" w:eastAsia="Verdana" w:hAnsi="Verdana" w:cs="Verdana"/>
          <w:lang w:val="en"/>
        </w:rPr>
        <w:t xml:space="preserve">Approve </w:t>
      </w:r>
      <w:r w:rsidR="00C37FC2">
        <w:rPr>
          <w:rFonts w:ascii="Verdana" w:eastAsia="Verdana" w:hAnsi="Verdana" w:cs="Verdana"/>
          <w:lang w:val="en"/>
        </w:rPr>
        <w:t>process for purchasing remaining FF&amp;E items</w:t>
      </w:r>
      <w:r>
        <w:rPr>
          <w:rFonts w:ascii="Verdana" w:eastAsia="Verdana" w:hAnsi="Verdana" w:cs="Verdana"/>
          <w:lang w:val="en"/>
        </w:rPr>
        <w:t>.</w:t>
      </w:r>
    </w:p>
    <w:p w14:paraId="7DBFE114" w14:textId="04FC5D54" w:rsidR="008C0F08" w:rsidRDefault="00BA149D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Action Item –</w:t>
      </w:r>
      <w:r>
        <w:rPr>
          <w:rFonts w:ascii="Verdana" w:eastAsia="Verdana" w:hAnsi="Verdana" w:cs="Verdana"/>
          <w:lang w:val="en"/>
        </w:rPr>
        <w:t xml:space="preserve"> Approve Ice Re Surfacer </w:t>
      </w:r>
      <w:r w:rsidR="007015E1">
        <w:rPr>
          <w:rFonts w:ascii="Verdana" w:eastAsia="Verdana" w:hAnsi="Verdana" w:cs="Verdana"/>
          <w:lang w:val="en"/>
        </w:rPr>
        <w:t>purchase</w:t>
      </w:r>
      <w:r>
        <w:rPr>
          <w:rFonts w:ascii="Verdana" w:eastAsia="Verdana" w:hAnsi="Verdana" w:cs="Verdana"/>
          <w:lang w:val="en"/>
        </w:rPr>
        <w:t>.</w:t>
      </w:r>
      <w:r w:rsidR="001A6D22">
        <w:rPr>
          <w:rFonts w:ascii="Verdana" w:eastAsia="Verdana" w:hAnsi="Verdana" w:cs="Verdana"/>
          <w:lang w:val="en"/>
        </w:rPr>
        <w:t xml:space="preserve"> </w:t>
      </w:r>
      <w:r w:rsidR="008C0F08">
        <w:rPr>
          <w:rFonts w:ascii="Verdana" w:eastAsia="Verdana" w:hAnsi="Verdana" w:cs="Verdana"/>
          <w:lang w:val="en"/>
        </w:rPr>
        <w:t xml:space="preserve"> </w:t>
      </w:r>
    </w:p>
    <w:p w14:paraId="5A4820B2" w14:textId="36E7839E" w:rsidR="001E0CAD" w:rsidRDefault="001E0CAD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Action Item –</w:t>
      </w:r>
      <w:r>
        <w:rPr>
          <w:rFonts w:ascii="Verdana" w:eastAsia="Verdana" w:hAnsi="Verdana" w:cs="Verdana"/>
          <w:lang w:val="en"/>
        </w:rPr>
        <w:t xml:space="preserve"> Approve </w:t>
      </w:r>
      <w:r w:rsidR="00212670">
        <w:rPr>
          <w:rFonts w:ascii="Verdana" w:eastAsia="Verdana" w:hAnsi="Verdana" w:cs="Verdana"/>
          <w:lang w:val="en"/>
        </w:rPr>
        <w:t xml:space="preserve">Centennial Management Communication Plan. </w:t>
      </w:r>
    </w:p>
    <w:p w14:paraId="455D814E" w14:textId="77777777" w:rsidR="00217CA5" w:rsidRPr="00127FAB" w:rsidRDefault="00217CA5" w:rsidP="00217CA5">
      <w:pPr>
        <w:pStyle w:val="ListParagraph"/>
        <w:ind w:left="1350"/>
        <w:rPr>
          <w:rFonts w:ascii="Verdana" w:eastAsia="Verdana" w:hAnsi="Verdana" w:cs="Verdana"/>
          <w:lang w:val="en"/>
        </w:rPr>
      </w:pPr>
    </w:p>
    <w:p w14:paraId="78967BCD" w14:textId="53F5BA38" w:rsidR="37CE1ACE" w:rsidRPr="00E866C3" w:rsidRDefault="0F66A26D" w:rsidP="00FF3229">
      <w:pPr>
        <w:spacing w:after="120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2DC4A247" w14:textId="05785082" w:rsidR="00812F93" w:rsidRPr="008014C2" w:rsidRDefault="00812F93" w:rsidP="008014C2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>
        <w:rPr>
          <w:rFonts w:ascii="Verdana" w:eastAsia="Verdana" w:hAnsi="Verdana" w:cs="Verdana"/>
          <w:b/>
          <w:bCs/>
          <w:lang w:val="en"/>
        </w:rPr>
        <w:t>Discussion Item –</w:t>
      </w:r>
      <w:r>
        <w:rPr>
          <w:rFonts w:ascii="Verdana" w:hAnsi="Verdana"/>
          <w:b/>
          <w:bCs/>
        </w:rPr>
        <w:t xml:space="preserve"> </w:t>
      </w:r>
      <w:r w:rsidRPr="00812F93">
        <w:rPr>
          <w:rFonts w:ascii="Verdana" w:hAnsi="Verdana"/>
        </w:rPr>
        <w:t xml:space="preserve">Update </w:t>
      </w:r>
      <w:r>
        <w:rPr>
          <w:rFonts w:ascii="Verdana" w:hAnsi="Verdana"/>
        </w:rPr>
        <w:t xml:space="preserve">from Erik Hudson </w:t>
      </w:r>
      <w:r w:rsidR="008C0F08">
        <w:rPr>
          <w:rFonts w:ascii="Verdana" w:hAnsi="Verdana"/>
        </w:rPr>
        <w:t xml:space="preserve">and Kevin Bruder </w:t>
      </w:r>
      <w:r>
        <w:rPr>
          <w:rFonts w:ascii="Verdana" w:hAnsi="Verdana"/>
        </w:rPr>
        <w:t>on Mountain America Center Operations</w:t>
      </w:r>
      <w:r w:rsidR="00212670">
        <w:rPr>
          <w:rFonts w:ascii="Verdana" w:hAnsi="Verdana"/>
        </w:rPr>
        <w:t>.</w:t>
      </w:r>
      <w:r w:rsidR="006B15B1">
        <w:rPr>
          <w:rFonts w:ascii="Verdana" w:hAnsi="Verdana"/>
        </w:rPr>
        <w:t xml:space="preserve"> </w:t>
      </w:r>
    </w:p>
    <w:p w14:paraId="34C6DE08" w14:textId="77777777" w:rsidR="00047B36" w:rsidRPr="00047B36" w:rsidRDefault="00047B36" w:rsidP="00047B36">
      <w:pPr>
        <w:pStyle w:val="ListParagraph"/>
        <w:spacing w:after="120"/>
        <w:rPr>
          <w:rFonts w:ascii="Verdana" w:hAnsi="Verdana"/>
          <w:b/>
          <w:bCs/>
        </w:rPr>
      </w:pPr>
    </w:p>
    <w:p w14:paraId="250DC151" w14:textId="6A2551FA" w:rsidR="37CE1ACE" w:rsidRPr="00E866C3" w:rsidRDefault="41BEE6C2" w:rsidP="00047B36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Executive Director Report </w:t>
      </w:r>
    </w:p>
    <w:p w14:paraId="3C90C7C9" w14:textId="7710FDA2" w:rsidR="0007247D" w:rsidRP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Fundraising/</w:t>
      </w:r>
      <w:r w:rsidR="004769B7">
        <w:rPr>
          <w:rFonts w:ascii="Verdana" w:hAnsi="Verdana"/>
          <w:lang w:val="en"/>
        </w:rPr>
        <w:t xml:space="preserve">Cash Flow </w:t>
      </w:r>
      <w:r w:rsidRPr="0007247D">
        <w:rPr>
          <w:rFonts w:ascii="Verdana" w:hAnsi="Verdana"/>
          <w:lang w:val="en"/>
        </w:rPr>
        <w:t xml:space="preserve">Update </w:t>
      </w:r>
    </w:p>
    <w:p w14:paraId="194D3DB8" w14:textId="77777777" w:rsidR="0007247D" w:rsidRP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State Tax Commission Reports </w:t>
      </w:r>
    </w:p>
    <w:p w14:paraId="43456B33" w14:textId="6F72FD57" w:rsidR="0007247D" w:rsidRP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Construction Update</w:t>
      </w:r>
      <w:r w:rsidR="001904C7">
        <w:rPr>
          <w:rFonts w:ascii="Verdana" w:hAnsi="Verdana"/>
          <w:lang w:val="en"/>
        </w:rPr>
        <w:t>/Change Orders</w:t>
      </w:r>
    </w:p>
    <w:p w14:paraId="592E5593" w14:textId="6195BE45" w:rsid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Action Items </w:t>
      </w:r>
    </w:p>
    <w:p w14:paraId="48B13D0D" w14:textId="77777777" w:rsidR="0007247D" w:rsidRPr="0007247D" w:rsidRDefault="0007247D" w:rsidP="0007247D">
      <w:pPr>
        <w:pStyle w:val="ListParagraph"/>
        <w:spacing w:after="0"/>
        <w:ind w:left="1440"/>
        <w:rPr>
          <w:rFonts w:ascii="Verdana" w:hAnsi="Verdana"/>
          <w:lang w:val="en"/>
        </w:rPr>
      </w:pPr>
    </w:p>
    <w:p w14:paraId="6ED2D24D" w14:textId="4936E41A" w:rsidR="37CE1ACE" w:rsidRPr="00C45322" w:rsidRDefault="41BEE6C2" w:rsidP="00047B36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E866C3">
        <w:rPr>
          <w:rFonts w:ascii="Verdana" w:eastAsia="Verdana" w:hAnsi="Verdana" w:cs="Verdana"/>
          <w:lang w:val="en"/>
        </w:rPr>
        <w:t>- Legal Report</w:t>
      </w:r>
    </w:p>
    <w:p w14:paraId="59D99635" w14:textId="77777777" w:rsidR="00C45322" w:rsidRPr="00C45322" w:rsidRDefault="00C45322" w:rsidP="00C45322">
      <w:pPr>
        <w:pStyle w:val="ListParagraph"/>
        <w:spacing w:after="120"/>
        <w:rPr>
          <w:rFonts w:ascii="Verdana" w:hAnsi="Verdana"/>
          <w:b/>
          <w:bCs/>
        </w:rPr>
      </w:pPr>
    </w:p>
    <w:p w14:paraId="36F2200B" w14:textId="55A63D15" w:rsidR="37CE1ACE" w:rsidRPr="00E866C3" w:rsidRDefault="37CE1ACE" w:rsidP="00146491">
      <w:pPr>
        <w:spacing w:after="120"/>
        <w:rPr>
          <w:rFonts w:ascii="Verdana" w:hAnsi="Verdana"/>
        </w:rPr>
      </w:pPr>
      <w:r w:rsidRPr="00E866C3">
        <w:rPr>
          <w:rFonts w:ascii="Verdana" w:eastAsia="Arial" w:hAnsi="Verdana" w:cs="Arial"/>
          <w:lang w:val="en"/>
        </w:rPr>
        <w:t xml:space="preserve">     </w:t>
      </w:r>
      <w:r w:rsidR="0F66A26D" w:rsidRPr="00E866C3">
        <w:rPr>
          <w:rFonts w:ascii="Verdana" w:eastAsia="Verdana" w:hAnsi="Verdana" w:cs="Verdana"/>
          <w:lang w:val="en"/>
        </w:rPr>
        <w:t>C</w:t>
      </w:r>
      <w:r w:rsidR="0F66A26D" w:rsidRPr="00E866C3">
        <w:rPr>
          <w:rFonts w:ascii="Verdana" w:eastAsia="Verdana" w:hAnsi="Verdana" w:cs="Verdana"/>
          <w:b/>
          <w:bCs/>
          <w:lang w:val="en"/>
        </w:rPr>
        <w:t>alendar and Announcements</w:t>
      </w:r>
    </w:p>
    <w:p w14:paraId="24F21201" w14:textId="53B3317B" w:rsidR="00D831D6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 xml:space="preserve">Upcoming IFAD Meeting –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212670">
        <w:rPr>
          <w:rFonts w:ascii="Verdana" w:eastAsia="Verdana" w:hAnsi="Verdana" w:cs="Verdana"/>
          <w:b/>
          <w:bCs/>
          <w:u w:val="single"/>
          <w:lang w:val="en"/>
        </w:rPr>
        <w:t>June 14</w:t>
      </w:r>
      <w:r w:rsidR="00C45322">
        <w:rPr>
          <w:rFonts w:ascii="Verdana" w:eastAsia="Verdana" w:hAnsi="Verdana" w:cs="Verdana"/>
          <w:b/>
          <w:bCs/>
          <w:u w:val="single"/>
          <w:lang w:val="en"/>
        </w:rPr>
        <w:t xml:space="preserve">,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641BD5">
        <w:rPr>
          <w:rFonts w:ascii="Verdana" w:eastAsia="Verdana" w:hAnsi="Verdana" w:cs="Verdana"/>
          <w:b/>
          <w:bCs/>
          <w:u w:val="single"/>
          <w:lang w:val="en"/>
        </w:rPr>
        <w:t>2</w:t>
      </w:r>
    </w:p>
    <w:p w14:paraId="1F122F63" w14:textId="783D25B4" w:rsidR="37CE1ACE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303054E0" w:rsidR="37CE1ACE" w:rsidRPr="00261BFF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Agenda Items for </w:t>
      </w:r>
      <w:r w:rsidR="00212670">
        <w:rPr>
          <w:rFonts w:ascii="Verdana" w:eastAsia="Verdana" w:hAnsi="Verdana" w:cs="Verdana"/>
          <w:lang w:val="en"/>
        </w:rPr>
        <w:t xml:space="preserve">June 14, </w:t>
      </w:r>
      <w:r w:rsidR="00C45322">
        <w:rPr>
          <w:rFonts w:ascii="Verdana" w:eastAsia="Verdana" w:hAnsi="Verdana" w:cs="Verdana"/>
          <w:lang w:val="en"/>
        </w:rPr>
        <w:t>2</w:t>
      </w:r>
      <w:r w:rsidR="00DB1991">
        <w:rPr>
          <w:rFonts w:ascii="Verdana" w:eastAsia="Verdana" w:hAnsi="Verdana" w:cs="Verdana"/>
          <w:lang w:val="en"/>
        </w:rPr>
        <w:t>022</w:t>
      </w:r>
      <w:r w:rsidR="00005F3C">
        <w:rPr>
          <w:rFonts w:ascii="Verdana" w:eastAsia="Verdana" w:hAnsi="Verdana" w:cs="Verdana"/>
          <w:lang w:val="en"/>
        </w:rPr>
        <w:t>,</w:t>
      </w:r>
      <w:r w:rsidR="00E03985" w:rsidRPr="00E866C3">
        <w:rPr>
          <w:rFonts w:ascii="Verdana" w:eastAsia="Verdana" w:hAnsi="Verdana" w:cs="Verdana"/>
          <w:lang w:val="en"/>
        </w:rPr>
        <w:t xml:space="preserve"> </w:t>
      </w:r>
      <w:r w:rsidRPr="00E866C3">
        <w:rPr>
          <w:rFonts w:ascii="Verdana" w:eastAsia="Verdana" w:hAnsi="Verdana" w:cs="Verdana"/>
          <w:lang w:val="en"/>
        </w:rPr>
        <w:t>meeting</w:t>
      </w:r>
    </w:p>
    <w:p w14:paraId="44411E5F" w14:textId="77777777" w:rsidR="00261BFF" w:rsidRPr="00261BFF" w:rsidRDefault="00261BFF" w:rsidP="00795987">
      <w:pPr>
        <w:spacing w:after="0" w:line="240" w:lineRule="auto"/>
        <w:rPr>
          <w:rFonts w:ascii="Verdana" w:hAnsi="Verdana"/>
          <w:b/>
          <w:bCs/>
        </w:rPr>
      </w:pPr>
    </w:p>
    <w:p w14:paraId="16257DCF" w14:textId="3AF553AB" w:rsidR="37CE1ACE" w:rsidRDefault="41BEE6C2" w:rsidP="00475DD0">
      <w:pPr>
        <w:spacing w:after="120"/>
        <w:jc w:val="center"/>
        <w:rPr>
          <w:rFonts w:ascii="Verdana" w:eastAsia="Verdana" w:hAnsi="Verdana" w:cs="Verdana"/>
          <w:lang w:val="en"/>
        </w:rPr>
      </w:pPr>
      <w:r w:rsidRPr="729F94D8">
        <w:rPr>
          <w:rFonts w:ascii="Verdana" w:eastAsia="Verdana" w:hAnsi="Verdana" w:cs="Verdana"/>
          <w:lang w:val="en"/>
        </w:rPr>
        <w:t xml:space="preserve">Posted on or before 7:00 a.m. on </w:t>
      </w:r>
      <w:r w:rsidR="008C0F08">
        <w:rPr>
          <w:rFonts w:ascii="Verdana" w:eastAsia="Verdana" w:hAnsi="Verdana" w:cs="Verdana"/>
          <w:lang w:val="en"/>
        </w:rPr>
        <w:t xml:space="preserve">May </w:t>
      </w:r>
      <w:r w:rsidR="00212670">
        <w:rPr>
          <w:rFonts w:ascii="Verdana" w:eastAsia="Verdana" w:hAnsi="Verdana" w:cs="Verdana"/>
          <w:lang w:val="en"/>
        </w:rPr>
        <w:t>22</w:t>
      </w:r>
      <w:r w:rsidR="008C0F08">
        <w:rPr>
          <w:rFonts w:ascii="Verdana" w:eastAsia="Verdana" w:hAnsi="Verdana" w:cs="Verdana"/>
          <w:lang w:val="en"/>
        </w:rPr>
        <w:t xml:space="preserve">, </w:t>
      </w:r>
      <w:r w:rsidR="0007247D">
        <w:rPr>
          <w:rFonts w:ascii="Verdana" w:eastAsia="Verdana" w:hAnsi="Verdana" w:cs="Verdana"/>
          <w:lang w:val="en"/>
        </w:rPr>
        <w:t>202</w:t>
      </w:r>
      <w:r w:rsidR="00641BD5">
        <w:rPr>
          <w:rFonts w:ascii="Verdana" w:eastAsia="Verdana" w:hAnsi="Verdana" w:cs="Verdana"/>
          <w:lang w:val="en"/>
        </w:rPr>
        <w:t>2</w:t>
      </w:r>
    </w:p>
    <w:sectPr w:rsidR="37CE1ACE" w:rsidSect="00BF7AB3">
      <w:pgSz w:w="12240" w:h="15840"/>
      <w:pgMar w:top="173" w:right="1152" w:bottom="17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5DF"/>
    <w:multiLevelType w:val="hybridMultilevel"/>
    <w:tmpl w:val="586E037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B4038"/>
    <w:multiLevelType w:val="hybridMultilevel"/>
    <w:tmpl w:val="01380B6C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544424">
    <w:abstractNumId w:val="4"/>
  </w:num>
  <w:num w:numId="2" w16cid:durableId="1307010167">
    <w:abstractNumId w:val="1"/>
  </w:num>
  <w:num w:numId="3" w16cid:durableId="1502425518">
    <w:abstractNumId w:val="2"/>
  </w:num>
  <w:num w:numId="4" w16cid:durableId="1205413534">
    <w:abstractNumId w:val="3"/>
  </w:num>
  <w:num w:numId="5" w16cid:durableId="2066639957">
    <w:abstractNumId w:val="5"/>
  </w:num>
  <w:num w:numId="6" w16cid:durableId="135334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05F3C"/>
    <w:rsid w:val="000257FF"/>
    <w:rsid w:val="000279D6"/>
    <w:rsid w:val="00041B4C"/>
    <w:rsid w:val="00047B36"/>
    <w:rsid w:val="000641A0"/>
    <w:rsid w:val="0007247D"/>
    <w:rsid w:val="000748F1"/>
    <w:rsid w:val="00085458"/>
    <w:rsid w:val="000928EA"/>
    <w:rsid w:val="00093174"/>
    <w:rsid w:val="000A2823"/>
    <w:rsid w:val="00111E2B"/>
    <w:rsid w:val="001167EE"/>
    <w:rsid w:val="00127FAB"/>
    <w:rsid w:val="00131622"/>
    <w:rsid w:val="0013430B"/>
    <w:rsid w:val="00135FDB"/>
    <w:rsid w:val="00146491"/>
    <w:rsid w:val="00187475"/>
    <w:rsid w:val="001904C7"/>
    <w:rsid w:val="00190B96"/>
    <w:rsid w:val="001A020E"/>
    <w:rsid w:val="001A6D22"/>
    <w:rsid w:val="001B2FA3"/>
    <w:rsid w:val="001E0CAD"/>
    <w:rsid w:val="001F5EF0"/>
    <w:rsid w:val="00210BDF"/>
    <w:rsid w:val="0021141C"/>
    <w:rsid w:val="00212670"/>
    <w:rsid w:val="00217CA5"/>
    <w:rsid w:val="00226001"/>
    <w:rsid w:val="00226027"/>
    <w:rsid w:val="00236AD5"/>
    <w:rsid w:val="00257C36"/>
    <w:rsid w:val="00261BFF"/>
    <w:rsid w:val="00266EB4"/>
    <w:rsid w:val="00270395"/>
    <w:rsid w:val="00273094"/>
    <w:rsid w:val="002C3D1B"/>
    <w:rsid w:val="002C46C3"/>
    <w:rsid w:val="002D2566"/>
    <w:rsid w:val="002D4AF9"/>
    <w:rsid w:val="002E48A1"/>
    <w:rsid w:val="002E5590"/>
    <w:rsid w:val="0032608E"/>
    <w:rsid w:val="003579DA"/>
    <w:rsid w:val="00392403"/>
    <w:rsid w:val="003967FE"/>
    <w:rsid w:val="003A536D"/>
    <w:rsid w:val="003C7779"/>
    <w:rsid w:val="003D73FB"/>
    <w:rsid w:val="003F79D3"/>
    <w:rsid w:val="00407421"/>
    <w:rsid w:val="00412546"/>
    <w:rsid w:val="0046160A"/>
    <w:rsid w:val="00475DD0"/>
    <w:rsid w:val="004769B7"/>
    <w:rsid w:val="00480EC7"/>
    <w:rsid w:val="004979E4"/>
    <w:rsid w:val="004B65A8"/>
    <w:rsid w:val="004E7A3A"/>
    <w:rsid w:val="004F1EAD"/>
    <w:rsid w:val="00500A4B"/>
    <w:rsid w:val="00574773"/>
    <w:rsid w:val="00586E39"/>
    <w:rsid w:val="00591281"/>
    <w:rsid w:val="005B401F"/>
    <w:rsid w:val="005C33F1"/>
    <w:rsid w:val="005E3256"/>
    <w:rsid w:val="005E5456"/>
    <w:rsid w:val="005F6670"/>
    <w:rsid w:val="006068E7"/>
    <w:rsid w:val="00614D68"/>
    <w:rsid w:val="00637C10"/>
    <w:rsid w:val="00641BD5"/>
    <w:rsid w:val="00670706"/>
    <w:rsid w:val="006719F3"/>
    <w:rsid w:val="00685CE8"/>
    <w:rsid w:val="00693653"/>
    <w:rsid w:val="006A3E66"/>
    <w:rsid w:val="006B15B1"/>
    <w:rsid w:val="006B48E3"/>
    <w:rsid w:val="006B5714"/>
    <w:rsid w:val="006C02FE"/>
    <w:rsid w:val="007015E1"/>
    <w:rsid w:val="0072359F"/>
    <w:rsid w:val="007420C1"/>
    <w:rsid w:val="00753357"/>
    <w:rsid w:val="00757DDF"/>
    <w:rsid w:val="00792C7E"/>
    <w:rsid w:val="00795987"/>
    <w:rsid w:val="00796D0B"/>
    <w:rsid w:val="007A4B4A"/>
    <w:rsid w:val="007B2C1A"/>
    <w:rsid w:val="007D72F8"/>
    <w:rsid w:val="008014C2"/>
    <w:rsid w:val="00804050"/>
    <w:rsid w:val="00812F93"/>
    <w:rsid w:val="0081B618"/>
    <w:rsid w:val="00833EAA"/>
    <w:rsid w:val="00837403"/>
    <w:rsid w:val="0084059B"/>
    <w:rsid w:val="008612FD"/>
    <w:rsid w:val="008871BF"/>
    <w:rsid w:val="00887B3C"/>
    <w:rsid w:val="00891BF4"/>
    <w:rsid w:val="008A1074"/>
    <w:rsid w:val="008A2AE1"/>
    <w:rsid w:val="008A2FCD"/>
    <w:rsid w:val="008A32D2"/>
    <w:rsid w:val="008B6ED0"/>
    <w:rsid w:val="008C0F08"/>
    <w:rsid w:val="008E1C8B"/>
    <w:rsid w:val="0090385E"/>
    <w:rsid w:val="00912433"/>
    <w:rsid w:val="00913456"/>
    <w:rsid w:val="00942DB5"/>
    <w:rsid w:val="00960F2F"/>
    <w:rsid w:val="00965D5C"/>
    <w:rsid w:val="00977D17"/>
    <w:rsid w:val="009A3424"/>
    <w:rsid w:val="009E7108"/>
    <w:rsid w:val="009F4433"/>
    <w:rsid w:val="00A0161E"/>
    <w:rsid w:val="00A05E9B"/>
    <w:rsid w:val="00A26588"/>
    <w:rsid w:val="00A64E7A"/>
    <w:rsid w:val="00A67D51"/>
    <w:rsid w:val="00A82916"/>
    <w:rsid w:val="00AA2A89"/>
    <w:rsid w:val="00AB1950"/>
    <w:rsid w:val="00AB49C7"/>
    <w:rsid w:val="00AE4D61"/>
    <w:rsid w:val="00AF1FFE"/>
    <w:rsid w:val="00AF76D2"/>
    <w:rsid w:val="00B203F0"/>
    <w:rsid w:val="00B40DF0"/>
    <w:rsid w:val="00BA149D"/>
    <w:rsid w:val="00BC1083"/>
    <w:rsid w:val="00BD305F"/>
    <w:rsid w:val="00BD33C0"/>
    <w:rsid w:val="00BF7AB3"/>
    <w:rsid w:val="00C036B1"/>
    <w:rsid w:val="00C06924"/>
    <w:rsid w:val="00C11D9F"/>
    <w:rsid w:val="00C24DAC"/>
    <w:rsid w:val="00C36237"/>
    <w:rsid w:val="00C37FC2"/>
    <w:rsid w:val="00C45322"/>
    <w:rsid w:val="00C73B93"/>
    <w:rsid w:val="00C825AD"/>
    <w:rsid w:val="00CB3B2C"/>
    <w:rsid w:val="00CC32A4"/>
    <w:rsid w:val="00CC7F55"/>
    <w:rsid w:val="00CE4506"/>
    <w:rsid w:val="00CF0B11"/>
    <w:rsid w:val="00D1684D"/>
    <w:rsid w:val="00D26D79"/>
    <w:rsid w:val="00D34C9E"/>
    <w:rsid w:val="00D4586B"/>
    <w:rsid w:val="00D61358"/>
    <w:rsid w:val="00D712D1"/>
    <w:rsid w:val="00D74EE8"/>
    <w:rsid w:val="00D831D6"/>
    <w:rsid w:val="00D83C1C"/>
    <w:rsid w:val="00D97A20"/>
    <w:rsid w:val="00DB1991"/>
    <w:rsid w:val="00DD323D"/>
    <w:rsid w:val="00DE271B"/>
    <w:rsid w:val="00E03985"/>
    <w:rsid w:val="00E37200"/>
    <w:rsid w:val="00E503DB"/>
    <w:rsid w:val="00E866C3"/>
    <w:rsid w:val="00EA4CA2"/>
    <w:rsid w:val="00EB31EA"/>
    <w:rsid w:val="00F020FE"/>
    <w:rsid w:val="00F10E66"/>
    <w:rsid w:val="00F422C1"/>
    <w:rsid w:val="00F92675"/>
    <w:rsid w:val="00F9470F"/>
    <w:rsid w:val="00FA10C1"/>
    <w:rsid w:val="00FC469D"/>
    <w:rsid w:val="00FD3D8D"/>
    <w:rsid w:val="00FE07F4"/>
    <w:rsid w:val="00FE366D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310CCFA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3AC0772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8037254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2" ma:contentTypeDescription="Create a new document." ma:contentTypeScope="" ma:versionID="d8bbe6fc39784995c6b505ad78fc964e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106bfe41e22910e473bedc97ac2f2092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D9093FF-8DE8-4721-916E-197F9D033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3</cp:revision>
  <cp:lastPrinted>2022-02-03T16:35:00Z</cp:lastPrinted>
  <dcterms:created xsi:type="dcterms:W3CDTF">2022-05-19T19:12:00Z</dcterms:created>
  <dcterms:modified xsi:type="dcterms:W3CDTF">2022-05-19T19:12:00Z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