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096D21A5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392403">
        <w:rPr>
          <w:rFonts w:ascii="Verdana" w:eastAsia="Verdana" w:hAnsi="Verdana" w:cs="Verdana"/>
          <w:b/>
          <w:bCs/>
          <w:lang w:val="en"/>
        </w:rPr>
        <w:t xml:space="preserve">January </w:t>
      </w:r>
      <w:r w:rsidR="00127FAB">
        <w:rPr>
          <w:rFonts w:ascii="Verdana" w:eastAsia="Verdana" w:hAnsi="Verdana" w:cs="Verdana"/>
          <w:b/>
          <w:bCs/>
          <w:lang w:val="en"/>
        </w:rPr>
        <w:t>25</w:t>
      </w:r>
      <w:r w:rsidR="00392403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AB06207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1BAD6B08" w14:textId="7E458E95" w:rsidR="00127FAB" w:rsidRDefault="00692599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127FAB" w:rsidRPr="001420D6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https://us06web.zoom.us/j/87580887144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728C4E25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670706">
        <w:rPr>
          <w:rFonts w:ascii="Verdana" w:eastAsia="Verdana" w:hAnsi="Verdana" w:cs="Verdana"/>
          <w:lang w:val="en"/>
        </w:rPr>
        <w:t>1</w:t>
      </w:r>
      <w:r w:rsidR="000748F1">
        <w:rPr>
          <w:rFonts w:ascii="Verdana" w:eastAsia="Verdana" w:hAnsi="Verdana" w:cs="Verdana"/>
          <w:lang w:val="en"/>
        </w:rPr>
        <w:t>-</w:t>
      </w:r>
      <w:r w:rsidR="00392403">
        <w:rPr>
          <w:rFonts w:ascii="Verdana" w:eastAsia="Verdana" w:hAnsi="Verdana" w:cs="Verdana"/>
          <w:lang w:val="en"/>
        </w:rPr>
        <w:t>1</w:t>
      </w:r>
      <w:r w:rsidR="00127FAB">
        <w:rPr>
          <w:rFonts w:ascii="Verdana" w:eastAsia="Verdana" w:hAnsi="Verdana" w:cs="Verdana"/>
          <w:lang w:val="en"/>
        </w:rPr>
        <w:t>1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0E6710C2" w14:textId="7DE34A75" w:rsidR="00B203F0" w:rsidRPr="00B203F0" w:rsidRDefault="00B203F0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B203F0">
        <w:rPr>
          <w:rFonts w:ascii="Verdana" w:eastAsia="Verdana" w:hAnsi="Verdana" w:cs="Verdana"/>
          <w:b/>
          <w:bCs/>
          <w:lang w:val="en"/>
        </w:rPr>
        <w:t>Discussion Item</w:t>
      </w:r>
      <w:r>
        <w:rPr>
          <w:rFonts w:ascii="Verdana" w:eastAsia="Verdana" w:hAnsi="Verdana" w:cs="Verdana"/>
          <w:lang w:val="en"/>
        </w:rPr>
        <w:t xml:space="preserve"> – Tom Wills of Bonham Wills will update Board on Bonham Wills efforts. </w:t>
      </w:r>
    </w:p>
    <w:p w14:paraId="67C21A04" w14:textId="208AF85F" w:rsidR="00127FAB" w:rsidRPr="00127FAB" w:rsidRDefault="00127FA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Discussion Item</w:t>
      </w:r>
      <w:r>
        <w:rPr>
          <w:rFonts w:ascii="Verdana" w:eastAsia="Verdana" w:hAnsi="Verdana" w:cs="Verdana"/>
          <w:lang w:val="en"/>
        </w:rPr>
        <w:t xml:space="preserve"> – Receive an update from Katie Burke on social media analytics. </w:t>
      </w:r>
    </w:p>
    <w:p w14:paraId="47753798" w14:textId="48E664D0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0331362C" w14:textId="6030A602" w:rsidR="00FE366D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Action Item –</w:t>
      </w:r>
      <w:r w:rsidR="008871BF" w:rsidRPr="00127FAB">
        <w:rPr>
          <w:rFonts w:ascii="Verdana" w:eastAsia="Verdana" w:hAnsi="Verdana" w:cs="Verdana"/>
          <w:lang w:val="en"/>
        </w:rPr>
        <w:t xml:space="preserve">Review and </w:t>
      </w:r>
      <w:r w:rsidR="00127FAB">
        <w:rPr>
          <w:rFonts w:ascii="Verdana" w:eastAsia="Verdana" w:hAnsi="Verdana" w:cs="Verdana"/>
          <w:lang w:val="en"/>
        </w:rPr>
        <w:t xml:space="preserve">approve </w:t>
      </w:r>
      <w:r w:rsidR="008871BF" w:rsidRPr="00127FAB">
        <w:rPr>
          <w:rFonts w:ascii="Verdana" w:eastAsia="Verdana" w:hAnsi="Verdana" w:cs="Verdana"/>
          <w:lang w:val="en"/>
        </w:rPr>
        <w:t>FF&amp;E financing plan</w:t>
      </w:r>
      <w:r w:rsidR="00127FAB">
        <w:rPr>
          <w:rFonts w:ascii="Verdana" w:eastAsia="Verdana" w:hAnsi="Verdana" w:cs="Verdana"/>
          <w:lang w:val="en"/>
        </w:rPr>
        <w:t xml:space="preserve"> from Governmental Capital</w:t>
      </w:r>
      <w:r w:rsidR="008871BF" w:rsidRPr="00127FAB">
        <w:rPr>
          <w:rFonts w:ascii="Verdana" w:eastAsia="Verdana" w:hAnsi="Verdana" w:cs="Verdana"/>
          <w:lang w:val="en"/>
        </w:rPr>
        <w:t xml:space="preserve">. </w:t>
      </w:r>
    </w:p>
    <w:p w14:paraId="0A55D656" w14:textId="7D645085" w:rsidR="00217CA5" w:rsidRDefault="00217CA5" w:rsidP="00217CA5">
      <w:pPr>
        <w:pStyle w:val="ListParagraph"/>
        <w:numPr>
          <w:ilvl w:val="0"/>
          <w:numId w:val="4"/>
        </w:numPr>
        <w:ind w:left="1350" w:hanging="900"/>
        <w:rPr>
          <w:rFonts w:ascii="Verdana" w:eastAsia="Verdana" w:hAnsi="Verdana" w:cs="Verdana"/>
          <w:lang w:val="en"/>
        </w:rPr>
      </w:pPr>
      <w:r w:rsidRPr="00217CA5">
        <w:rPr>
          <w:rFonts w:ascii="Verdana" w:eastAsia="Verdana" w:hAnsi="Verdana" w:cs="Verdana"/>
          <w:b/>
          <w:bCs/>
          <w:lang w:val="en"/>
        </w:rPr>
        <w:t>Action Item</w:t>
      </w:r>
      <w:r w:rsidRPr="00217CA5">
        <w:rPr>
          <w:rFonts w:ascii="Verdana" w:eastAsia="Verdana" w:hAnsi="Verdana" w:cs="Verdana"/>
          <w:lang w:val="en"/>
        </w:rPr>
        <w:t xml:space="preserve"> – Review and approve Daktronics contract for video board, ribbon board, and software.</w:t>
      </w:r>
    </w:p>
    <w:p w14:paraId="0C71EBF1" w14:textId="296D6871" w:rsidR="009E7108" w:rsidRPr="00217CA5" w:rsidRDefault="009E7108" w:rsidP="00217CA5">
      <w:pPr>
        <w:pStyle w:val="ListParagraph"/>
        <w:numPr>
          <w:ilvl w:val="0"/>
          <w:numId w:val="4"/>
        </w:numPr>
        <w:ind w:left="1350" w:hanging="90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 xml:space="preserve">– Approve Idaho Electric sign proposal for all exterior building signs.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3DEF9414" w14:textId="77777777" w:rsidR="00047B36" w:rsidRPr="00E866C3" w:rsidRDefault="00047B36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hAnsi="Verdana"/>
          <w:b/>
          <w:bCs/>
        </w:rPr>
        <w:t xml:space="preserve">– </w:t>
      </w:r>
      <w:r w:rsidRPr="00392403">
        <w:rPr>
          <w:rFonts w:ascii="Verdana" w:hAnsi="Verdana"/>
        </w:rPr>
        <w:t xml:space="preserve">Pre-Opening Services </w:t>
      </w:r>
      <w:r>
        <w:rPr>
          <w:rFonts w:ascii="Verdana" w:hAnsi="Verdana"/>
        </w:rPr>
        <w:t>Report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1B8027EE" w:rsidR="37CE1ACE" w:rsidRPr="0039240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1E8898F9" w14:textId="77777777" w:rsidR="00392403" w:rsidRPr="00392403" w:rsidRDefault="00392403" w:rsidP="00392403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4480AE4C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127FAB">
        <w:rPr>
          <w:rFonts w:ascii="Verdana" w:eastAsia="Verdana" w:hAnsi="Verdana" w:cs="Verdana"/>
          <w:b/>
          <w:bCs/>
          <w:u w:val="single"/>
          <w:lang w:val="en"/>
        </w:rPr>
        <w:t>February 8</w:t>
      </w:r>
      <w:r w:rsidR="00FA10C1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6E5C6897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047B36">
        <w:rPr>
          <w:rFonts w:ascii="Verdana" w:eastAsia="Verdana" w:hAnsi="Verdana" w:cs="Verdana"/>
          <w:lang w:val="en"/>
        </w:rPr>
        <w:t>February 8</w:t>
      </w:r>
      <w:r w:rsidR="00977D17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12C0C776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641BD5">
        <w:rPr>
          <w:rFonts w:ascii="Verdana" w:eastAsia="Verdana" w:hAnsi="Verdana" w:cs="Verdana"/>
          <w:lang w:val="en"/>
        </w:rPr>
        <w:t xml:space="preserve">January </w:t>
      </w:r>
      <w:r w:rsidR="00A82916">
        <w:rPr>
          <w:rFonts w:ascii="Verdana" w:eastAsia="Verdana" w:hAnsi="Verdana" w:cs="Verdana"/>
          <w:lang w:val="en"/>
        </w:rPr>
        <w:t>23</w:t>
      </w:r>
      <w:r w:rsidR="00641BD5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A2823"/>
    <w:rsid w:val="00127FAB"/>
    <w:rsid w:val="00131622"/>
    <w:rsid w:val="0013430B"/>
    <w:rsid w:val="00135FDB"/>
    <w:rsid w:val="00146491"/>
    <w:rsid w:val="00187475"/>
    <w:rsid w:val="00190B96"/>
    <w:rsid w:val="001A020E"/>
    <w:rsid w:val="001B2FA3"/>
    <w:rsid w:val="001F5EF0"/>
    <w:rsid w:val="00210BDF"/>
    <w:rsid w:val="0021141C"/>
    <w:rsid w:val="00217CA5"/>
    <w:rsid w:val="00226001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579DA"/>
    <w:rsid w:val="00392403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41BD5"/>
    <w:rsid w:val="00670706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1BF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11D9F"/>
    <w:rsid w:val="00C24DAC"/>
    <w:rsid w:val="00C36237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7580887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www.w3.org/XML/1998/namespace"/>
    <ds:schemaRef ds:uri="85a3c156-762f-466a-80f4-d8ca0a9c8f37"/>
    <ds:schemaRef ds:uri="7cae1fcf-d5f3-499e-aa4d-ab157071e9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2</cp:revision>
  <cp:lastPrinted>2022-01-19T22:34:00Z</cp:lastPrinted>
  <dcterms:created xsi:type="dcterms:W3CDTF">2022-01-21T23:19:00Z</dcterms:created>
  <dcterms:modified xsi:type="dcterms:W3CDTF">2022-01-21T23:19:00Z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