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1BD35BC1" w:rsidR="37CE1ACE" w:rsidRDefault="37CE1ACE" w:rsidP="37CE1ACE">
      <w:pPr>
        <w:jc w:val="center"/>
      </w:pPr>
      <w:r>
        <w:rPr>
          <w:noProof/>
        </w:rPr>
        <w:drawing>
          <wp:inline distT="0" distB="0" distL="0" distR="0" wp14:anchorId="2CE7817C" wp14:editId="7D69DF69">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8">
                      <a:extLst>
                        <a:ext uri="{28A0092B-C50C-407E-A947-70E740481C1C}">
                          <a14:useLocalDpi xmlns:a14="http://schemas.microsoft.com/office/drawing/2010/main" val="0"/>
                        </a:ext>
                      </a:extLst>
                    </a:blip>
                    <a:stretch>
                      <a:fillRect/>
                    </a:stretch>
                  </pic:blipFill>
                  <pic:spPr>
                    <a:xfrm>
                      <a:off x="0" y="0"/>
                      <a:ext cx="856923" cy="642692"/>
                    </a:xfrm>
                    <a:prstGeom prst="rect">
                      <a:avLst/>
                    </a:prstGeom>
                  </pic:spPr>
                </pic:pic>
              </a:graphicData>
            </a:graphic>
          </wp:inline>
        </w:drawing>
      </w:r>
    </w:p>
    <w:p w14:paraId="07F58723" w14:textId="04E4F9AA" w:rsidR="37CE1ACE" w:rsidRPr="00E866C3" w:rsidRDefault="37CE1ACE" w:rsidP="37CE1ACE">
      <w:pPr>
        <w:spacing w:after="0"/>
        <w:jc w:val="center"/>
        <w:rPr>
          <w:rFonts w:ascii="Verdana" w:hAnsi="Verdana"/>
        </w:rPr>
      </w:pPr>
      <w:r w:rsidRPr="00E866C3">
        <w:rPr>
          <w:rFonts w:ascii="Verdana" w:eastAsia="Verdana" w:hAnsi="Verdana" w:cs="Verdana"/>
          <w:b/>
          <w:bCs/>
          <w:lang w:val="en"/>
        </w:rPr>
        <w:t>Board of Directors Business Meeting</w:t>
      </w:r>
    </w:p>
    <w:p w14:paraId="541071EF" w14:textId="66370C64" w:rsidR="37CE1ACE" w:rsidRPr="00E866C3" w:rsidRDefault="41BEE6C2" w:rsidP="37CE1ACE">
      <w:pPr>
        <w:spacing w:after="0"/>
        <w:jc w:val="center"/>
        <w:rPr>
          <w:rFonts w:ascii="Verdana" w:hAnsi="Verdana"/>
        </w:rPr>
      </w:pPr>
      <w:r w:rsidRPr="00E866C3">
        <w:rPr>
          <w:rFonts w:ascii="Verdana" w:eastAsia="Verdana" w:hAnsi="Verdana" w:cs="Verdana"/>
          <w:b/>
          <w:bCs/>
          <w:lang w:val="en"/>
        </w:rPr>
        <w:t xml:space="preserve">Tuesday, </w:t>
      </w:r>
      <w:r w:rsidR="00FE366D">
        <w:rPr>
          <w:rFonts w:ascii="Verdana" w:eastAsia="Verdana" w:hAnsi="Verdana" w:cs="Verdana"/>
          <w:b/>
          <w:bCs/>
          <w:lang w:val="en"/>
        </w:rPr>
        <w:t>Dec</w:t>
      </w:r>
      <w:r w:rsidR="00236AD5">
        <w:rPr>
          <w:rFonts w:ascii="Verdana" w:eastAsia="Verdana" w:hAnsi="Verdana" w:cs="Verdana"/>
          <w:b/>
          <w:bCs/>
          <w:lang w:val="en"/>
        </w:rPr>
        <w:t xml:space="preserve">ember </w:t>
      </w:r>
      <w:r w:rsidR="00FE366D">
        <w:rPr>
          <w:rFonts w:ascii="Verdana" w:eastAsia="Verdana" w:hAnsi="Verdana" w:cs="Verdana"/>
          <w:b/>
          <w:bCs/>
          <w:lang w:val="en"/>
        </w:rPr>
        <w:t>14</w:t>
      </w:r>
      <w:r w:rsidR="00236AD5">
        <w:rPr>
          <w:rFonts w:ascii="Verdana" w:eastAsia="Verdana" w:hAnsi="Verdana" w:cs="Verdana"/>
          <w:b/>
          <w:bCs/>
          <w:lang w:val="en"/>
        </w:rPr>
        <w:t xml:space="preserve">, </w:t>
      </w:r>
      <w:r w:rsidR="00AA2A89" w:rsidRPr="00E866C3">
        <w:rPr>
          <w:rFonts w:ascii="Verdana" w:eastAsia="Verdana" w:hAnsi="Verdana" w:cs="Verdana"/>
          <w:b/>
          <w:bCs/>
          <w:lang w:val="en"/>
        </w:rPr>
        <w:t>202</w:t>
      </w:r>
      <w:r w:rsidR="0007247D">
        <w:rPr>
          <w:rFonts w:ascii="Verdana" w:eastAsia="Verdana" w:hAnsi="Verdana" w:cs="Verdana"/>
          <w:b/>
          <w:bCs/>
          <w:lang w:val="en"/>
        </w:rPr>
        <w:t>1</w:t>
      </w:r>
      <w:r w:rsidRPr="00E866C3">
        <w:rPr>
          <w:rFonts w:ascii="Verdana" w:eastAsia="Verdana" w:hAnsi="Verdana" w:cs="Verdana"/>
          <w:b/>
          <w:bCs/>
          <w:lang w:val="en"/>
        </w:rPr>
        <w:t>, 7:00 a.m.</w:t>
      </w:r>
    </w:p>
    <w:p w14:paraId="100B67BB" w14:textId="269994BA"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Location:  Idaho Falls Auditorium District Office</w:t>
      </w:r>
      <w:r w:rsidR="00AF76D2" w:rsidRPr="00E866C3">
        <w:rPr>
          <w:rFonts w:ascii="Verdana" w:eastAsia="Verdana" w:hAnsi="Verdana" w:cs="Verdana"/>
          <w:b/>
          <w:bCs/>
          <w:lang w:val="en"/>
        </w:rPr>
        <w:t>/Zoom Videoconference</w:t>
      </w:r>
    </w:p>
    <w:p w14:paraId="6CEB6C79" w14:textId="2B2A5203" w:rsidR="00FE366D" w:rsidRDefault="00F7778B" w:rsidP="37CE1ACE">
      <w:pPr>
        <w:spacing w:after="0"/>
        <w:jc w:val="center"/>
        <w:rPr>
          <w:rFonts w:ascii="Verdana" w:eastAsia="Verdana" w:hAnsi="Verdana" w:cs="Verdana"/>
          <w:b/>
          <w:bCs/>
          <w:lang w:val="en"/>
        </w:rPr>
      </w:pPr>
      <w:hyperlink r:id="rId9" w:history="1">
        <w:r w:rsidR="00FE366D" w:rsidRPr="00882538">
          <w:rPr>
            <w:rStyle w:val="Hyperlink"/>
            <w:rFonts w:ascii="Verdana" w:eastAsia="Verdana" w:hAnsi="Verdana" w:cs="Verdana"/>
            <w:b/>
            <w:bCs/>
            <w:lang w:val="en"/>
          </w:rPr>
          <w:t>https://us06web.zoom.us/j/87941016059</w:t>
        </w:r>
      </w:hyperlink>
    </w:p>
    <w:p w14:paraId="5CCE14EB" w14:textId="25635C77" w:rsidR="37CE1ACE" w:rsidRPr="00E866C3" w:rsidRDefault="37CE1ACE" w:rsidP="00041B4C">
      <w:pPr>
        <w:spacing w:after="0"/>
        <w:jc w:val="center"/>
        <w:rPr>
          <w:rFonts w:ascii="Verdana" w:hAnsi="Verdana"/>
        </w:rPr>
      </w:pPr>
      <w:r w:rsidRPr="00E866C3">
        <w:rPr>
          <w:rFonts w:ascii="Verdana" w:eastAsia="Verdana" w:hAnsi="Verdana" w:cs="Verdana"/>
          <w:b/>
          <w:bCs/>
          <w:lang w:val="en"/>
        </w:rPr>
        <w:t>467 Constitution Way, Idaho Falls, Idaho 83402</w:t>
      </w:r>
    </w:p>
    <w:p w14:paraId="142ED91E" w14:textId="77777777" w:rsidR="00D54C5A" w:rsidRDefault="00D54C5A" w:rsidP="00D54C5A">
      <w:pPr>
        <w:rPr>
          <w:rFonts w:ascii="Verdana" w:eastAsia="Verdana" w:hAnsi="Verdana" w:cs="Verdana"/>
          <w:b/>
          <w:bCs/>
          <w:lang w:val="en"/>
        </w:rPr>
      </w:pPr>
    </w:p>
    <w:p w14:paraId="627CBA9E" w14:textId="79051A31" w:rsidR="00D54C5A" w:rsidRDefault="00D54C5A" w:rsidP="00D54C5A">
      <w:pPr>
        <w:rPr>
          <w:rFonts w:ascii="Verdana" w:eastAsia="Verdana" w:hAnsi="Verdana" w:cs="Verdana"/>
          <w:b/>
          <w:bCs/>
          <w:lang w:val="en"/>
        </w:rPr>
      </w:pPr>
      <w:r>
        <w:rPr>
          <w:rFonts w:ascii="Verdana" w:eastAsia="Verdana" w:hAnsi="Verdana" w:cs="Verdana"/>
          <w:b/>
          <w:bCs/>
          <w:lang w:val="en"/>
        </w:rPr>
        <w:t xml:space="preserve">Participants: Terri Gazdik, Rob Spear, Bob Nitschke (via Zoom), Mike Carpenter, Steve Vucovich, Mike Clements, Alex Oritz, Bryan Laske, Mark Fuller, Ken Wheadon (via Zoom), Blake Davis, Malone Bullock, Kevin Greene, Chad Hammond, Kevin Bruder. </w:t>
      </w:r>
    </w:p>
    <w:p w14:paraId="72BE0752" w14:textId="2E8221AB" w:rsidR="37CE1ACE" w:rsidRPr="00E866C3" w:rsidRDefault="37CE1ACE">
      <w:pPr>
        <w:rPr>
          <w:rFonts w:ascii="Verdana" w:hAnsi="Verdana"/>
        </w:rPr>
      </w:pPr>
      <w:r w:rsidRPr="00E866C3">
        <w:rPr>
          <w:rFonts w:ascii="Verdana" w:eastAsia="Verdana" w:hAnsi="Verdana" w:cs="Verdana"/>
          <w:b/>
          <w:bCs/>
          <w:lang w:val="en"/>
        </w:rPr>
        <w:t>Agenda</w:t>
      </w:r>
    </w:p>
    <w:p w14:paraId="77117FF8" w14:textId="56E60DAF"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Call to Order </w:t>
      </w:r>
      <w:r w:rsidR="00FE4FC1">
        <w:rPr>
          <w:rFonts w:ascii="Verdana" w:eastAsia="Verdana" w:hAnsi="Verdana" w:cs="Verdana"/>
          <w:lang w:val="en"/>
        </w:rPr>
        <w:t>7</w:t>
      </w:r>
      <w:r w:rsidR="00DB3EA4">
        <w:rPr>
          <w:rFonts w:ascii="Verdana" w:eastAsia="Verdana" w:hAnsi="Verdana" w:cs="Verdana"/>
          <w:lang w:val="en"/>
        </w:rPr>
        <w:t>:00 AM</w:t>
      </w:r>
    </w:p>
    <w:p w14:paraId="0FB83636" w14:textId="362E072A" w:rsidR="00122758" w:rsidRPr="00796D0B" w:rsidRDefault="00796D0B" w:rsidP="00122758">
      <w:pPr>
        <w:pStyle w:val="ListParagraph"/>
        <w:numPr>
          <w:ilvl w:val="0"/>
          <w:numId w:val="4"/>
        </w:numPr>
        <w:spacing w:after="120"/>
        <w:ind w:left="1350" w:hanging="810"/>
        <w:rPr>
          <w:rFonts w:ascii="Verdana" w:hAnsi="Verdana"/>
        </w:rPr>
      </w:pPr>
      <w:r w:rsidRPr="00796D0B">
        <w:rPr>
          <w:rFonts w:ascii="Verdana" w:hAnsi="Verdana"/>
          <w:b/>
          <w:bCs/>
        </w:rPr>
        <w:t>Action Item</w:t>
      </w:r>
      <w:r>
        <w:rPr>
          <w:rFonts w:ascii="Verdana" w:hAnsi="Verdana"/>
        </w:rPr>
        <w:t xml:space="preserve"> – Accept Agenda</w:t>
      </w:r>
      <w:r w:rsidR="007C3F29">
        <w:rPr>
          <w:rFonts w:ascii="Verdana" w:hAnsi="Verdana"/>
        </w:rPr>
        <w:t>.</w:t>
      </w:r>
      <w:r>
        <w:rPr>
          <w:rFonts w:ascii="Verdana" w:hAnsi="Verdana"/>
        </w:rPr>
        <w:t xml:space="preserve"> </w:t>
      </w:r>
      <w:r w:rsidR="00122758">
        <w:rPr>
          <w:rFonts w:ascii="Verdana" w:hAnsi="Verdana"/>
        </w:rPr>
        <w:t xml:space="preserve">Carpenter moved to accept the agenda, Vucovich seconded. Motion passed. </w:t>
      </w:r>
    </w:p>
    <w:p w14:paraId="6AF7AB18" w14:textId="64589FE6"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Accept the Consent Agenda </w:t>
      </w:r>
    </w:p>
    <w:p w14:paraId="3A6BB0A7" w14:textId="535CB506" w:rsidR="00E03985" w:rsidRPr="00E866C3" w:rsidRDefault="00E03985" w:rsidP="00E03985">
      <w:pPr>
        <w:pStyle w:val="ListParagraph"/>
        <w:numPr>
          <w:ilvl w:val="1"/>
          <w:numId w:val="3"/>
        </w:numPr>
        <w:spacing w:after="120"/>
        <w:ind w:firstLine="0"/>
        <w:rPr>
          <w:rFonts w:ascii="Verdana" w:hAnsi="Verdana"/>
          <w:lang w:val="en"/>
        </w:rPr>
      </w:pPr>
      <w:r w:rsidRPr="00E866C3">
        <w:rPr>
          <w:rFonts w:ascii="Verdana" w:eastAsia="Verdana" w:hAnsi="Verdana" w:cs="Verdana"/>
          <w:lang w:val="en"/>
        </w:rPr>
        <w:t xml:space="preserve">Meeting Minutes – </w:t>
      </w:r>
      <w:r w:rsidR="00670706">
        <w:rPr>
          <w:rFonts w:ascii="Verdana" w:eastAsia="Verdana" w:hAnsi="Verdana" w:cs="Verdana"/>
          <w:lang w:val="en"/>
        </w:rPr>
        <w:t>1</w:t>
      </w:r>
      <w:r w:rsidR="00FA10C1">
        <w:rPr>
          <w:rFonts w:ascii="Verdana" w:eastAsia="Verdana" w:hAnsi="Verdana" w:cs="Verdana"/>
          <w:lang w:val="en"/>
        </w:rPr>
        <w:t>1</w:t>
      </w:r>
      <w:r w:rsidR="000748F1">
        <w:rPr>
          <w:rFonts w:ascii="Verdana" w:eastAsia="Verdana" w:hAnsi="Verdana" w:cs="Verdana"/>
          <w:lang w:val="en"/>
        </w:rPr>
        <w:t>-</w:t>
      </w:r>
      <w:r w:rsidR="00FE366D">
        <w:rPr>
          <w:rFonts w:ascii="Verdana" w:eastAsia="Verdana" w:hAnsi="Verdana" w:cs="Verdana"/>
          <w:lang w:val="en"/>
        </w:rPr>
        <w:t>23-</w:t>
      </w:r>
      <w:r w:rsidR="000748F1">
        <w:rPr>
          <w:rFonts w:ascii="Verdana" w:eastAsia="Verdana" w:hAnsi="Verdana" w:cs="Verdana"/>
          <w:lang w:val="en"/>
        </w:rPr>
        <w:t>2</w:t>
      </w:r>
      <w:r w:rsidR="0007247D">
        <w:rPr>
          <w:rFonts w:ascii="Verdana" w:eastAsia="Verdana" w:hAnsi="Verdana" w:cs="Verdana"/>
          <w:lang w:val="en"/>
        </w:rPr>
        <w:t>1</w:t>
      </w:r>
      <w:r w:rsidR="001A020E">
        <w:rPr>
          <w:rFonts w:ascii="Verdana" w:eastAsia="Verdana" w:hAnsi="Verdana" w:cs="Verdana"/>
          <w:lang w:val="en"/>
        </w:rPr>
        <w:t xml:space="preserve"> </w:t>
      </w:r>
    </w:p>
    <w:p w14:paraId="5064D71A" w14:textId="06FB5AA2" w:rsidR="00E03985" w:rsidRPr="00E866C3" w:rsidRDefault="00E03985" w:rsidP="00E03985">
      <w:pPr>
        <w:pStyle w:val="ListParagraph"/>
        <w:numPr>
          <w:ilvl w:val="1"/>
          <w:numId w:val="3"/>
        </w:numPr>
        <w:spacing w:after="120"/>
        <w:ind w:firstLine="0"/>
        <w:rPr>
          <w:rFonts w:ascii="Verdana" w:hAnsi="Verdana"/>
        </w:rPr>
      </w:pPr>
      <w:r w:rsidRPr="00E866C3">
        <w:rPr>
          <w:rFonts w:ascii="Verdana" w:eastAsia="Verdana" w:hAnsi="Verdana" w:cs="Verdana"/>
          <w:lang w:val="en"/>
        </w:rPr>
        <w:t>Review of Payabl</w:t>
      </w:r>
      <w:r w:rsidR="0007247D">
        <w:rPr>
          <w:rFonts w:ascii="Verdana" w:eastAsia="Verdana" w:hAnsi="Verdana" w:cs="Verdana"/>
          <w:lang w:val="en"/>
        </w:rPr>
        <w:t>e</w:t>
      </w:r>
      <w:r w:rsidR="008E1C8B">
        <w:rPr>
          <w:rFonts w:ascii="Verdana" w:eastAsia="Verdana" w:hAnsi="Verdana" w:cs="Verdana"/>
          <w:lang w:val="en"/>
        </w:rPr>
        <w:t>s</w:t>
      </w:r>
      <w:r w:rsidRPr="00E866C3">
        <w:rPr>
          <w:rFonts w:ascii="Verdana" w:eastAsia="Verdana" w:hAnsi="Verdana" w:cs="Verdana"/>
          <w:lang w:val="en"/>
        </w:rPr>
        <w:t>/Financials</w:t>
      </w:r>
      <w:r w:rsidR="0050783E">
        <w:rPr>
          <w:rFonts w:ascii="Verdana" w:eastAsia="Verdana" w:hAnsi="Verdana" w:cs="Verdana"/>
          <w:lang w:val="en"/>
        </w:rPr>
        <w:t xml:space="preserve"> Payables totaling $88,</w:t>
      </w:r>
      <w:r w:rsidR="002A0E2E">
        <w:rPr>
          <w:rFonts w:ascii="Verdana" w:eastAsia="Verdana" w:hAnsi="Verdana" w:cs="Verdana"/>
          <w:lang w:val="en"/>
        </w:rPr>
        <w:t xml:space="preserve">346.19.  Spear explained that the checks for some of the payables had already been sent because of the new payment process through bill.com.  Spear said in the future he will not approve any noncontractual payment online until the Board has had a chance to approve the payment. Nitschke </w:t>
      </w:r>
      <w:r w:rsidR="000630F8">
        <w:rPr>
          <w:rFonts w:ascii="Verdana" w:eastAsia="Verdana" w:hAnsi="Verdana" w:cs="Verdana"/>
          <w:lang w:val="en"/>
        </w:rPr>
        <w:t>asked whether CRSA issue</w:t>
      </w:r>
      <w:r w:rsidR="007C3F29">
        <w:rPr>
          <w:rFonts w:ascii="Verdana" w:eastAsia="Verdana" w:hAnsi="Verdana" w:cs="Verdana"/>
          <w:lang w:val="en"/>
        </w:rPr>
        <w:t xml:space="preserve">s </w:t>
      </w:r>
      <w:r w:rsidR="000630F8">
        <w:rPr>
          <w:rFonts w:ascii="Verdana" w:eastAsia="Verdana" w:hAnsi="Verdana" w:cs="Verdana"/>
          <w:lang w:val="en"/>
        </w:rPr>
        <w:t xml:space="preserve">any reports detailing their efforts on the project to justify payment.  Spear said CRSA is involved in responding to RFI’s (Requests for Information), reviewing submittals from </w:t>
      </w:r>
      <w:proofErr w:type="gramStart"/>
      <w:r w:rsidR="000630F8">
        <w:rPr>
          <w:rFonts w:ascii="Verdana" w:eastAsia="Verdana" w:hAnsi="Verdana" w:cs="Verdana"/>
          <w:lang w:val="en"/>
        </w:rPr>
        <w:t>subcontractors</w:t>
      </w:r>
      <w:proofErr w:type="gramEnd"/>
      <w:r w:rsidR="000630F8">
        <w:rPr>
          <w:rFonts w:ascii="Verdana" w:eastAsia="Verdana" w:hAnsi="Verdana" w:cs="Verdana"/>
          <w:lang w:val="en"/>
        </w:rPr>
        <w:t xml:space="preserve"> and answering other questions.  Gazdik said CRSA </w:t>
      </w:r>
      <w:r w:rsidR="0027750A">
        <w:rPr>
          <w:rFonts w:ascii="Verdana" w:eastAsia="Verdana" w:hAnsi="Verdana" w:cs="Verdana"/>
          <w:lang w:val="en"/>
        </w:rPr>
        <w:t xml:space="preserve">also provided </w:t>
      </w:r>
      <w:r w:rsidR="000630F8">
        <w:rPr>
          <w:rFonts w:ascii="Verdana" w:eastAsia="Verdana" w:hAnsi="Verdana" w:cs="Verdana"/>
          <w:lang w:val="en"/>
        </w:rPr>
        <w:t xml:space="preserve">information </w:t>
      </w:r>
      <w:r w:rsidR="0027750A">
        <w:rPr>
          <w:rFonts w:ascii="Verdana" w:eastAsia="Verdana" w:hAnsi="Verdana" w:cs="Verdana"/>
          <w:lang w:val="en"/>
        </w:rPr>
        <w:t xml:space="preserve">on color schemes.  Wheadon commented that CRSA has </w:t>
      </w:r>
      <w:r w:rsidR="007C3F29">
        <w:rPr>
          <w:rFonts w:ascii="Verdana" w:eastAsia="Verdana" w:hAnsi="Verdana" w:cs="Verdana"/>
          <w:lang w:val="en"/>
        </w:rPr>
        <w:t xml:space="preserve">also </w:t>
      </w:r>
      <w:r w:rsidR="0027750A">
        <w:rPr>
          <w:rFonts w:ascii="Verdana" w:eastAsia="Verdana" w:hAnsi="Verdana" w:cs="Verdana"/>
          <w:lang w:val="en"/>
        </w:rPr>
        <w:t>assisted with Food and Beverage submittal (Kitchen Equipment)</w:t>
      </w:r>
      <w:r w:rsidR="007C3F29">
        <w:rPr>
          <w:rFonts w:ascii="Verdana" w:eastAsia="Verdana" w:hAnsi="Verdana" w:cs="Verdana"/>
          <w:lang w:val="en"/>
        </w:rPr>
        <w:t>, p</w:t>
      </w:r>
      <w:r w:rsidR="0027750A">
        <w:rPr>
          <w:rFonts w:ascii="Verdana" w:eastAsia="Verdana" w:hAnsi="Verdana" w:cs="Verdana"/>
          <w:lang w:val="en"/>
        </w:rPr>
        <w:t>rovides ASI (Architects Supplemental Information) to the contractor and coordinates all the activity</w:t>
      </w:r>
      <w:r w:rsidR="00F26FD0">
        <w:rPr>
          <w:rFonts w:ascii="Verdana" w:eastAsia="Verdana" w:hAnsi="Verdana" w:cs="Verdana"/>
          <w:lang w:val="en"/>
        </w:rPr>
        <w:t xml:space="preserve"> of CRSA’s consultants.  Nitschke wondered if CRSA was being compensated in accordance </w:t>
      </w:r>
      <w:r w:rsidR="00AB257C">
        <w:rPr>
          <w:rFonts w:ascii="Verdana" w:eastAsia="Verdana" w:hAnsi="Verdana" w:cs="Verdana"/>
          <w:lang w:val="en"/>
        </w:rPr>
        <w:t>with</w:t>
      </w:r>
      <w:r w:rsidR="00F26FD0">
        <w:rPr>
          <w:rFonts w:ascii="Verdana" w:eastAsia="Verdana" w:hAnsi="Verdana" w:cs="Verdana"/>
          <w:lang w:val="en"/>
        </w:rPr>
        <w:t xml:space="preserve"> time spent performing </w:t>
      </w:r>
      <w:r w:rsidR="00155A36">
        <w:rPr>
          <w:rFonts w:ascii="Verdana" w:eastAsia="Verdana" w:hAnsi="Verdana" w:cs="Verdana"/>
          <w:lang w:val="en"/>
        </w:rPr>
        <w:t xml:space="preserve">the </w:t>
      </w:r>
      <w:r w:rsidR="00F26FD0">
        <w:rPr>
          <w:rFonts w:ascii="Verdana" w:eastAsia="Verdana" w:hAnsi="Verdana" w:cs="Verdana"/>
          <w:lang w:val="en"/>
        </w:rPr>
        <w:t>duties of the job.  Spear reminded the Board that the A&amp;E agreement was a fixed price</w:t>
      </w:r>
      <w:r w:rsidR="00122758">
        <w:rPr>
          <w:rFonts w:ascii="Verdana" w:eastAsia="Verdana" w:hAnsi="Verdana" w:cs="Verdana"/>
          <w:lang w:val="en"/>
        </w:rPr>
        <w:t xml:space="preserve">, </w:t>
      </w:r>
      <w:r w:rsidR="00F26FD0">
        <w:rPr>
          <w:rFonts w:ascii="Verdana" w:eastAsia="Verdana" w:hAnsi="Verdana" w:cs="Verdana"/>
          <w:lang w:val="en"/>
        </w:rPr>
        <w:t xml:space="preserve">and a percentage of the contract ($528,000) was for construction </w:t>
      </w:r>
      <w:r w:rsidR="00155A36">
        <w:rPr>
          <w:rFonts w:ascii="Verdana" w:eastAsia="Verdana" w:hAnsi="Verdana" w:cs="Verdana"/>
          <w:lang w:val="en"/>
        </w:rPr>
        <w:t>administration (CA). Wheadon stated that CRSA has completed 44% of the CA</w:t>
      </w:r>
      <w:r w:rsidR="00122758">
        <w:rPr>
          <w:rFonts w:ascii="Verdana" w:eastAsia="Verdana" w:hAnsi="Verdana" w:cs="Verdana"/>
          <w:lang w:val="en"/>
        </w:rPr>
        <w:t xml:space="preserve"> which is on track</w:t>
      </w:r>
      <w:r w:rsidR="00155A36">
        <w:rPr>
          <w:rFonts w:ascii="Verdana" w:eastAsia="Verdana" w:hAnsi="Verdana" w:cs="Verdana"/>
          <w:lang w:val="en"/>
        </w:rPr>
        <w:t>.</w:t>
      </w:r>
      <w:r w:rsidR="00122758">
        <w:rPr>
          <w:rFonts w:ascii="Verdana" w:eastAsia="Verdana" w:hAnsi="Verdana" w:cs="Verdana"/>
          <w:lang w:val="en"/>
        </w:rPr>
        <w:t xml:space="preserve"> Gazdik suggested that Nitschke could review the CRSA invoices if needed. </w:t>
      </w:r>
      <w:r w:rsidR="00155A36">
        <w:rPr>
          <w:rFonts w:ascii="Verdana" w:eastAsia="Verdana" w:hAnsi="Verdana" w:cs="Verdana"/>
          <w:lang w:val="en"/>
        </w:rPr>
        <w:t xml:space="preserve"> </w:t>
      </w:r>
      <w:r w:rsidR="00B342CE">
        <w:rPr>
          <w:rFonts w:ascii="Verdana" w:eastAsia="Verdana" w:hAnsi="Verdana" w:cs="Verdana"/>
          <w:lang w:val="en"/>
        </w:rPr>
        <w:t>Spear briefly reviewed the financial statements and focused on the YTD actuals to budget.  Spear said the District ha</w:t>
      </w:r>
      <w:r w:rsidR="0017745F">
        <w:rPr>
          <w:rFonts w:ascii="Verdana" w:eastAsia="Verdana" w:hAnsi="Verdana" w:cs="Verdana"/>
          <w:lang w:val="en"/>
        </w:rPr>
        <w:t>d</w:t>
      </w:r>
      <w:r w:rsidR="00B342CE">
        <w:rPr>
          <w:rFonts w:ascii="Verdana" w:eastAsia="Verdana" w:hAnsi="Verdana" w:cs="Verdana"/>
          <w:lang w:val="en"/>
        </w:rPr>
        <w:t xml:space="preserve"> already met its revised revenue budget for the year </w:t>
      </w:r>
      <w:r w:rsidR="0017745F">
        <w:rPr>
          <w:rFonts w:ascii="Verdana" w:eastAsia="Verdana" w:hAnsi="Verdana" w:cs="Verdana"/>
          <w:lang w:val="en"/>
        </w:rPr>
        <w:t xml:space="preserve">by the end of October </w:t>
      </w:r>
      <w:r w:rsidR="00B342CE">
        <w:rPr>
          <w:rFonts w:ascii="Verdana" w:eastAsia="Verdana" w:hAnsi="Verdana" w:cs="Verdana"/>
          <w:lang w:val="en"/>
        </w:rPr>
        <w:t>with one month remaining</w:t>
      </w:r>
      <w:r w:rsidR="0017745F">
        <w:rPr>
          <w:rFonts w:ascii="Verdana" w:eastAsia="Verdana" w:hAnsi="Verdana" w:cs="Verdana"/>
          <w:lang w:val="en"/>
        </w:rPr>
        <w:t xml:space="preserve"> in the fiscal year</w:t>
      </w:r>
      <w:r w:rsidR="00B342CE">
        <w:rPr>
          <w:rFonts w:ascii="Verdana" w:eastAsia="Verdana" w:hAnsi="Verdana" w:cs="Verdana"/>
          <w:lang w:val="en"/>
        </w:rPr>
        <w:t xml:space="preserve">.  </w:t>
      </w:r>
    </w:p>
    <w:p w14:paraId="72AD44DA" w14:textId="182F3911" w:rsidR="46B4D086" w:rsidRPr="00E866C3" w:rsidRDefault="00E03985" w:rsidP="729F94D8">
      <w:pPr>
        <w:pStyle w:val="ListParagraph"/>
        <w:numPr>
          <w:ilvl w:val="0"/>
          <w:numId w:val="4"/>
        </w:numPr>
        <w:spacing w:after="120"/>
        <w:ind w:left="1350" w:hanging="810"/>
        <w:rPr>
          <w:rFonts w:ascii="Verdana" w:hAnsi="Verdana"/>
          <w:b/>
          <w:bCs/>
          <w:lang w:val="en"/>
        </w:rPr>
      </w:pPr>
      <w:r w:rsidRPr="00E866C3">
        <w:rPr>
          <w:rFonts w:ascii="Verdana" w:eastAsia="Verdana" w:hAnsi="Verdana" w:cs="Verdana"/>
          <w:b/>
          <w:bCs/>
          <w:lang w:val="en"/>
        </w:rPr>
        <w:t>Discussion Item</w:t>
      </w:r>
      <w:r w:rsidRPr="00E866C3">
        <w:rPr>
          <w:rFonts w:ascii="Verdana" w:eastAsia="Verdana" w:hAnsi="Verdana" w:cs="Verdana"/>
          <w:lang w:val="en"/>
        </w:rPr>
        <w:t xml:space="preserve"> </w:t>
      </w:r>
      <w:r w:rsidR="00C825AD" w:rsidRPr="00E866C3">
        <w:rPr>
          <w:rFonts w:ascii="Verdana" w:eastAsia="Verdana" w:hAnsi="Verdana" w:cs="Verdana"/>
          <w:lang w:val="en"/>
        </w:rPr>
        <w:t>–</w:t>
      </w:r>
      <w:r w:rsidR="00EA4CA2" w:rsidRPr="00E866C3">
        <w:rPr>
          <w:rFonts w:ascii="Verdana" w:eastAsia="Verdana" w:hAnsi="Verdana" w:cs="Verdana"/>
          <w:lang w:val="en"/>
        </w:rPr>
        <w:t xml:space="preserve">Public Comment </w:t>
      </w:r>
      <w:r w:rsidRPr="00E866C3">
        <w:rPr>
          <w:rFonts w:ascii="Verdana" w:eastAsia="Verdana" w:hAnsi="Verdana" w:cs="Verdana"/>
          <w:lang w:val="en"/>
        </w:rPr>
        <w:t>(Any member of the public is welcome to take three minutes and share concerns or questions with the Board)</w:t>
      </w:r>
      <w:r w:rsidR="00005F3C">
        <w:rPr>
          <w:rFonts w:ascii="Verdana" w:eastAsia="Verdana" w:hAnsi="Verdana" w:cs="Verdana"/>
          <w:lang w:val="en"/>
        </w:rPr>
        <w:t>.</w:t>
      </w:r>
      <w:r w:rsidR="006E094E">
        <w:rPr>
          <w:rFonts w:ascii="Verdana" w:eastAsia="Verdana" w:hAnsi="Verdana" w:cs="Verdana"/>
          <w:lang w:val="en"/>
        </w:rPr>
        <w:t xml:space="preserve"> </w:t>
      </w:r>
      <w:r w:rsidR="006E094E" w:rsidRPr="006E094E">
        <w:rPr>
          <w:rFonts w:ascii="Verdana" w:eastAsia="Verdana" w:hAnsi="Verdana" w:cs="Verdana"/>
          <w:lang w:val="en"/>
        </w:rPr>
        <w:t>There were no public comments.</w:t>
      </w:r>
    </w:p>
    <w:p w14:paraId="2186AA1E" w14:textId="414E0DF7" w:rsidR="008E1C8B" w:rsidRDefault="008871BF" w:rsidP="00BD305F">
      <w:pPr>
        <w:pStyle w:val="ListParagraph"/>
        <w:numPr>
          <w:ilvl w:val="0"/>
          <w:numId w:val="4"/>
        </w:numPr>
        <w:ind w:left="1350" w:hanging="810"/>
        <w:rPr>
          <w:rFonts w:ascii="Verdana" w:eastAsia="Verdana" w:hAnsi="Verdana" w:cs="Verdana"/>
          <w:lang w:val="en"/>
        </w:rPr>
      </w:pPr>
      <w:r>
        <w:rPr>
          <w:rFonts w:ascii="Verdana" w:eastAsia="Verdana" w:hAnsi="Verdana" w:cs="Verdana"/>
          <w:b/>
          <w:bCs/>
          <w:lang w:val="en"/>
        </w:rPr>
        <w:t xml:space="preserve">Action </w:t>
      </w:r>
      <w:r w:rsidR="00D4586B" w:rsidRPr="00266EB4">
        <w:rPr>
          <w:rFonts w:ascii="Verdana" w:eastAsia="Verdana" w:hAnsi="Verdana" w:cs="Verdana"/>
          <w:b/>
          <w:bCs/>
          <w:lang w:val="en"/>
        </w:rPr>
        <w:t>Item –</w:t>
      </w:r>
      <w:r w:rsidR="00085458" w:rsidRPr="00266EB4">
        <w:rPr>
          <w:rFonts w:ascii="Verdana" w:eastAsia="Verdana" w:hAnsi="Verdana" w:cs="Verdana"/>
          <w:lang w:val="en"/>
        </w:rPr>
        <w:t xml:space="preserve">Receive a construction </w:t>
      </w:r>
      <w:r w:rsidR="00500A4B">
        <w:rPr>
          <w:rFonts w:ascii="Verdana" w:eastAsia="Verdana" w:hAnsi="Verdana" w:cs="Verdana"/>
          <w:lang w:val="en"/>
        </w:rPr>
        <w:t xml:space="preserve">schedule </w:t>
      </w:r>
      <w:r w:rsidR="00085458" w:rsidRPr="00266EB4">
        <w:rPr>
          <w:rFonts w:ascii="Verdana" w:eastAsia="Verdana" w:hAnsi="Verdana" w:cs="Verdana"/>
          <w:lang w:val="en"/>
        </w:rPr>
        <w:t xml:space="preserve">update from Mike Clements of Bateman Hall and Ken Wheadon of CRSA and </w:t>
      </w:r>
      <w:r>
        <w:rPr>
          <w:rFonts w:ascii="Verdana" w:eastAsia="Verdana" w:hAnsi="Verdana" w:cs="Verdana"/>
          <w:lang w:val="en"/>
        </w:rPr>
        <w:t>approve t</w:t>
      </w:r>
      <w:r w:rsidR="00085458" w:rsidRPr="00266EB4">
        <w:rPr>
          <w:rFonts w:ascii="Verdana" w:eastAsia="Verdana" w:hAnsi="Verdana" w:cs="Verdana"/>
          <w:lang w:val="en"/>
        </w:rPr>
        <w:t xml:space="preserve">imeline </w:t>
      </w:r>
      <w:r>
        <w:rPr>
          <w:rFonts w:ascii="Verdana" w:eastAsia="Verdana" w:hAnsi="Verdana" w:cs="Verdana"/>
          <w:lang w:val="en"/>
        </w:rPr>
        <w:t xml:space="preserve">for </w:t>
      </w:r>
      <w:r w:rsidR="00085458" w:rsidRPr="00266EB4">
        <w:rPr>
          <w:rFonts w:ascii="Verdana" w:eastAsia="Verdana" w:hAnsi="Verdana" w:cs="Verdana"/>
          <w:lang w:val="en"/>
        </w:rPr>
        <w:t>Pre-opening Services</w:t>
      </w:r>
      <w:r>
        <w:rPr>
          <w:rFonts w:ascii="Verdana" w:eastAsia="Verdana" w:hAnsi="Verdana" w:cs="Verdana"/>
          <w:lang w:val="en"/>
        </w:rPr>
        <w:t xml:space="preserve"> to begin.  </w:t>
      </w:r>
      <w:r w:rsidR="0055297B">
        <w:rPr>
          <w:rFonts w:ascii="Verdana" w:eastAsia="Verdana" w:hAnsi="Verdana" w:cs="Verdana"/>
          <w:lang w:val="en"/>
        </w:rPr>
        <w:t>Clements reviewed the latest schedule with the Board and said over the last 3-4 weeks Bateman Hall has had good conversations with subcontractors about getting th</w:t>
      </w:r>
      <w:r w:rsidR="000D5B09">
        <w:rPr>
          <w:rFonts w:ascii="Verdana" w:eastAsia="Verdana" w:hAnsi="Verdana" w:cs="Verdana"/>
          <w:lang w:val="en"/>
        </w:rPr>
        <w:t xml:space="preserve">e project back on the original schedule.  Clements said over the next five months the schedule does not reflect the original milestone dates but then moves toward the </w:t>
      </w:r>
      <w:r w:rsidR="000D5B09">
        <w:rPr>
          <w:rFonts w:ascii="Verdana" w:eastAsia="Verdana" w:hAnsi="Verdana" w:cs="Verdana"/>
          <w:lang w:val="en"/>
        </w:rPr>
        <w:lastRenderedPageBreak/>
        <w:t>original milestone</w:t>
      </w:r>
      <w:r w:rsidR="0012075C">
        <w:rPr>
          <w:rFonts w:ascii="Verdana" w:eastAsia="Verdana" w:hAnsi="Verdana" w:cs="Verdana"/>
          <w:lang w:val="en"/>
        </w:rPr>
        <w:t xml:space="preserve"> date</w:t>
      </w:r>
      <w:r w:rsidR="000D5B09">
        <w:rPr>
          <w:rFonts w:ascii="Verdana" w:eastAsia="Verdana" w:hAnsi="Verdana" w:cs="Verdana"/>
          <w:lang w:val="en"/>
        </w:rPr>
        <w:t xml:space="preserve"> which is the end of October 2022.  </w:t>
      </w:r>
      <w:r w:rsidR="0012075C">
        <w:rPr>
          <w:rFonts w:ascii="Verdana" w:eastAsia="Verdana" w:hAnsi="Verdana" w:cs="Verdana"/>
          <w:lang w:val="en"/>
        </w:rPr>
        <w:t xml:space="preserve">However, weather is going to be the biggest obstacle in meeting the October 28, 2022, deadline.  </w:t>
      </w:r>
    </w:p>
    <w:p w14:paraId="44B38A17" w14:textId="77777777" w:rsidR="0012075C" w:rsidRDefault="0012075C" w:rsidP="0012075C">
      <w:pPr>
        <w:pStyle w:val="ListParagraph"/>
        <w:ind w:left="1350"/>
        <w:rPr>
          <w:rFonts w:ascii="Verdana" w:eastAsia="Verdana" w:hAnsi="Verdana" w:cs="Verdana"/>
          <w:lang w:val="en"/>
        </w:rPr>
      </w:pPr>
    </w:p>
    <w:p w14:paraId="6E7EB1AA" w14:textId="2FC1BA0B" w:rsidR="00693A57" w:rsidRDefault="0012075C" w:rsidP="0012075C">
      <w:pPr>
        <w:pStyle w:val="ListParagraph"/>
        <w:ind w:left="1350"/>
        <w:rPr>
          <w:rFonts w:ascii="Verdana" w:eastAsia="Verdana" w:hAnsi="Verdana" w:cs="Verdana"/>
          <w:lang w:val="en"/>
        </w:rPr>
      </w:pPr>
      <w:r>
        <w:rPr>
          <w:rFonts w:ascii="Verdana" w:eastAsia="Verdana" w:hAnsi="Verdana" w:cs="Verdana"/>
          <w:lang w:val="en"/>
        </w:rPr>
        <w:t xml:space="preserve">Clements said they understand the importance of getting a 2022 hockey season.  Clements said he will have a better timeline by mid-April because the facility will be dried in. </w:t>
      </w:r>
      <w:r w:rsidR="00503C1D">
        <w:rPr>
          <w:rFonts w:ascii="Verdana" w:eastAsia="Verdana" w:hAnsi="Verdana" w:cs="Verdana"/>
          <w:lang w:val="en"/>
        </w:rPr>
        <w:t xml:space="preserve">Carpenter asked about the impact of snow days.  Clements said it is important the lower roof in the bowl </w:t>
      </w:r>
      <w:r w:rsidR="007C3F29">
        <w:rPr>
          <w:rFonts w:ascii="Verdana" w:eastAsia="Verdana" w:hAnsi="Verdana" w:cs="Verdana"/>
          <w:lang w:val="en"/>
        </w:rPr>
        <w:t xml:space="preserve">is </w:t>
      </w:r>
      <w:r w:rsidR="00503C1D">
        <w:rPr>
          <w:rFonts w:ascii="Verdana" w:eastAsia="Verdana" w:hAnsi="Verdana" w:cs="Verdana"/>
          <w:lang w:val="en"/>
        </w:rPr>
        <w:t xml:space="preserve">decked and the second-floor concourse poured before the main roof trusses can be placed.  The pouring of the second floor must be completed in stages in order to remove the tilt-panel bracing.  </w:t>
      </w:r>
      <w:r w:rsidR="007D32F0">
        <w:rPr>
          <w:rFonts w:ascii="Verdana" w:eastAsia="Verdana" w:hAnsi="Verdana" w:cs="Verdana"/>
          <w:lang w:val="en"/>
        </w:rPr>
        <w:t>The first pour is intended to be complete</w:t>
      </w:r>
      <w:r w:rsidR="00732636">
        <w:rPr>
          <w:rFonts w:ascii="Verdana" w:eastAsia="Verdana" w:hAnsi="Verdana" w:cs="Verdana"/>
          <w:lang w:val="en"/>
        </w:rPr>
        <w:t>d</w:t>
      </w:r>
      <w:r w:rsidR="007D32F0">
        <w:rPr>
          <w:rFonts w:ascii="Verdana" w:eastAsia="Verdana" w:hAnsi="Verdana" w:cs="Verdana"/>
          <w:lang w:val="en"/>
        </w:rPr>
        <w:t xml:space="preserve"> before Christmas.  </w:t>
      </w:r>
      <w:r w:rsidR="004102D0">
        <w:rPr>
          <w:rFonts w:ascii="Verdana" w:eastAsia="Verdana" w:hAnsi="Verdana" w:cs="Verdana"/>
          <w:lang w:val="en"/>
        </w:rPr>
        <w:t xml:space="preserve">The sequencing of these </w:t>
      </w:r>
      <w:r w:rsidR="00B73CD1">
        <w:rPr>
          <w:rFonts w:ascii="Verdana" w:eastAsia="Verdana" w:hAnsi="Verdana" w:cs="Verdana"/>
          <w:lang w:val="en"/>
        </w:rPr>
        <w:t xml:space="preserve">steps is complex and critical, and snow can certainly impact this sequencing.  </w:t>
      </w:r>
      <w:r w:rsidR="00732636">
        <w:rPr>
          <w:rFonts w:ascii="Verdana" w:eastAsia="Verdana" w:hAnsi="Verdana" w:cs="Verdana"/>
          <w:lang w:val="en"/>
        </w:rPr>
        <w:t>Moisture will</w:t>
      </w:r>
      <w:r w:rsidR="00B73CD1">
        <w:rPr>
          <w:rFonts w:ascii="Verdana" w:eastAsia="Verdana" w:hAnsi="Verdana" w:cs="Verdana"/>
          <w:lang w:val="en"/>
        </w:rPr>
        <w:t xml:space="preserve"> certainly impact the safety of the roofing and decking process.  </w:t>
      </w:r>
      <w:r w:rsidR="007D32F0">
        <w:rPr>
          <w:rFonts w:ascii="Verdana" w:eastAsia="Verdana" w:hAnsi="Verdana" w:cs="Verdana"/>
          <w:lang w:val="en"/>
        </w:rPr>
        <w:t xml:space="preserve">Clements said they can handle cold and wind, but moisture creates issues. </w:t>
      </w:r>
      <w:r w:rsidR="00B73CD1">
        <w:rPr>
          <w:rFonts w:ascii="Verdana" w:eastAsia="Verdana" w:hAnsi="Verdana" w:cs="Verdana"/>
          <w:lang w:val="en"/>
        </w:rPr>
        <w:t xml:space="preserve"> </w:t>
      </w:r>
      <w:r w:rsidR="007D32F0">
        <w:rPr>
          <w:rFonts w:ascii="Verdana" w:eastAsia="Verdana" w:hAnsi="Verdana" w:cs="Verdana"/>
          <w:lang w:val="en"/>
        </w:rPr>
        <w:t xml:space="preserve">Carpenter asked if nicer days occur on weekends if subcontractors are willing to work to make up for snow days. </w:t>
      </w:r>
      <w:r w:rsidR="00693A57">
        <w:rPr>
          <w:rFonts w:ascii="Verdana" w:eastAsia="Verdana" w:hAnsi="Verdana" w:cs="Verdana"/>
          <w:lang w:val="en"/>
        </w:rPr>
        <w:t xml:space="preserve">Clements said that the subcontractors are willing to make those adjustments. </w:t>
      </w:r>
    </w:p>
    <w:p w14:paraId="02C9D0D9" w14:textId="77777777" w:rsidR="00693A57" w:rsidRDefault="00693A57" w:rsidP="0012075C">
      <w:pPr>
        <w:pStyle w:val="ListParagraph"/>
        <w:ind w:left="1350"/>
        <w:rPr>
          <w:rFonts w:ascii="Verdana" w:eastAsia="Verdana" w:hAnsi="Verdana" w:cs="Verdana"/>
          <w:lang w:val="en"/>
        </w:rPr>
      </w:pPr>
    </w:p>
    <w:p w14:paraId="376AAA86" w14:textId="77777777" w:rsidR="000F367F" w:rsidRDefault="00693A57" w:rsidP="0012075C">
      <w:pPr>
        <w:pStyle w:val="ListParagraph"/>
        <w:ind w:left="1350"/>
        <w:rPr>
          <w:rFonts w:ascii="Verdana" w:eastAsia="Verdana" w:hAnsi="Verdana" w:cs="Verdana"/>
          <w:lang w:val="en"/>
        </w:rPr>
      </w:pPr>
      <w:r>
        <w:rPr>
          <w:rFonts w:ascii="Verdana" w:eastAsia="Verdana" w:hAnsi="Verdana" w:cs="Verdana"/>
          <w:lang w:val="en"/>
        </w:rPr>
        <w:t>Clements said long lead time items have been identified and he believes they are in good shape</w:t>
      </w:r>
      <w:r w:rsidR="000F367F">
        <w:rPr>
          <w:rFonts w:ascii="Verdana" w:eastAsia="Verdana" w:hAnsi="Verdana" w:cs="Verdana"/>
          <w:lang w:val="en"/>
        </w:rPr>
        <w:t xml:space="preserve">.  Clements said there are some concerns with Ice Builders and equipment that needs to be ordered. </w:t>
      </w:r>
    </w:p>
    <w:p w14:paraId="7230EA09" w14:textId="77777777" w:rsidR="000F367F" w:rsidRDefault="000F367F" w:rsidP="0012075C">
      <w:pPr>
        <w:pStyle w:val="ListParagraph"/>
        <w:ind w:left="1350"/>
        <w:rPr>
          <w:rFonts w:ascii="Verdana" w:eastAsia="Verdana" w:hAnsi="Verdana" w:cs="Verdana"/>
          <w:lang w:val="en"/>
        </w:rPr>
      </w:pPr>
    </w:p>
    <w:p w14:paraId="1BBF0F50" w14:textId="77777777" w:rsidR="000F367F" w:rsidRDefault="000F367F" w:rsidP="0012075C">
      <w:pPr>
        <w:pStyle w:val="ListParagraph"/>
        <w:ind w:left="1350"/>
        <w:rPr>
          <w:rFonts w:ascii="Verdana" w:eastAsia="Verdana" w:hAnsi="Verdana" w:cs="Verdana"/>
          <w:lang w:val="en"/>
        </w:rPr>
      </w:pPr>
      <w:r>
        <w:rPr>
          <w:rFonts w:ascii="Verdana" w:eastAsia="Verdana" w:hAnsi="Verdana" w:cs="Verdana"/>
          <w:lang w:val="en"/>
        </w:rPr>
        <w:t xml:space="preserve">Fuller asked if the schedule was based on no snow occurring over the next few months.  Clements said the schedule has three weeks of bad weather added to the end of the construction timeline. </w:t>
      </w:r>
    </w:p>
    <w:p w14:paraId="27D319D6" w14:textId="77777777" w:rsidR="000F367F" w:rsidRDefault="000F367F" w:rsidP="0012075C">
      <w:pPr>
        <w:pStyle w:val="ListParagraph"/>
        <w:ind w:left="1350"/>
        <w:rPr>
          <w:rFonts w:ascii="Verdana" w:eastAsia="Verdana" w:hAnsi="Verdana" w:cs="Verdana"/>
          <w:lang w:val="en"/>
        </w:rPr>
      </w:pPr>
    </w:p>
    <w:p w14:paraId="276AB002" w14:textId="77777777" w:rsidR="005F532C" w:rsidRDefault="006432FB" w:rsidP="0012075C">
      <w:pPr>
        <w:pStyle w:val="ListParagraph"/>
        <w:ind w:left="1350"/>
        <w:rPr>
          <w:rFonts w:ascii="Verdana" w:eastAsia="Verdana" w:hAnsi="Verdana" w:cs="Verdana"/>
          <w:lang w:val="en"/>
        </w:rPr>
      </w:pPr>
      <w:r>
        <w:rPr>
          <w:rFonts w:ascii="Verdana" w:eastAsia="Verdana" w:hAnsi="Verdana" w:cs="Verdana"/>
          <w:lang w:val="en"/>
        </w:rPr>
        <w:t xml:space="preserve">Clements said Bateman Hall has allocated some of its contingency to pay acceleration costs to meet the schedule.  </w:t>
      </w:r>
      <w:r w:rsidR="005F532C">
        <w:rPr>
          <w:rFonts w:ascii="Verdana" w:eastAsia="Verdana" w:hAnsi="Verdana" w:cs="Verdana"/>
          <w:lang w:val="en"/>
        </w:rPr>
        <w:t>For example, t</w:t>
      </w:r>
      <w:r>
        <w:rPr>
          <w:rFonts w:ascii="Verdana" w:eastAsia="Verdana" w:hAnsi="Verdana" w:cs="Verdana"/>
          <w:lang w:val="en"/>
        </w:rPr>
        <w:t xml:space="preserve">he steel erector </w:t>
      </w:r>
      <w:r w:rsidR="005F532C">
        <w:rPr>
          <w:rFonts w:ascii="Verdana" w:eastAsia="Verdana" w:hAnsi="Verdana" w:cs="Verdana"/>
          <w:lang w:val="en"/>
        </w:rPr>
        <w:t xml:space="preserve">(ISI) </w:t>
      </w:r>
      <w:r>
        <w:rPr>
          <w:rFonts w:ascii="Verdana" w:eastAsia="Verdana" w:hAnsi="Verdana" w:cs="Verdana"/>
          <w:lang w:val="en"/>
        </w:rPr>
        <w:t>is working 6 nine</w:t>
      </w:r>
      <w:r w:rsidR="005F532C">
        <w:rPr>
          <w:rFonts w:ascii="Verdana" w:eastAsia="Verdana" w:hAnsi="Verdana" w:cs="Verdana"/>
          <w:lang w:val="en"/>
        </w:rPr>
        <w:t>-</w:t>
      </w:r>
      <w:r>
        <w:rPr>
          <w:rFonts w:ascii="Verdana" w:eastAsia="Verdana" w:hAnsi="Verdana" w:cs="Verdana"/>
          <w:lang w:val="en"/>
        </w:rPr>
        <w:t>hour days</w:t>
      </w:r>
      <w:r w:rsidR="005F532C">
        <w:rPr>
          <w:rFonts w:ascii="Verdana" w:eastAsia="Verdana" w:hAnsi="Verdana" w:cs="Verdana"/>
          <w:lang w:val="en"/>
        </w:rPr>
        <w:t xml:space="preserve">, ISI also brought in another crane that is costing an additional $5K.  </w:t>
      </w:r>
      <w:r>
        <w:rPr>
          <w:rFonts w:ascii="Verdana" w:eastAsia="Verdana" w:hAnsi="Verdana" w:cs="Verdana"/>
          <w:lang w:val="en"/>
        </w:rPr>
        <w:t xml:space="preserve">  </w:t>
      </w:r>
    </w:p>
    <w:p w14:paraId="66CC06AB" w14:textId="77777777" w:rsidR="005F532C" w:rsidRDefault="005F532C" w:rsidP="0012075C">
      <w:pPr>
        <w:pStyle w:val="ListParagraph"/>
        <w:ind w:left="1350"/>
        <w:rPr>
          <w:rFonts w:ascii="Verdana" w:eastAsia="Verdana" w:hAnsi="Verdana" w:cs="Verdana"/>
          <w:lang w:val="en"/>
        </w:rPr>
      </w:pPr>
    </w:p>
    <w:p w14:paraId="5A6D6BF5" w14:textId="77777777" w:rsidR="003273C1" w:rsidRDefault="005F532C" w:rsidP="0012075C">
      <w:pPr>
        <w:pStyle w:val="ListParagraph"/>
        <w:ind w:left="1350"/>
        <w:rPr>
          <w:rFonts w:ascii="Verdana" w:eastAsia="Verdana" w:hAnsi="Verdana" w:cs="Verdana"/>
          <w:lang w:val="en"/>
        </w:rPr>
      </w:pPr>
      <w:r>
        <w:rPr>
          <w:rFonts w:ascii="Verdana" w:eastAsia="Verdana" w:hAnsi="Verdana" w:cs="Verdana"/>
          <w:lang w:val="en"/>
        </w:rPr>
        <w:t xml:space="preserve">Gazdik asked if the job site would be shut down between Christmas and New Year’s day.  Clements said </w:t>
      </w:r>
      <w:r w:rsidR="003273C1">
        <w:rPr>
          <w:rFonts w:ascii="Verdana" w:eastAsia="Verdana" w:hAnsi="Verdana" w:cs="Verdana"/>
          <w:lang w:val="en"/>
        </w:rPr>
        <w:t xml:space="preserve">subcontractors will continue to work with the exception of Keller concrete.  </w:t>
      </w:r>
    </w:p>
    <w:p w14:paraId="788CD410" w14:textId="77777777" w:rsidR="003273C1" w:rsidRDefault="003273C1" w:rsidP="0012075C">
      <w:pPr>
        <w:pStyle w:val="ListParagraph"/>
        <w:ind w:left="1350"/>
        <w:rPr>
          <w:rFonts w:ascii="Verdana" w:eastAsia="Verdana" w:hAnsi="Verdana" w:cs="Verdana"/>
          <w:lang w:val="en"/>
        </w:rPr>
      </w:pPr>
    </w:p>
    <w:p w14:paraId="417BA489" w14:textId="77777777" w:rsidR="00CA6B9C" w:rsidRDefault="003273C1" w:rsidP="0012075C">
      <w:pPr>
        <w:pStyle w:val="ListParagraph"/>
        <w:ind w:left="1350"/>
        <w:rPr>
          <w:rFonts w:ascii="Verdana" w:eastAsia="Verdana" w:hAnsi="Verdana" w:cs="Verdana"/>
          <w:lang w:val="en"/>
        </w:rPr>
      </w:pPr>
      <w:r>
        <w:rPr>
          <w:rFonts w:ascii="Verdana" w:eastAsia="Verdana" w:hAnsi="Verdana" w:cs="Verdana"/>
          <w:lang w:val="en"/>
        </w:rPr>
        <w:t xml:space="preserve">Gazdik wanted clarification on the issue with Ice Builders.  Spear explained that CRSA’s consultant has raised questions about having adequate space </w:t>
      </w:r>
      <w:r w:rsidR="001304AE">
        <w:rPr>
          <w:rFonts w:ascii="Verdana" w:eastAsia="Verdana" w:hAnsi="Verdana" w:cs="Verdana"/>
          <w:lang w:val="en"/>
        </w:rPr>
        <w:t xml:space="preserve">around the motors/filters to perform maintenance. </w:t>
      </w:r>
      <w:r w:rsidR="007A6173">
        <w:rPr>
          <w:rFonts w:ascii="Verdana" w:eastAsia="Verdana" w:hAnsi="Verdana" w:cs="Verdana"/>
          <w:lang w:val="en"/>
        </w:rPr>
        <w:t xml:space="preserve">Spear said he thought a new submittal would need to be made.  Clements and Ortiz said submittals would only be required on the revised items.  Clements </w:t>
      </w:r>
      <w:r w:rsidR="00142E02">
        <w:rPr>
          <w:rFonts w:ascii="Verdana" w:eastAsia="Verdana" w:hAnsi="Verdana" w:cs="Verdana"/>
          <w:lang w:val="en"/>
        </w:rPr>
        <w:t xml:space="preserve">stated </w:t>
      </w:r>
      <w:r w:rsidR="007A6173">
        <w:rPr>
          <w:rFonts w:ascii="Verdana" w:eastAsia="Verdana" w:hAnsi="Verdana" w:cs="Verdana"/>
          <w:lang w:val="en"/>
        </w:rPr>
        <w:t>Ice Builders would revise and resubmit</w:t>
      </w:r>
      <w:r w:rsidR="00142E02">
        <w:rPr>
          <w:rFonts w:ascii="Verdana" w:eastAsia="Verdana" w:hAnsi="Verdana" w:cs="Verdana"/>
          <w:lang w:val="en"/>
        </w:rPr>
        <w:t xml:space="preserve"> those items within the next four weeks.  Since the longest lead time for any ice rink equipment items is 12 weeks, Clements said the timeline for the resubmittal process is doable. </w:t>
      </w:r>
    </w:p>
    <w:p w14:paraId="7B0E399B" w14:textId="77777777" w:rsidR="00CA6B9C" w:rsidRDefault="00CA6B9C" w:rsidP="0012075C">
      <w:pPr>
        <w:pStyle w:val="ListParagraph"/>
        <w:ind w:left="1350"/>
        <w:rPr>
          <w:rFonts w:ascii="Verdana" w:eastAsia="Verdana" w:hAnsi="Verdana" w:cs="Verdana"/>
          <w:lang w:val="en"/>
        </w:rPr>
      </w:pPr>
    </w:p>
    <w:p w14:paraId="30022F14" w14:textId="43723ECF" w:rsidR="002B5918" w:rsidRDefault="00CA6B9C" w:rsidP="0012075C">
      <w:pPr>
        <w:pStyle w:val="ListParagraph"/>
        <w:ind w:left="1350"/>
        <w:rPr>
          <w:rFonts w:ascii="Verdana" w:eastAsia="Verdana" w:hAnsi="Verdana" w:cs="Verdana"/>
          <w:lang w:val="en"/>
        </w:rPr>
      </w:pPr>
      <w:r>
        <w:rPr>
          <w:rFonts w:ascii="Verdana" w:eastAsia="Verdana" w:hAnsi="Verdana" w:cs="Verdana"/>
          <w:lang w:val="en"/>
        </w:rPr>
        <w:t xml:space="preserve">Gazdik asked about the status of the painting rebid.  Clements said despite being in contact with four prospective bidders, none of them submitted bids.  Clements said since no one bid, State of Idaho procurement law allows Bateman Hall to negotiate with paint companies.  Clements is concerned the rebid cost could be significantly higher.  Clements said there are no local companies that have the capacity to perform this job, although it could be possible to </w:t>
      </w:r>
      <w:r w:rsidR="0001695C">
        <w:rPr>
          <w:rFonts w:ascii="Verdana" w:eastAsia="Verdana" w:hAnsi="Verdana" w:cs="Verdana"/>
          <w:lang w:val="en"/>
        </w:rPr>
        <w:t xml:space="preserve">separate out pieces of the job.  Clements said it is critical to get the high points in the arena painted before the ice rink is installed.  One critical piece of the painting process is </w:t>
      </w:r>
      <w:r w:rsidR="001B2D57">
        <w:rPr>
          <w:rFonts w:ascii="Verdana" w:eastAsia="Verdana" w:hAnsi="Verdana" w:cs="Verdana"/>
          <w:lang w:val="en"/>
        </w:rPr>
        <w:t>D</w:t>
      </w:r>
      <w:r w:rsidR="0001695C">
        <w:rPr>
          <w:rFonts w:ascii="Verdana" w:eastAsia="Verdana" w:hAnsi="Verdana" w:cs="Verdana"/>
          <w:lang w:val="en"/>
        </w:rPr>
        <w:t>ry</w:t>
      </w:r>
      <w:r w:rsidR="001B2D57">
        <w:rPr>
          <w:rFonts w:ascii="Verdana" w:eastAsia="Verdana" w:hAnsi="Verdana" w:cs="Verdana"/>
          <w:lang w:val="en"/>
        </w:rPr>
        <w:t xml:space="preserve"> F</w:t>
      </w:r>
      <w:r w:rsidR="0001695C">
        <w:rPr>
          <w:rFonts w:ascii="Verdana" w:eastAsia="Verdana" w:hAnsi="Verdana" w:cs="Verdana"/>
          <w:lang w:val="en"/>
        </w:rPr>
        <w:t>all.  Dry</w:t>
      </w:r>
      <w:r w:rsidR="001B2D57">
        <w:rPr>
          <w:rFonts w:ascii="Verdana" w:eastAsia="Verdana" w:hAnsi="Verdana" w:cs="Verdana"/>
          <w:lang w:val="en"/>
        </w:rPr>
        <w:t xml:space="preserve"> F</w:t>
      </w:r>
      <w:r w:rsidR="0001695C">
        <w:rPr>
          <w:rFonts w:ascii="Verdana" w:eastAsia="Verdana" w:hAnsi="Verdana" w:cs="Verdana"/>
          <w:lang w:val="en"/>
        </w:rPr>
        <w:t>all is a type of paint coating used for surfaces such as steel beams. Dry</w:t>
      </w:r>
      <w:r w:rsidR="001B2D57">
        <w:rPr>
          <w:rFonts w:ascii="Verdana" w:eastAsia="Verdana" w:hAnsi="Verdana" w:cs="Verdana"/>
          <w:lang w:val="en"/>
        </w:rPr>
        <w:t xml:space="preserve"> F</w:t>
      </w:r>
      <w:r w:rsidR="0001695C">
        <w:rPr>
          <w:rFonts w:ascii="Verdana" w:eastAsia="Verdana" w:hAnsi="Verdana" w:cs="Verdana"/>
          <w:lang w:val="en"/>
        </w:rPr>
        <w:t xml:space="preserve">all is now very hard to get and </w:t>
      </w:r>
      <w:r w:rsidR="00011F7F">
        <w:rPr>
          <w:rFonts w:ascii="Verdana" w:eastAsia="Verdana" w:hAnsi="Verdana" w:cs="Verdana"/>
          <w:lang w:val="en"/>
        </w:rPr>
        <w:t xml:space="preserve">CRSA and Bateman Hall </w:t>
      </w:r>
      <w:r w:rsidR="0001695C">
        <w:rPr>
          <w:rFonts w:ascii="Verdana" w:eastAsia="Verdana" w:hAnsi="Verdana" w:cs="Verdana"/>
          <w:lang w:val="en"/>
        </w:rPr>
        <w:t>are looking at alternative product</w:t>
      </w:r>
      <w:r w:rsidR="00011F7F">
        <w:rPr>
          <w:rFonts w:ascii="Verdana" w:eastAsia="Verdana" w:hAnsi="Verdana" w:cs="Verdana"/>
          <w:lang w:val="en"/>
        </w:rPr>
        <w:t>s</w:t>
      </w:r>
      <w:r w:rsidR="0001695C">
        <w:rPr>
          <w:rFonts w:ascii="Verdana" w:eastAsia="Verdana" w:hAnsi="Verdana" w:cs="Verdana"/>
          <w:lang w:val="en"/>
        </w:rPr>
        <w:t xml:space="preserve">.  </w:t>
      </w:r>
      <w:r w:rsidR="00DD6CB6">
        <w:rPr>
          <w:rFonts w:ascii="Verdana" w:eastAsia="Verdana" w:hAnsi="Verdana" w:cs="Verdana"/>
          <w:lang w:val="en"/>
        </w:rPr>
        <w:t>Clements and Ortiz said Google and Tesla have purchased all the Dry</w:t>
      </w:r>
      <w:r w:rsidR="001B2D57">
        <w:rPr>
          <w:rFonts w:ascii="Verdana" w:eastAsia="Verdana" w:hAnsi="Verdana" w:cs="Verdana"/>
          <w:lang w:val="en"/>
        </w:rPr>
        <w:t xml:space="preserve"> F</w:t>
      </w:r>
      <w:r w:rsidR="00DD6CB6">
        <w:rPr>
          <w:rFonts w:ascii="Verdana" w:eastAsia="Verdana" w:hAnsi="Verdana" w:cs="Verdana"/>
          <w:lang w:val="en"/>
        </w:rPr>
        <w:t>all.</w:t>
      </w:r>
      <w:r w:rsidR="002B5918">
        <w:rPr>
          <w:rFonts w:ascii="Verdana" w:eastAsia="Verdana" w:hAnsi="Verdana" w:cs="Verdana"/>
          <w:lang w:val="en"/>
        </w:rPr>
        <w:t xml:space="preserve">  Wheadon said because the decision was made to use galvanized steel</w:t>
      </w:r>
      <w:r w:rsidR="00011F7F">
        <w:rPr>
          <w:rFonts w:ascii="Verdana" w:eastAsia="Verdana" w:hAnsi="Verdana" w:cs="Verdana"/>
          <w:lang w:val="en"/>
        </w:rPr>
        <w:t xml:space="preserve">, </w:t>
      </w:r>
      <w:r w:rsidR="002B5918">
        <w:rPr>
          <w:rFonts w:ascii="Verdana" w:eastAsia="Verdana" w:hAnsi="Verdana" w:cs="Verdana"/>
          <w:lang w:val="en"/>
        </w:rPr>
        <w:t xml:space="preserve">any change may require a paint primer.  Blake Davis stated that it is better that the steel is galvanized because of the moisture in the facility. </w:t>
      </w:r>
    </w:p>
    <w:p w14:paraId="24D80E82" w14:textId="77777777" w:rsidR="002B5918" w:rsidRDefault="002B5918" w:rsidP="0012075C">
      <w:pPr>
        <w:pStyle w:val="ListParagraph"/>
        <w:ind w:left="1350"/>
        <w:rPr>
          <w:rFonts w:ascii="Verdana" w:eastAsia="Verdana" w:hAnsi="Verdana" w:cs="Verdana"/>
          <w:lang w:val="en"/>
        </w:rPr>
      </w:pPr>
    </w:p>
    <w:p w14:paraId="18F4A215" w14:textId="022EFDD3" w:rsidR="00CD186E" w:rsidRDefault="002B5918" w:rsidP="0012075C">
      <w:pPr>
        <w:pStyle w:val="ListParagraph"/>
        <w:ind w:left="1350"/>
        <w:rPr>
          <w:rFonts w:ascii="Verdana" w:eastAsia="Verdana" w:hAnsi="Verdana" w:cs="Verdana"/>
          <w:lang w:val="en"/>
        </w:rPr>
      </w:pPr>
      <w:r>
        <w:rPr>
          <w:rFonts w:ascii="Verdana" w:eastAsia="Verdana" w:hAnsi="Verdana" w:cs="Verdana"/>
          <w:lang w:val="en"/>
        </w:rPr>
        <w:t xml:space="preserve">Clements </w:t>
      </w:r>
      <w:r w:rsidR="00810AE5">
        <w:rPr>
          <w:rFonts w:ascii="Verdana" w:eastAsia="Verdana" w:hAnsi="Verdana" w:cs="Verdana"/>
          <w:lang w:val="en"/>
        </w:rPr>
        <w:t xml:space="preserve">summarized the conversation and </w:t>
      </w:r>
      <w:r>
        <w:rPr>
          <w:rFonts w:ascii="Verdana" w:eastAsia="Verdana" w:hAnsi="Verdana" w:cs="Verdana"/>
          <w:lang w:val="en"/>
        </w:rPr>
        <w:t xml:space="preserve">said with weather delays </w:t>
      </w:r>
      <w:r w:rsidR="00810AE5">
        <w:rPr>
          <w:rFonts w:ascii="Verdana" w:eastAsia="Verdana" w:hAnsi="Verdana" w:cs="Verdana"/>
          <w:lang w:val="en"/>
        </w:rPr>
        <w:t xml:space="preserve">built into the </w:t>
      </w:r>
      <w:r>
        <w:rPr>
          <w:rFonts w:ascii="Verdana" w:eastAsia="Verdana" w:hAnsi="Verdana" w:cs="Verdana"/>
          <w:lang w:val="en"/>
        </w:rPr>
        <w:t xml:space="preserve">schedule, </w:t>
      </w:r>
      <w:r w:rsidR="00917153">
        <w:rPr>
          <w:rFonts w:ascii="Verdana" w:eastAsia="Verdana" w:hAnsi="Verdana" w:cs="Verdana"/>
          <w:lang w:val="en"/>
        </w:rPr>
        <w:t>it pushes substantial completion into Thanksgiving week</w:t>
      </w:r>
      <w:r w:rsidR="00011F7F">
        <w:rPr>
          <w:rFonts w:ascii="Verdana" w:eastAsia="Verdana" w:hAnsi="Verdana" w:cs="Verdana"/>
          <w:lang w:val="en"/>
        </w:rPr>
        <w:t xml:space="preserve"> of 2022</w:t>
      </w:r>
      <w:r w:rsidR="00917153">
        <w:rPr>
          <w:rFonts w:ascii="Verdana" w:eastAsia="Verdana" w:hAnsi="Verdana" w:cs="Verdana"/>
          <w:lang w:val="en"/>
        </w:rPr>
        <w:t>.</w:t>
      </w:r>
      <w:r w:rsidR="00810AE5">
        <w:rPr>
          <w:rFonts w:ascii="Verdana" w:eastAsia="Verdana" w:hAnsi="Verdana" w:cs="Verdana"/>
          <w:lang w:val="en"/>
        </w:rPr>
        <w:t xml:space="preserve">  Clements said he would like to revisit again in </w:t>
      </w:r>
      <w:r w:rsidR="00CD186E">
        <w:rPr>
          <w:rFonts w:ascii="Verdana" w:eastAsia="Verdana" w:hAnsi="Verdana" w:cs="Verdana"/>
          <w:lang w:val="en"/>
        </w:rPr>
        <w:t>mid-</w:t>
      </w:r>
      <w:r w:rsidR="00810AE5">
        <w:rPr>
          <w:rFonts w:ascii="Verdana" w:eastAsia="Verdana" w:hAnsi="Verdana" w:cs="Verdana"/>
          <w:lang w:val="en"/>
        </w:rPr>
        <w:t xml:space="preserve">April. </w:t>
      </w:r>
    </w:p>
    <w:p w14:paraId="5A9C3127" w14:textId="77777777" w:rsidR="00CD186E" w:rsidRDefault="00CD186E" w:rsidP="0012075C">
      <w:pPr>
        <w:pStyle w:val="ListParagraph"/>
        <w:ind w:left="1350"/>
        <w:rPr>
          <w:rFonts w:ascii="Verdana" w:eastAsia="Verdana" w:hAnsi="Verdana" w:cs="Verdana"/>
          <w:lang w:val="en"/>
        </w:rPr>
      </w:pPr>
    </w:p>
    <w:p w14:paraId="226CC5CE" w14:textId="4DCD6EE0" w:rsidR="0012075C" w:rsidRDefault="00CD186E" w:rsidP="0012075C">
      <w:pPr>
        <w:pStyle w:val="ListParagraph"/>
        <w:ind w:left="1350"/>
        <w:rPr>
          <w:rFonts w:ascii="Verdana" w:eastAsia="Verdana" w:hAnsi="Verdana" w:cs="Verdana"/>
          <w:lang w:val="en"/>
        </w:rPr>
      </w:pPr>
      <w:r>
        <w:rPr>
          <w:rFonts w:ascii="Verdana" w:eastAsia="Verdana" w:hAnsi="Verdana" w:cs="Verdana"/>
          <w:lang w:val="en"/>
        </w:rPr>
        <w:t>Spear asked if it would be possible for the hockey team to temporarily occupy the space. Clements said there could be some areas that could be turned over early but those would be back of house areas (office, locker</w:t>
      </w:r>
      <w:r w:rsidR="00011F7F">
        <w:rPr>
          <w:rFonts w:ascii="Verdana" w:eastAsia="Verdana" w:hAnsi="Verdana" w:cs="Verdana"/>
          <w:lang w:val="en"/>
        </w:rPr>
        <w:t xml:space="preserve"> room</w:t>
      </w:r>
      <w:r>
        <w:rPr>
          <w:rFonts w:ascii="Verdana" w:eastAsia="Verdana" w:hAnsi="Verdana" w:cs="Verdana"/>
          <w:lang w:val="en"/>
        </w:rPr>
        <w:t>, loading dock).</w:t>
      </w:r>
      <w:r w:rsidR="00DD6CB6">
        <w:rPr>
          <w:rFonts w:ascii="Verdana" w:eastAsia="Verdana" w:hAnsi="Verdana" w:cs="Verdana"/>
          <w:lang w:val="en"/>
        </w:rPr>
        <w:t xml:space="preserve"> </w:t>
      </w:r>
      <w:r w:rsidR="00142E02">
        <w:rPr>
          <w:rFonts w:ascii="Verdana" w:eastAsia="Verdana" w:hAnsi="Verdana" w:cs="Verdana"/>
          <w:lang w:val="en"/>
        </w:rPr>
        <w:t xml:space="preserve"> </w:t>
      </w:r>
    </w:p>
    <w:p w14:paraId="40855260" w14:textId="55B5F58E" w:rsidR="001B730A" w:rsidRDefault="001B730A" w:rsidP="0012075C">
      <w:pPr>
        <w:pStyle w:val="ListParagraph"/>
        <w:ind w:left="1350"/>
        <w:rPr>
          <w:rFonts w:ascii="Verdana" w:eastAsia="Verdana" w:hAnsi="Verdana" w:cs="Verdana"/>
          <w:lang w:val="en"/>
        </w:rPr>
      </w:pPr>
    </w:p>
    <w:p w14:paraId="09D8130F" w14:textId="6A54B9EF" w:rsidR="009424C2" w:rsidRDefault="001B730A" w:rsidP="0012075C">
      <w:pPr>
        <w:pStyle w:val="ListParagraph"/>
        <w:ind w:left="1350"/>
        <w:rPr>
          <w:rFonts w:ascii="Verdana" w:eastAsia="Verdana" w:hAnsi="Verdana" w:cs="Verdana"/>
          <w:lang w:val="en"/>
        </w:rPr>
      </w:pPr>
      <w:r>
        <w:rPr>
          <w:rFonts w:ascii="Verdana" w:eastAsia="Verdana" w:hAnsi="Verdana" w:cs="Verdana"/>
          <w:lang w:val="en"/>
        </w:rPr>
        <w:t xml:space="preserve">Spear stated that this agenda item is an action </w:t>
      </w:r>
      <w:r w:rsidR="00AB257C">
        <w:rPr>
          <w:rFonts w:ascii="Verdana" w:eastAsia="Verdana" w:hAnsi="Verdana" w:cs="Verdana"/>
          <w:lang w:val="en"/>
        </w:rPr>
        <w:t>item,</w:t>
      </w:r>
      <w:r>
        <w:rPr>
          <w:rFonts w:ascii="Verdana" w:eastAsia="Verdana" w:hAnsi="Verdana" w:cs="Verdana"/>
          <w:lang w:val="en"/>
        </w:rPr>
        <w:t xml:space="preserve"> and the Board needs to decide on the pre-opening services part of the Centennial Management contract.  </w:t>
      </w:r>
      <w:r w:rsidR="00240C9D">
        <w:rPr>
          <w:rFonts w:ascii="Verdana" w:eastAsia="Verdana" w:hAnsi="Verdana" w:cs="Verdana"/>
          <w:lang w:val="en"/>
        </w:rPr>
        <w:t>Kevin Bruder said the biggest hurdle is deciding when events can be booked</w:t>
      </w:r>
      <w:r w:rsidR="00A77771">
        <w:rPr>
          <w:rFonts w:ascii="Verdana" w:eastAsia="Verdana" w:hAnsi="Verdana" w:cs="Verdana"/>
          <w:lang w:val="en"/>
        </w:rPr>
        <w:t xml:space="preserve"> and said with the Christmas ho</w:t>
      </w:r>
      <w:r w:rsidR="00C76EFA">
        <w:rPr>
          <w:rFonts w:ascii="Verdana" w:eastAsia="Verdana" w:hAnsi="Verdana" w:cs="Verdana"/>
          <w:lang w:val="en"/>
        </w:rPr>
        <w:t>lidays</w:t>
      </w:r>
      <w:r w:rsidR="0045331A">
        <w:rPr>
          <w:rFonts w:ascii="Verdana" w:eastAsia="Verdana" w:hAnsi="Verdana" w:cs="Verdana"/>
          <w:lang w:val="en"/>
        </w:rPr>
        <w:t>,</w:t>
      </w:r>
      <w:r w:rsidR="00C76EFA">
        <w:rPr>
          <w:rFonts w:ascii="Verdana" w:eastAsia="Verdana" w:hAnsi="Verdana" w:cs="Verdana"/>
          <w:lang w:val="en"/>
        </w:rPr>
        <w:t xml:space="preserve"> he recommended a pre-opening start in January.  Gazdik suggested this be an agenda item for the January 1</w:t>
      </w:r>
      <w:r w:rsidR="0045331A">
        <w:rPr>
          <w:rFonts w:ascii="Verdana" w:eastAsia="Verdana" w:hAnsi="Verdana" w:cs="Verdana"/>
          <w:lang w:val="en"/>
        </w:rPr>
        <w:t>1</w:t>
      </w:r>
      <w:r w:rsidR="00C76EFA">
        <w:rPr>
          <w:rFonts w:ascii="Verdana" w:eastAsia="Verdana" w:hAnsi="Verdana" w:cs="Verdana"/>
          <w:lang w:val="en"/>
        </w:rPr>
        <w:t>, 2022</w:t>
      </w:r>
      <w:r w:rsidR="00281A91">
        <w:rPr>
          <w:rFonts w:ascii="Verdana" w:eastAsia="Verdana" w:hAnsi="Verdana" w:cs="Verdana"/>
          <w:lang w:val="en"/>
        </w:rPr>
        <w:t>,</w:t>
      </w:r>
      <w:r w:rsidR="00C76EFA">
        <w:rPr>
          <w:rFonts w:ascii="Verdana" w:eastAsia="Verdana" w:hAnsi="Verdana" w:cs="Verdana"/>
          <w:lang w:val="en"/>
        </w:rPr>
        <w:t xml:space="preserve"> Board meeting. </w:t>
      </w:r>
      <w:r w:rsidR="0045331A">
        <w:rPr>
          <w:rFonts w:ascii="Verdana" w:eastAsia="Verdana" w:hAnsi="Verdana" w:cs="Verdana"/>
          <w:lang w:val="en"/>
        </w:rPr>
        <w:t xml:space="preserve"> Bruder agreed that this would work</w:t>
      </w:r>
      <w:r w:rsidR="00DB1E98">
        <w:rPr>
          <w:rFonts w:ascii="Verdana" w:eastAsia="Verdana" w:hAnsi="Verdana" w:cs="Verdana"/>
          <w:lang w:val="en"/>
        </w:rPr>
        <w:t xml:space="preserve"> but stated he is concerned about the hockey team and recruitment of players and coaches.  Kevin Green said he was meeting with the hockey league on 12-15-21 but thought </w:t>
      </w:r>
      <w:r w:rsidR="00AB257C">
        <w:rPr>
          <w:rFonts w:ascii="Verdana" w:eastAsia="Verdana" w:hAnsi="Verdana" w:cs="Verdana"/>
          <w:lang w:val="en"/>
        </w:rPr>
        <w:t>he</w:t>
      </w:r>
      <w:r w:rsidR="00DB1E98">
        <w:rPr>
          <w:rFonts w:ascii="Verdana" w:eastAsia="Verdana" w:hAnsi="Verdana" w:cs="Verdana"/>
          <w:lang w:val="en"/>
        </w:rPr>
        <w:t xml:space="preserve"> could make it work.  Fuller said </w:t>
      </w:r>
      <w:r w:rsidR="0017745F">
        <w:rPr>
          <w:rFonts w:ascii="Verdana" w:eastAsia="Verdana" w:hAnsi="Verdana" w:cs="Verdana"/>
          <w:lang w:val="en"/>
        </w:rPr>
        <w:t xml:space="preserve">the </w:t>
      </w:r>
      <w:r w:rsidR="00DB1E98">
        <w:rPr>
          <w:rFonts w:ascii="Verdana" w:eastAsia="Verdana" w:hAnsi="Verdana" w:cs="Verdana"/>
          <w:lang w:val="en"/>
        </w:rPr>
        <w:t>Centennial Management contract</w:t>
      </w:r>
      <w:r w:rsidR="00011F7F">
        <w:rPr>
          <w:rFonts w:ascii="Verdana" w:eastAsia="Verdana" w:hAnsi="Verdana" w:cs="Verdana"/>
          <w:lang w:val="en"/>
        </w:rPr>
        <w:t xml:space="preserve"> regarding the </w:t>
      </w:r>
      <w:r w:rsidR="00DB1E98">
        <w:rPr>
          <w:rFonts w:ascii="Verdana" w:eastAsia="Verdana" w:hAnsi="Verdana" w:cs="Verdana"/>
          <w:lang w:val="en"/>
        </w:rPr>
        <w:t>pre-opening service</w:t>
      </w:r>
      <w:r w:rsidR="00427100">
        <w:rPr>
          <w:rFonts w:ascii="Verdana" w:eastAsia="Verdana" w:hAnsi="Verdana" w:cs="Verdana"/>
          <w:lang w:val="en"/>
        </w:rPr>
        <w:t xml:space="preserve">s date </w:t>
      </w:r>
      <w:r w:rsidR="009424C2">
        <w:rPr>
          <w:rFonts w:ascii="Verdana" w:eastAsia="Verdana" w:hAnsi="Verdana" w:cs="Verdana"/>
          <w:lang w:val="en"/>
        </w:rPr>
        <w:t>of December 15, 2021</w:t>
      </w:r>
      <w:r w:rsidR="00011F7F">
        <w:rPr>
          <w:rFonts w:ascii="Verdana" w:eastAsia="Verdana" w:hAnsi="Verdana" w:cs="Verdana"/>
          <w:lang w:val="en"/>
        </w:rPr>
        <w:t>,</w:t>
      </w:r>
      <w:r w:rsidR="009424C2">
        <w:rPr>
          <w:rFonts w:ascii="Verdana" w:eastAsia="Verdana" w:hAnsi="Verdana" w:cs="Verdana"/>
          <w:lang w:val="en"/>
        </w:rPr>
        <w:t xml:space="preserve"> </w:t>
      </w:r>
      <w:r w:rsidR="00011F7F">
        <w:rPr>
          <w:rFonts w:ascii="Verdana" w:eastAsia="Verdana" w:hAnsi="Verdana" w:cs="Verdana"/>
          <w:lang w:val="en"/>
        </w:rPr>
        <w:t xml:space="preserve">needs to be amended. </w:t>
      </w:r>
      <w:r w:rsidR="0017745F">
        <w:rPr>
          <w:rFonts w:ascii="Verdana" w:eastAsia="Verdana" w:hAnsi="Verdana" w:cs="Verdana"/>
          <w:lang w:val="en"/>
        </w:rPr>
        <w:t xml:space="preserve">Bruder was in favor of such an extension. </w:t>
      </w:r>
      <w:r w:rsidR="00011F7F">
        <w:rPr>
          <w:rFonts w:ascii="Verdana" w:eastAsia="Verdana" w:hAnsi="Verdana" w:cs="Verdana"/>
          <w:lang w:val="en"/>
        </w:rPr>
        <w:t xml:space="preserve">Fuller asked Bruder to </w:t>
      </w:r>
      <w:r w:rsidR="00427100">
        <w:rPr>
          <w:rFonts w:ascii="Verdana" w:eastAsia="Verdana" w:hAnsi="Verdana" w:cs="Verdana"/>
          <w:lang w:val="en"/>
        </w:rPr>
        <w:t>communicate that</w:t>
      </w:r>
      <w:r w:rsidR="0017745F">
        <w:rPr>
          <w:rFonts w:ascii="Verdana" w:eastAsia="Verdana" w:hAnsi="Verdana" w:cs="Verdana"/>
          <w:lang w:val="en"/>
        </w:rPr>
        <w:t xml:space="preserve"> approval </w:t>
      </w:r>
      <w:r w:rsidR="00427100">
        <w:rPr>
          <w:rFonts w:ascii="Verdana" w:eastAsia="Verdana" w:hAnsi="Verdana" w:cs="Verdana"/>
          <w:lang w:val="en"/>
        </w:rPr>
        <w:t>to Richard Catten.</w:t>
      </w:r>
    </w:p>
    <w:p w14:paraId="1879C545" w14:textId="77777777" w:rsidR="009424C2" w:rsidRDefault="009424C2" w:rsidP="0012075C">
      <w:pPr>
        <w:pStyle w:val="ListParagraph"/>
        <w:ind w:left="1350"/>
        <w:rPr>
          <w:rFonts w:ascii="Verdana" w:eastAsia="Verdana" w:hAnsi="Verdana" w:cs="Verdana"/>
          <w:lang w:val="en"/>
        </w:rPr>
      </w:pPr>
    </w:p>
    <w:p w14:paraId="409A29C5" w14:textId="13A1EE9A" w:rsidR="001B730A" w:rsidRDefault="009424C2" w:rsidP="0012075C">
      <w:pPr>
        <w:pStyle w:val="ListParagraph"/>
        <w:ind w:left="1350"/>
        <w:rPr>
          <w:rFonts w:ascii="Verdana" w:eastAsia="Verdana" w:hAnsi="Verdana" w:cs="Verdana"/>
          <w:lang w:val="en"/>
        </w:rPr>
      </w:pPr>
      <w:r>
        <w:rPr>
          <w:rFonts w:ascii="Verdana" w:eastAsia="Verdana" w:hAnsi="Verdana" w:cs="Verdana"/>
          <w:lang w:val="en"/>
        </w:rPr>
        <w:t xml:space="preserve">Gazdik asked that a motion be made to approve the extension of the pre-opening services date from December 15, </w:t>
      </w:r>
      <w:r w:rsidR="00AB257C">
        <w:rPr>
          <w:rFonts w:ascii="Verdana" w:eastAsia="Verdana" w:hAnsi="Verdana" w:cs="Verdana"/>
          <w:lang w:val="en"/>
        </w:rPr>
        <w:t>2021,</w:t>
      </w:r>
      <w:r>
        <w:rPr>
          <w:rFonts w:ascii="Verdana" w:eastAsia="Verdana" w:hAnsi="Verdana" w:cs="Verdana"/>
          <w:lang w:val="en"/>
        </w:rPr>
        <w:t xml:space="preserve"> to January 11, 2202. </w:t>
      </w:r>
      <w:r w:rsidR="00427100">
        <w:rPr>
          <w:rFonts w:ascii="Verdana" w:eastAsia="Verdana" w:hAnsi="Verdana" w:cs="Verdana"/>
          <w:lang w:val="en"/>
        </w:rPr>
        <w:t xml:space="preserve"> </w:t>
      </w:r>
      <w:r>
        <w:rPr>
          <w:rFonts w:ascii="Verdana" w:eastAsia="Verdana" w:hAnsi="Verdana" w:cs="Verdana"/>
          <w:lang w:val="en"/>
        </w:rPr>
        <w:t xml:space="preserve">Carpenter made the motion, Vucovich seconded. Motion passed.  </w:t>
      </w:r>
      <w:r w:rsidR="00427100">
        <w:rPr>
          <w:rFonts w:ascii="Verdana" w:eastAsia="Verdana" w:hAnsi="Verdana" w:cs="Verdana"/>
          <w:lang w:val="en"/>
        </w:rPr>
        <w:t xml:space="preserve"> </w:t>
      </w:r>
      <w:r w:rsidR="0045331A">
        <w:rPr>
          <w:rFonts w:ascii="Verdana" w:eastAsia="Verdana" w:hAnsi="Verdana" w:cs="Verdana"/>
          <w:lang w:val="en"/>
        </w:rPr>
        <w:t xml:space="preserve"> </w:t>
      </w:r>
    </w:p>
    <w:p w14:paraId="130C6936" w14:textId="049BA603" w:rsidR="00B73CD1" w:rsidRDefault="00B73CD1" w:rsidP="0012075C">
      <w:pPr>
        <w:pStyle w:val="ListParagraph"/>
        <w:ind w:left="1350"/>
        <w:rPr>
          <w:rFonts w:ascii="Verdana" w:eastAsia="Verdana" w:hAnsi="Verdana" w:cs="Verdana"/>
          <w:lang w:val="en"/>
        </w:rPr>
      </w:pPr>
    </w:p>
    <w:p w14:paraId="623C74CA" w14:textId="47EB3D92" w:rsidR="00E73DC8" w:rsidRDefault="00E73DC8" w:rsidP="0012075C">
      <w:pPr>
        <w:pStyle w:val="ListParagraph"/>
        <w:ind w:left="1350"/>
        <w:rPr>
          <w:rFonts w:ascii="Verdana" w:eastAsia="Verdana" w:hAnsi="Verdana" w:cs="Verdana"/>
          <w:lang w:val="en"/>
        </w:rPr>
      </w:pPr>
      <w:r>
        <w:rPr>
          <w:rFonts w:ascii="Verdana" w:eastAsia="Verdana" w:hAnsi="Verdana" w:cs="Verdana"/>
          <w:lang w:val="en"/>
        </w:rPr>
        <w:t xml:space="preserve">Ortiz communicated to the Board that we have issues on the Audio Visual (AV) side similar to painting.  Chip shortages are causing issues on the AV side and that he and Spear will be reaching out to AV companies.  </w:t>
      </w:r>
      <w:r w:rsidR="00324582">
        <w:rPr>
          <w:rFonts w:ascii="Verdana" w:eastAsia="Verdana" w:hAnsi="Verdana" w:cs="Verdana"/>
          <w:lang w:val="en"/>
        </w:rPr>
        <w:t xml:space="preserve">WJWH (AV consultant) is </w:t>
      </w:r>
      <w:r w:rsidR="00180743">
        <w:rPr>
          <w:rFonts w:ascii="Verdana" w:eastAsia="Verdana" w:hAnsi="Verdana" w:cs="Verdana"/>
          <w:lang w:val="en"/>
        </w:rPr>
        <w:t xml:space="preserve">also </w:t>
      </w:r>
      <w:r w:rsidR="00324582">
        <w:rPr>
          <w:rFonts w:ascii="Verdana" w:eastAsia="Verdana" w:hAnsi="Verdana" w:cs="Verdana"/>
          <w:lang w:val="en"/>
        </w:rPr>
        <w:t>looking at other products.</w:t>
      </w:r>
    </w:p>
    <w:p w14:paraId="162FB7EA" w14:textId="77777777" w:rsidR="00E73DC8" w:rsidRDefault="00E73DC8" w:rsidP="0012075C">
      <w:pPr>
        <w:pStyle w:val="ListParagraph"/>
        <w:ind w:left="1350"/>
        <w:rPr>
          <w:rFonts w:ascii="Verdana" w:eastAsia="Verdana" w:hAnsi="Verdana" w:cs="Verdana"/>
          <w:lang w:val="en"/>
        </w:rPr>
      </w:pPr>
    </w:p>
    <w:p w14:paraId="0331362C" w14:textId="16A3E561" w:rsidR="00FE366D" w:rsidRDefault="008871BF" w:rsidP="00BD305F">
      <w:pPr>
        <w:pStyle w:val="ListParagraph"/>
        <w:numPr>
          <w:ilvl w:val="0"/>
          <w:numId w:val="4"/>
        </w:numPr>
        <w:ind w:left="1350" w:hanging="810"/>
        <w:rPr>
          <w:rFonts w:ascii="Verdana" w:eastAsia="Verdana" w:hAnsi="Verdana" w:cs="Verdana"/>
          <w:lang w:val="en"/>
        </w:rPr>
      </w:pPr>
      <w:r w:rsidRPr="008871BF">
        <w:rPr>
          <w:rFonts w:ascii="Verdana" w:eastAsia="Verdana" w:hAnsi="Verdana" w:cs="Verdana"/>
          <w:b/>
          <w:bCs/>
          <w:lang w:val="en"/>
        </w:rPr>
        <w:t>Discussion Item</w:t>
      </w:r>
      <w:r>
        <w:rPr>
          <w:rFonts w:ascii="Verdana" w:eastAsia="Verdana" w:hAnsi="Verdana" w:cs="Verdana"/>
          <w:lang w:val="en"/>
        </w:rPr>
        <w:t xml:space="preserve"> – Review and discuss FF&amp;E financing plan. </w:t>
      </w:r>
      <w:r w:rsidR="00B22D94">
        <w:rPr>
          <w:rFonts w:ascii="Verdana" w:eastAsia="Verdana" w:hAnsi="Verdana" w:cs="Verdana"/>
          <w:lang w:val="en"/>
        </w:rPr>
        <w:t xml:space="preserve">Spear expressed concern with </w:t>
      </w:r>
      <w:r w:rsidR="00F7778B">
        <w:rPr>
          <w:rFonts w:ascii="Verdana" w:eastAsia="Verdana" w:hAnsi="Verdana" w:cs="Verdana"/>
          <w:lang w:val="en"/>
        </w:rPr>
        <w:t>the c</w:t>
      </w:r>
      <w:r w:rsidR="00B22D94">
        <w:rPr>
          <w:rFonts w:ascii="Verdana" w:eastAsia="Verdana" w:hAnsi="Verdana" w:cs="Verdana"/>
          <w:lang w:val="en"/>
        </w:rPr>
        <w:t xml:space="preserve">ompany that IFAD had signed a proposal with </w:t>
      </w:r>
      <w:r w:rsidR="00F7778B">
        <w:rPr>
          <w:rFonts w:ascii="Verdana" w:eastAsia="Verdana" w:hAnsi="Verdana" w:cs="Verdana"/>
          <w:lang w:val="en"/>
        </w:rPr>
        <w:t xml:space="preserve">because they </w:t>
      </w:r>
      <w:r w:rsidR="00B22D94">
        <w:rPr>
          <w:rFonts w:ascii="Verdana" w:eastAsia="Verdana" w:hAnsi="Verdana" w:cs="Verdana"/>
          <w:lang w:val="en"/>
        </w:rPr>
        <w:t>arbitrarily raised the interest rate by 100 basis points.  Spear said he is now actively discussing FF&amp;E financing opportunities with several other companies.</w:t>
      </w:r>
    </w:p>
    <w:p w14:paraId="2BB50B9D" w14:textId="5B8B40ED" w:rsidR="004F79D5" w:rsidRDefault="004F79D5" w:rsidP="004F79D5">
      <w:pPr>
        <w:pStyle w:val="ListParagraph"/>
        <w:ind w:left="1350"/>
        <w:rPr>
          <w:rFonts w:ascii="Verdana" w:eastAsia="Verdana" w:hAnsi="Verdana" w:cs="Verdana"/>
          <w:b/>
          <w:bCs/>
          <w:lang w:val="en"/>
        </w:rPr>
      </w:pPr>
    </w:p>
    <w:p w14:paraId="30DBFA0B" w14:textId="4F6E00B5" w:rsidR="00502B2E" w:rsidRDefault="004F79D5" w:rsidP="004F79D5">
      <w:pPr>
        <w:pStyle w:val="ListParagraph"/>
        <w:ind w:left="1350"/>
        <w:rPr>
          <w:rFonts w:ascii="Verdana" w:eastAsia="Verdana" w:hAnsi="Verdana" w:cs="Verdana"/>
          <w:lang w:val="en"/>
        </w:rPr>
      </w:pPr>
      <w:r>
        <w:rPr>
          <w:rFonts w:ascii="Verdana" w:eastAsia="Verdana" w:hAnsi="Verdana" w:cs="Verdana"/>
          <w:lang w:val="en"/>
        </w:rPr>
        <w:t>Spear then reviewed the status of the video board and said another company has proposed an alternative video board product that has a better resolution</w:t>
      </w:r>
      <w:r w:rsidR="0020353B">
        <w:rPr>
          <w:rFonts w:ascii="Verdana" w:eastAsia="Verdana" w:hAnsi="Verdana" w:cs="Verdana"/>
          <w:lang w:val="en"/>
        </w:rPr>
        <w:t xml:space="preserve"> at a better price. Ortiz said he is working with WJHW to review the quality of the boards and was surprised at the price.  </w:t>
      </w:r>
      <w:r w:rsidR="00923ADE">
        <w:rPr>
          <w:rFonts w:ascii="Verdana" w:eastAsia="Verdana" w:hAnsi="Verdana" w:cs="Verdana"/>
          <w:lang w:val="en"/>
        </w:rPr>
        <w:t>Oritz said Daktronics has indicated an issue with being able to deliver in a timely manner</w:t>
      </w:r>
      <w:r w:rsidR="00657B2D">
        <w:rPr>
          <w:rFonts w:ascii="Verdana" w:eastAsia="Verdana" w:hAnsi="Verdana" w:cs="Verdana"/>
          <w:lang w:val="en"/>
        </w:rPr>
        <w:t>.  Ortiz suggested goi</w:t>
      </w:r>
      <w:r w:rsidR="00923ADE">
        <w:rPr>
          <w:rFonts w:ascii="Verdana" w:eastAsia="Verdana" w:hAnsi="Verdana" w:cs="Verdana"/>
          <w:lang w:val="en"/>
        </w:rPr>
        <w:t xml:space="preserve">ng back to Daktronics and asking for a best and final price.  </w:t>
      </w:r>
      <w:r w:rsidR="0020353B">
        <w:rPr>
          <w:rFonts w:ascii="Verdana" w:eastAsia="Verdana" w:hAnsi="Verdana" w:cs="Verdana"/>
          <w:lang w:val="en"/>
        </w:rPr>
        <w:t xml:space="preserve">Fuller advised the Board it would be better to reject and rebid. </w:t>
      </w:r>
      <w:r w:rsidR="0076131C">
        <w:rPr>
          <w:rFonts w:ascii="Verdana" w:eastAsia="Verdana" w:hAnsi="Verdana" w:cs="Verdana"/>
          <w:lang w:val="en"/>
        </w:rPr>
        <w:t xml:space="preserve">Clements said because this is a specialty item, it is possible to do a two-week advertising and get this ready by the middle of January. </w:t>
      </w:r>
      <w:r w:rsidR="00180743">
        <w:rPr>
          <w:rFonts w:ascii="Verdana" w:eastAsia="Verdana" w:hAnsi="Verdana" w:cs="Verdana"/>
          <w:lang w:val="en"/>
        </w:rPr>
        <w:t>Clements said a hard bid date is required and t</w:t>
      </w:r>
      <w:r w:rsidR="0076131C">
        <w:rPr>
          <w:rFonts w:ascii="Verdana" w:eastAsia="Verdana" w:hAnsi="Verdana" w:cs="Verdana"/>
          <w:lang w:val="en"/>
        </w:rPr>
        <w:t xml:space="preserve">here needs to be two advertisings with one being within 7 days </w:t>
      </w:r>
      <w:r w:rsidR="002C616D">
        <w:rPr>
          <w:rFonts w:ascii="Verdana" w:eastAsia="Verdana" w:hAnsi="Verdana" w:cs="Verdana"/>
          <w:lang w:val="en"/>
        </w:rPr>
        <w:t>of the bid opening</w:t>
      </w:r>
      <w:r w:rsidR="00180743">
        <w:rPr>
          <w:rFonts w:ascii="Verdana" w:eastAsia="Verdana" w:hAnsi="Verdana" w:cs="Verdana"/>
          <w:lang w:val="en"/>
        </w:rPr>
        <w:t>.</w:t>
      </w:r>
      <w:r w:rsidR="002C616D">
        <w:rPr>
          <w:rFonts w:ascii="Verdana" w:eastAsia="Verdana" w:hAnsi="Verdana" w:cs="Verdana"/>
          <w:lang w:val="en"/>
        </w:rPr>
        <w:t xml:space="preserve"> </w:t>
      </w:r>
      <w:r w:rsidR="00AB6834">
        <w:rPr>
          <w:rFonts w:ascii="Verdana" w:eastAsia="Verdana" w:hAnsi="Verdana" w:cs="Verdana"/>
          <w:lang w:val="en"/>
        </w:rPr>
        <w:t xml:space="preserve">Ortiz said he would contact the three bidders and state that the videoboards would be rebid. Clements said he would assist with the advertising paperwork. </w:t>
      </w:r>
    </w:p>
    <w:p w14:paraId="5E2A4C38" w14:textId="77777777" w:rsidR="00502B2E" w:rsidRDefault="00502B2E" w:rsidP="004F79D5">
      <w:pPr>
        <w:pStyle w:val="ListParagraph"/>
        <w:ind w:left="1350"/>
        <w:rPr>
          <w:rFonts w:ascii="Verdana" w:eastAsia="Verdana" w:hAnsi="Verdana" w:cs="Verdana"/>
          <w:lang w:val="en"/>
        </w:rPr>
      </w:pPr>
    </w:p>
    <w:p w14:paraId="75C7B384" w14:textId="7DCAEF0E" w:rsidR="00502B2E" w:rsidRDefault="00502B2E" w:rsidP="004F79D5">
      <w:pPr>
        <w:pStyle w:val="ListParagraph"/>
        <w:ind w:left="1350"/>
        <w:rPr>
          <w:rFonts w:ascii="Verdana" w:eastAsia="Verdana" w:hAnsi="Verdana" w:cs="Verdana"/>
          <w:lang w:val="en"/>
        </w:rPr>
      </w:pPr>
      <w:r>
        <w:rPr>
          <w:rFonts w:ascii="Verdana" w:eastAsia="Verdana" w:hAnsi="Verdana" w:cs="Verdana"/>
          <w:lang w:val="en"/>
        </w:rPr>
        <w:t>Vucovich asked if the specifications could be increased.  Fuller said they could, but you need to be careful that it doesn’t become a sole source.</w:t>
      </w:r>
    </w:p>
    <w:p w14:paraId="49C081BA" w14:textId="77777777" w:rsidR="00502B2E" w:rsidRDefault="00502B2E" w:rsidP="004F79D5">
      <w:pPr>
        <w:pStyle w:val="ListParagraph"/>
        <w:ind w:left="1350"/>
        <w:rPr>
          <w:rFonts w:ascii="Verdana" w:eastAsia="Verdana" w:hAnsi="Verdana" w:cs="Verdana"/>
          <w:lang w:val="en"/>
        </w:rPr>
      </w:pPr>
    </w:p>
    <w:p w14:paraId="0846BB76" w14:textId="1A046E10" w:rsidR="004F79D5" w:rsidRPr="004F79D5" w:rsidRDefault="00502B2E" w:rsidP="004F79D5">
      <w:pPr>
        <w:pStyle w:val="ListParagraph"/>
        <w:ind w:left="1350"/>
        <w:rPr>
          <w:rFonts w:ascii="Verdana" w:eastAsia="Verdana" w:hAnsi="Verdana" w:cs="Verdana"/>
          <w:lang w:val="en"/>
        </w:rPr>
      </w:pPr>
      <w:r>
        <w:rPr>
          <w:rFonts w:ascii="Verdana" w:eastAsia="Verdana" w:hAnsi="Verdana" w:cs="Verdana"/>
          <w:lang w:val="en"/>
        </w:rPr>
        <w:t xml:space="preserve">Gazdik asked about IFAD’s FF&amp;E financial commitments as </w:t>
      </w:r>
      <w:r w:rsidR="00180743">
        <w:rPr>
          <w:rFonts w:ascii="Verdana" w:eastAsia="Verdana" w:hAnsi="Verdana" w:cs="Verdana"/>
          <w:lang w:val="en"/>
        </w:rPr>
        <w:t xml:space="preserve">it </w:t>
      </w:r>
      <w:r>
        <w:rPr>
          <w:rFonts w:ascii="Verdana" w:eastAsia="Verdana" w:hAnsi="Verdana" w:cs="Verdana"/>
          <w:lang w:val="en"/>
        </w:rPr>
        <w:t>await</w:t>
      </w:r>
      <w:r w:rsidR="00180743">
        <w:rPr>
          <w:rFonts w:ascii="Verdana" w:eastAsia="Verdana" w:hAnsi="Verdana" w:cs="Verdana"/>
          <w:lang w:val="en"/>
        </w:rPr>
        <w:t>s</w:t>
      </w:r>
      <w:r>
        <w:rPr>
          <w:rFonts w:ascii="Verdana" w:eastAsia="Verdana" w:hAnsi="Verdana" w:cs="Verdana"/>
          <w:lang w:val="en"/>
        </w:rPr>
        <w:t xml:space="preserve"> an FF&amp;E financing plan.  Spear said the only obligation right now is an $81K payment due to CKS for kitchen equipment.  Spear also said 40% of the $352K ice rink system is due once the contract with Ice Builders is executed. </w:t>
      </w:r>
      <w:r w:rsidR="00CC6C49">
        <w:rPr>
          <w:rFonts w:ascii="Verdana" w:eastAsia="Verdana" w:hAnsi="Verdana" w:cs="Verdana"/>
          <w:lang w:val="en"/>
        </w:rPr>
        <w:t>Spear said IFAD currently has enough funds to make those payments</w:t>
      </w:r>
      <w:r w:rsidR="0017745F">
        <w:rPr>
          <w:rFonts w:ascii="Verdana" w:eastAsia="Verdana" w:hAnsi="Verdana" w:cs="Verdana"/>
          <w:lang w:val="en"/>
        </w:rPr>
        <w:t xml:space="preserve"> and reimburse itself once FF&amp;E funding is acquired</w:t>
      </w:r>
      <w:r w:rsidR="00CC6C49">
        <w:rPr>
          <w:rFonts w:ascii="Verdana" w:eastAsia="Verdana" w:hAnsi="Verdana" w:cs="Verdana"/>
          <w:lang w:val="en"/>
        </w:rPr>
        <w:t xml:space="preserve">. </w:t>
      </w:r>
    </w:p>
    <w:p w14:paraId="29A76003" w14:textId="77777777" w:rsidR="00923ADE" w:rsidRDefault="00923ADE" w:rsidP="00FF3229">
      <w:pPr>
        <w:spacing w:after="120"/>
        <w:rPr>
          <w:rFonts w:ascii="Verdana" w:eastAsia="Verdana" w:hAnsi="Verdana" w:cs="Verdana"/>
          <w:b/>
          <w:bCs/>
          <w:lang w:val="en"/>
        </w:rPr>
      </w:pPr>
    </w:p>
    <w:p w14:paraId="78967BCD" w14:textId="213281B9" w:rsidR="37CE1ACE" w:rsidRPr="00E866C3" w:rsidRDefault="0F66A26D" w:rsidP="00FF3229">
      <w:pPr>
        <w:spacing w:after="120"/>
        <w:rPr>
          <w:rFonts w:ascii="Verdana" w:eastAsia="Verdana" w:hAnsi="Verdana" w:cs="Verdana"/>
          <w:b/>
          <w:bCs/>
          <w:lang w:val="en"/>
        </w:rPr>
      </w:pPr>
      <w:r w:rsidRPr="00E866C3">
        <w:rPr>
          <w:rFonts w:ascii="Verdana" w:eastAsia="Verdana" w:hAnsi="Verdana" w:cs="Verdana"/>
          <w:b/>
          <w:bCs/>
          <w:lang w:val="en"/>
        </w:rPr>
        <w:t>Report and Updates</w:t>
      </w:r>
    </w:p>
    <w:p w14:paraId="250DC151" w14:textId="7355EEC3" w:rsidR="37CE1ACE" w:rsidRPr="00E866C3"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Executive Director Report </w:t>
      </w:r>
    </w:p>
    <w:p w14:paraId="3C90C7C9" w14:textId="0F832BC0" w:rsidR="0007247D" w:rsidRPr="0007247D" w:rsidRDefault="0007247D" w:rsidP="0007247D">
      <w:pPr>
        <w:pStyle w:val="ListParagraph"/>
        <w:numPr>
          <w:ilvl w:val="1"/>
          <w:numId w:val="2"/>
        </w:numPr>
        <w:spacing w:after="0"/>
        <w:rPr>
          <w:rFonts w:ascii="Verdana" w:hAnsi="Verdana"/>
          <w:lang w:val="en"/>
        </w:rPr>
      </w:pPr>
      <w:r w:rsidRPr="0007247D">
        <w:rPr>
          <w:rFonts w:ascii="Verdana" w:hAnsi="Verdana"/>
          <w:lang w:val="en"/>
        </w:rPr>
        <w:t>Fundraising/</w:t>
      </w:r>
      <w:r w:rsidR="004769B7">
        <w:rPr>
          <w:rFonts w:ascii="Verdana" w:hAnsi="Verdana"/>
          <w:lang w:val="en"/>
        </w:rPr>
        <w:t xml:space="preserve">Cash Flow </w:t>
      </w:r>
      <w:r w:rsidRPr="0007247D">
        <w:rPr>
          <w:rFonts w:ascii="Verdana" w:hAnsi="Verdana"/>
          <w:lang w:val="en"/>
        </w:rPr>
        <w:t xml:space="preserve">Update </w:t>
      </w:r>
      <w:r w:rsidR="00CC6C49">
        <w:rPr>
          <w:rFonts w:ascii="Verdana" w:hAnsi="Verdana"/>
          <w:lang w:val="en"/>
        </w:rPr>
        <w:t>– Spear said that IFAD has a contract out for the naming of the mezzanine level and that there is an opportunity for getting the parking lot named.  Spear said seat sales</w:t>
      </w:r>
      <w:r w:rsidR="00C471E1">
        <w:rPr>
          <w:rFonts w:ascii="Verdana" w:hAnsi="Verdana"/>
          <w:lang w:val="en"/>
        </w:rPr>
        <w:t xml:space="preserve">, especially in the second level, have been strong.  Spear also expected to close a donor wall donation within the next week.  Spear said that IFAD will meet its fundraising goal and that should assist with the FF&amp;E financing plan. </w:t>
      </w:r>
      <w:r w:rsidR="00B91A03">
        <w:rPr>
          <w:rFonts w:ascii="Verdana" w:hAnsi="Verdana"/>
          <w:lang w:val="en"/>
        </w:rPr>
        <w:t xml:space="preserve">Spear said he would be reaching out to donors to offer a hardhat tour of the event center. </w:t>
      </w:r>
      <w:r w:rsidR="00D95AD8">
        <w:rPr>
          <w:rFonts w:ascii="Verdana" w:hAnsi="Verdana"/>
          <w:lang w:val="en"/>
        </w:rPr>
        <w:t>Carpenter indicated John Wagner of INL has expressed interest in a tour as well.</w:t>
      </w:r>
    </w:p>
    <w:p w14:paraId="194D3DB8" w14:textId="018660DF" w:rsidR="0007247D" w:rsidRPr="0007247D" w:rsidRDefault="0007247D" w:rsidP="0007247D">
      <w:pPr>
        <w:pStyle w:val="ListParagraph"/>
        <w:numPr>
          <w:ilvl w:val="1"/>
          <w:numId w:val="2"/>
        </w:numPr>
        <w:spacing w:after="0"/>
        <w:rPr>
          <w:rFonts w:ascii="Verdana" w:hAnsi="Verdana"/>
          <w:lang w:val="en"/>
        </w:rPr>
      </w:pPr>
      <w:r w:rsidRPr="0007247D">
        <w:rPr>
          <w:rFonts w:ascii="Verdana" w:hAnsi="Verdana"/>
          <w:lang w:val="en"/>
        </w:rPr>
        <w:t xml:space="preserve">State Tax Commission Reports </w:t>
      </w:r>
      <w:r w:rsidR="00C471E1">
        <w:rPr>
          <w:rFonts w:ascii="Verdana" w:hAnsi="Verdana"/>
          <w:lang w:val="en"/>
        </w:rPr>
        <w:t>– Spear did not provide an update</w:t>
      </w:r>
    </w:p>
    <w:p w14:paraId="43456B33" w14:textId="1840A0A3" w:rsidR="0007247D" w:rsidRPr="0007247D" w:rsidRDefault="0007247D" w:rsidP="0007247D">
      <w:pPr>
        <w:pStyle w:val="ListParagraph"/>
        <w:numPr>
          <w:ilvl w:val="1"/>
          <w:numId w:val="2"/>
        </w:numPr>
        <w:spacing w:after="0"/>
        <w:rPr>
          <w:rFonts w:ascii="Verdana" w:hAnsi="Verdana"/>
          <w:lang w:val="en"/>
        </w:rPr>
      </w:pPr>
      <w:r w:rsidRPr="0007247D">
        <w:rPr>
          <w:rFonts w:ascii="Verdana" w:hAnsi="Verdana"/>
          <w:lang w:val="en"/>
        </w:rPr>
        <w:t>Construction Update</w:t>
      </w:r>
      <w:r w:rsidR="00C471E1">
        <w:rPr>
          <w:rFonts w:ascii="Verdana" w:hAnsi="Verdana"/>
          <w:lang w:val="en"/>
        </w:rPr>
        <w:t xml:space="preserve"> – Provided in agenda item V.</w:t>
      </w:r>
    </w:p>
    <w:p w14:paraId="592E5593" w14:textId="025F5BAB" w:rsidR="0007247D" w:rsidRDefault="0007247D" w:rsidP="0007247D">
      <w:pPr>
        <w:pStyle w:val="ListParagraph"/>
        <w:numPr>
          <w:ilvl w:val="1"/>
          <w:numId w:val="2"/>
        </w:numPr>
        <w:spacing w:after="0"/>
        <w:rPr>
          <w:rFonts w:ascii="Verdana" w:hAnsi="Verdana"/>
          <w:lang w:val="en"/>
        </w:rPr>
      </w:pPr>
      <w:r w:rsidRPr="0007247D">
        <w:rPr>
          <w:rFonts w:ascii="Verdana" w:hAnsi="Verdana"/>
          <w:lang w:val="en"/>
        </w:rPr>
        <w:t xml:space="preserve">Action Items </w:t>
      </w:r>
    </w:p>
    <w:p w14:paraId="1F4C696B" w14:textId="562A320B" w:rsidR="00C471E1" w:rsidRDefault="00C471E1" w:rsidP="00C471E1">
      <w:pPr>
        <w:pStyle w:val="ListParagraph"/>
        <w:numPr>
          <w:ilvl w:val="2"/>
          <w:numId w:val="2"/>
        </w:numPr>
        <w:spacing w:after="0"/>
        <w:rPr>
          <w:rFonts w:ascii="Verdana" w:hAnsi="Verdana"/>
          <w:lang w:val="en"/>
        </w:rPr>
      </w:pPr>
      <w:r>
        <w:rPr>
          <w:rFonts w:ascii="Verdana" w:hAnsi="Verdana"/>
          <w:lang w:val="en"/>
        </w:rPr>
        <w:t xml:space="preserve">Work on FF&amp;E financing </w:t>
      </w:r>
    </w:p>
    <w:p w14:paraId="2BCEB8E6" w14:textId="40BAF1E6" w:rsidR="00C471E1" w:rsidRDefault="00C471E1" w:rsidP="00C471E1">
      <w:pPr>
        <w:pStyle w:val="ListParagraph"/>
        <w:numPr>
          <w:ilvl w:val="2"/>
          <w:numId w:val="2"/>
        </w:numPr>
        <w:spacing w:after="0"/>
        <w:rPr>
          <w:rFonts w:ascii="Verdana" w:hAnsi="Verdana"/>
          <w:lang w:val="en"/>
        </w:rPr>
      </w:pPr>
      <w:r>
        <w:rPr>
          <w:rFonts w:ascii="Verdana" w:hAnsi="Verdana"/>
          <w:lang w:val="en"/>
        </w:rPr>
        <w:t>Videoboard rebid</w:t>
      </w:r>
    </w:p>
    <w:p w14:paraId="5EDEC943" w14:textId="111E741C" w:rsidR="00C471E1" w:rsidRDefault="00C471E1" w:rsidP="00C471E1">
      <w:pPr>
        <w:pStyle w:val="ListParagraph"/>
        <w:numPr>
          <w:ilvl w:val="2"/>
          <w:numId w:val="2"/>
        </w:numPr>
        <w:spacing w:after="0"/>
        <w:rPr>
          <w:rFonts w:ascii="Verdana" w:hAnsi="Verdana"/>
          <w:lang w:val="en"/>
        </w:rPr>
      </w:pPr>
      <w:r>
        <w:rPr>
          <w:rFonts w:ascii="Verdana" w:hAnsi="Verdana"/>
          <w:lang w:val="en"/>
        </w:rPr>
        <w:t>Prepare for special board meeting if necessary</w:t>
      </w:r>
    </w:p>
    <w:p w14:paraId="585904C7" w14:textId="7BCE530F" w:rsidR="00C471E1" w:rsidRDefault="00C471E1" w:rsidP="00C471E1">
      <w:pPr>
        <w:spacing w:after="0"/>
        <w:ind w:left="360"/>
        <w:rPr>
          <w:rFonts w:ascii="Verdana" w:hAnsi="Verdana"/>
          <w:lang w:val="en"/>
        </w:rPr>
      </w:pPr>
    </w:p>
    <w:p w14:paraId="3555654E" w14:textId="6915449B" w:rsidR="00C471E1" w:rsidRPr="00C471E1" w:rsidRDefault="00C471E1" w:rsidP="00C471E1">
      <w:pPr>
        <w:spacing w:after="0"/>
        <w:ind w:left="360"/>
        <w:rPr>
          <w:rFonts w:ascii="Verdana" w:hAnsi="Verdana"/>
          <w:lang w:val="en"/>
        </w:rPr>
      </w:pPr>
      <w:r>
        <w:rPr>
          <w:rFonts w:ascii="Verdana" w:hAnsi="Verdana"/>
          <w:lang w:val="en"/>
        </w:rPr>
        <w:t xml:space="preserve">Fuller asked about </w:t>
      </w:r>
      <w:r w:rsidR="00525738">
        <w:rPr>
          <w:rFonts w:ascii="Verdana" w:hAnsi="Verdana"/>
          <w:lang w:val="en"/>
        </w:rPr>
        <w:t xml:space="preserve">inviting media to the </w:t>
      </w:r>
      <w:r w:rsidR="009D41E0">
        <w:rPr>
          <w:rFonts w:ascii="Verdana" w:hAnsi="Verdana"/>
          <w:lang w:val="en"/>
        </w:rPr>
        <w:t xml:space="preserve">site to do a story.  </w:t>
      </w:r>
      <w:r w:rsidR="00525738">
        <w:rPr>
          <w:rFonts w:ascii="Verdana" w:hAnsi="Verdana"/>
          <w:lang w:val="en"/>
        </w:rPr>
        <w:t xml:space="preserve">Hammond said he would coordinate but wanted to make sure </w:t>
      </w:r>
      <w:r w:rsidR="009D41E0">
        <w:rPr>
          <w:rFonts w:ascii="Verdana" w:hAnsi="Verdana"/>
          <w:lang w:val="en"/>
        </w:rPr>
        <w:t>Bateman</w:t>
      </w:r>
      <w:r w:rsidR="00525738">
        <w:rPr>
          <w:rFonts w:ascii="Verdana" w:hAnsi="Verdana"/>
          <w:lang w:val="en"/>
        </w:rPr>
        <w:t xml:space="preserve"> Hall was supportive.  Clements said </w:t>
      </w:r>
      <w:r w:rsidR="00582027">
        <w:rPr>
          <w:rFonts w:ascii="Verdana" w:hAnsi="Verdana"/>
          <w:lang w:val="en"/>
        </w:rPr>
        <w:t>Bateman Hall would support this as long as they had enough lead time to prepare.</w:t>
      </w:r>
      <w:r w:rsidR="009D41E0">
        <w:rPr>
          <w:rFonts w:ascii="Verdana" w:hAnsi="Verdana"/>
          <w:lang w:val="en"/>
        </w:rPr>
        <w:t xml:space="preserve"> </w:t>
      </w:r>
    </w:p>
    <w:p w14:paraId="48B13D0D" w14:textId="77777777" w:rsidR="0007247D" w:rsidRPr="0007247D" w:rsidRDefault="0007247D" w:rsidP="0007247D">
      <w:pPr>
        <w:pStyle w:val="ListParagraph"/>
        <w:spacing w:after="0"/>
        <w:ind w:left="1440"/>
        <w:rPr>
          <w:rFonts w:ascii="Verdana" w:hAnsi="Verdana"/>
          <w:lang w:val="en"/>
        </w:rPr>
      </w:pPr>
    </w:p>
    <w:p w14:paraId="666C0142" w14:textId="5C36B373" w:rsidR="00D60CE2" w:rsidRPr="00D60CE2" w:rsidRDefault="41BEE6C2" w:rsidP="00D60CE2">
      <w:pPr>
        <w:pStyle w:val="ListParagraph"/>
        <w:numPr>
          <w:ilvl w:val="0"/>
          <w:numId w:val="2"/>
        </w:numPr>
        <w:spacing w:after="120"/>
        <w:rPr>
          <w:rFonts w:ascii="Verdana" w:eastAsia="Verdana" w:hAnsi="Verdana" w:cs="Verdana"/>
        </w:rPr>
      </w:pPr>
      <w:r w:rsidRPr="00E866C3">
        <w:rPr>
          <w:rFonts w:ascii="Verdana" w:eastAsia="Verdana" w:hAnsi="Verdana" w:cs="Verdana"/>
          <w:b/>
          <w:bCs/>
          <w:lang w:val="en"/>
        </w:rPr>
        <w:t xml:space="preserve">Discussion Item </w:t>
      </w:r>
      <w:r w:rsidRPr="00E866C3">
        <w:rPr>
          <w:rFonts w:ascii="Verdana" w:eastAsia="Verdana" w:hAnsi="Verdana" w:cs="Verdana"/>
          <w:lang w:val="en"/>
        </w:rPr>
        <w:t>- Legal Report</w:t>
      </w:r>
      <w:r w:rsidR="009D41E0">
        <w:rPr>
          <w:rFonts w:ascii="Verdana" w:eastAsia="Verdana" w:hAnsi="Verdana" w:cs="Verdana"/>
          <w:lang w:val="en"/>
        </w:rPr>
        <w:t xml:space="preserve">.  Fuller </w:t>
      </w:r>
      <w:r w:rsidR="00D60CE2">
        <w:rPr>
          <w:rFonts w:ascii="Verdana" w:eastAsia="Verdana" w:hAnsi="Verdana" w:cs="Verdana"/>
          <w:lang w:val="en"/>
        </w:rPr>
        <w:t xml:space="preserve">stated that </w:t>
      </w:r>
      <w:r w:rsidR="00D60CE2" w:rsidRPr="00D60CE2">
        <w:rPr>
          <w:rFonts w:ascii="Verdana" w:eastAsia="Verdana" w:hAnsi="Verdana" w:cs="Verdana"/>
        </w:rPr>
        <w:t xml:space="preserve">last week </w:t>
      </w:r>
      <w:r w:rsidR="0017745F">
        <w:rPr>
          <w:rFonts w:ascii="Verdana" w:eastAsia="Verdana" w:hAnsi="Verdana" w:cs="Verdana"/>
        </w:rPr>
        <w:t xml:space="preserve">IFAD </w:t>
      </w:r>
      <w:r w:rsidR="00D60CE2" w:rsidRPr="00D60CE2">
        <w:rPr>
          <w:rFonts w:ascii="Verdana" w:eastAsia="Verdana" w:hAnsi="Verdana" w:cs="Verdana"/>
        </w:rPr>
        <w:t xml:space="preserve">received an assessment from the county for the real property </w:t>
      </w:r>
      <w:r w:rsidR="00F7778B">
        <w:rPr>
          <w:rFonts w:ascii="Verdana" w:eastAsia="Verdana" w:hAnsi="Verdana" w:cs="Verdana"/>
        </w:rPr>
        <w:t xml:space="preserve">at </w:t>
      </w:r>
      <w:r w:rsidR="00D60CE2" w:rsidRPr="00D60CE2">
        <w:rPr>
          <w:rFonts w:ascii="Verdana" w:eastAsia="Verdana" w:hAnsi="Verdana" w:cs="Verdana"/>
        </w:rPr>
        <w:t xml:space="preserve">its agricultural value.  For some </w:t>
      </w:r>
      <w:r w:rsidR="00AB257C" w:rsidRPr="00D60CE2">
        <w:rPr>
          <w:rFonts w:ascii="Verdana" w:eastAsia="Verdana" w:hAnsi="Verdana" w:cs="Verdana"/>
        </w:rPr>
        <w:t>reason,</w:t>
      </w:r>
      <w:r w:rsidR="00D60CE2" w:rsidRPr="00D60CE2">
        <w:rPr>
          <w:rFonts w:ascii="Verdana" w:eastAsia="Verdana" w:hAnsi="Verdana" w:cs="Verdana"/>
        </w:rPr>
        <w:t xml:space="preserve"> the assessor's office has divided the parcel in the property into two parcels</w:t>
      </w:r>
      <w:r w:rsidR="00F7778B">
        <w:rPr>
          <w:rFonts w:ascii="Verdana" w:eastAsia="Verdana" w:hAnsi="Verdana" w:cs="Verdana"/>
        </w:rPr>
        <w:t>: o</w:t>
      </w:r>
      <w:r w:rsidR="00D60CE2" w:rsidRPr="00D60CE2">
        <w:rPr>
          <w:rFonts w:ascii="Verdana" w:eastAsia="Verdana" w:hAnsi="Verdana" w:cs="Verdana"/>
        </w:rPr>
        <w:t>ne south of the canal and one north.  One</w:t>
      </w:r>
      <w:r w:rsidR="00F7778B">
        <w:rPr>
          <w:rFonts w:ascii="Verdana" w:eastAsia="Verdana" w:hAnsi="Verdana" w:cs="Verdana"/>
        </w:rPr>
        <w:t xml:space="preserve"> parcel</w:t>
      </w:r>
      <w:r w:rsidR="00D60CE2" w:rsidRPr="00D60CE2">
        <w:rPr>
          <w:rFonts w:ascii="Verdana" w:eastAsia="Verdana" w:hAnsi="Verdana" w:cs="Verdana"/>
        </w:rPr>
        <w:t xml:space="preserve"> is four acres</w:t>
      </w:r>
      <w:r w:rsidR="00D60CE2">
        <w:rPr>
          <w:rFonts w:ascii="Verdana" w:eastAsia="Verdana" w:hAnsi="Verdana" w:cs="Verdana"/>
        </w:rPr>
        <w:t xml:space="preserve">, </w:t>
      </w:r>
      <w:r w:rsidR="00D60CE2" w:rsidRPr="00D60CE2">
        <w:rPr>
          <w:rFonts w:ascii="Verdana" w:eastAsia="Verdana" w:hAnsi="Verdana" w:cs="Verdana"/>
        </w:rPr>
        <w:t xml:space="preserve">and the other </w:t>
      </w:r>
      <w:r w:rsidR="00F7778B">
        <w:rPr>
          <w:rFonts w:ascii="Verdana" w:eastAsia="Verdana" w:hAnsi="Verdana" w:cs="Verdana"/>
        </w:rPr>
        <w:t xml:space="preserve">parcel </w:t>
      </w:r>
      <w:r w:rsidR="00D60CE2" w:rsidRPr="00D60CE2">
        <w:rPr>
          <w:rFonts w:ascii="Verdana" w:eastAsia="Verdana" w:hAnsi="Verdana" w:cs="Verdana"/>
        </w:rPr>
        <w:t>is 20+ acres.</w:t>
      </w:r>
      <w:r w:rsidR="00D60CE2">
        <w:rPr>
          <w:rFonts w:ascii="Verdana" w:eastAsia="Verdana" w:hAnsi="Verdana" w:cs="Verdana"/>
        </w:rPr>
        <w:t xml:space="preserve">  </w:t>
      </w:r>
      <w:r w:rsidR="00790F52" w:rsidRPr="00790F52">
        <w:rPr>
          <w:rFonts w:ascii="Verdana" w:eastAsia="Verdana" w:hAnsi="Verdana" w:cs="Verdana"/>
        </w:rPr>
        <w:t xml:space="preserve">Fuller said in his view any property owned by the state is not subject to tax. The County can't tax the </w:t>
      </w:r>
      <w:r w:rsidR="001D75D5">
        <w:rPr>
          <w:rFonts w:ascii="Verdana" w:eastAsia="Verdana" w:hAnsi="Verdana" w:cs="Verdana"/>
        </w:rPr>
        <w:t>S</w:t>
      </w:r>
      <w:r w:rsidR="00790F52" w:rsidRPr="00790F52">
        <w:rPr>
          <w:rFonts w:ascii="Verdana" w:eastAsia="Verdana" w:hAnsi="Verdana" w:cs="Verdana"/>
        </w:rPr>
        <w:t>tate and IFAD is subdivision of the State.</w:t>
      </w:r>
    </w:p>
    <w:p w14:paraId="7347F57C" w14:textId="77777777" w:rsidR="00790F52" w:rsidRDefault="00790F52" w:rsidP="00790F52">
      <w:pPr>
        <w:pStyle w:val="ListParagraph"/>
        <w:spacing w:after="120"/>
        <w:rPr>
          <w:rFonts w:ascii="Verdana" w:eastAsia="Verdana" w:hAnsi="Verdana" w:cs="Verdana"/>
          <w:lang w:val="en"/>
        </w:rPr>
      </w:pPr>
    </w:p>
    <w:p w14:paraId="69B54C4A" w14:textId="77777777" w:rsidR="00865219" w:rsidRDefault="00865219" w:rsidP="00790F52">
      <w:pPr>
        <w:pStyle w:val="ListParagraph"/>
        <w:spacing w:after="120"/>
        <w:rPr>
          <w:rFonts w:ascii="Verdana" w:eastAsia="Verdana" w:hAnsi="Verdana" w:cs="Verdana"/>
        </w:rPr>
      </w:pPr>
      <w:r>
        <w:rPr>
          <w:rFonts w:ascii="Verdana" w:eastAsia="Verdana" w:hAnsi="Verdana" w:cs="Verdana"/>
          <w:lang w:val="en"/>
        </w:rPr>
        <w:t xml:space="preserve">Vucovich asked about personal property tax.  Fuller explained that is </w:t>
      </w:r>
      <w:r w:rsidRPr="00865219">
        <w:rPr>
          <w:rFonts w:ascii="Verdana" w:eastAsia="Verdana" w:hAnsi="Verdana" w:cs="Verdana"/>
        </w:rPr>
        <w:t xml:space="preserve">not as clear an issue. In </w:t>
      </w:r>
      <w:r>
        <w:rPr>
          <w:rFonts w:ascii="Verdana" w:eastAsia="Verdana" w:hAnsi="Verdana" w:cs="Verdana"/>
        </w:rPr>
        <w:t xml:space="preserve">Fuller’s </w:t>
      </w:r>
      <w:r w:rsidRPr="00865219">
        <w:rPr>
          <w:rFonts w:ascii="Verdana" w:eastAsia="Verdana" w:hAnsi="Verdana" w:cs="Verdana"/>
        </w:rPr>
        <w:t>opinion</w:t>
      </w:r>
      <w:r>
        <w:rPr>
          <w:rFonts w:ascii="Verdana" w:eastAsia="Verdana" w:hAnsi="Verdana" w:cs="Verdana"/>
        </w:rPr>
        <w:t>, the</w:t>
      </w:r>
      <w:r w:rsidRPr="00865219">
        <w:rPr>
          <w:rFonts w:ascii="Verdana" w:eastAsia="Verdana" w:hAnsi="Verdana" w:cs="Verdana"/>
        </w:rPr>
        <w:t xml:space="preserve"> statute specifically addresses only the real property, but Fuller believes the same argument applies. </w:t>
      </w:r>
    </w:p>
    <w:p w14:paraId="10845DA1" w14:textId="77777777" w:rsidR="00865219" w:rsidRDefault="00865219" w:rsidP="00790F52">
      <w:pPr>
        <w:pStyle w:val="ListParagraph"/>
        <w:spacing w:after="120"/>
        <w:rPr>
          <w:rFonts w:ascii="Verdana" w:eastAsia="Verdana" w:hAnsi="Verdana" w:cs="Verdana"/>
        </w:rPr>
      </w:pPr>
    </w:p>
    <w:p w14:paraId="6ED2D24D" w14:textId="02D4209D" w:rsidR="37CE1ACE" w:rsidRPr="00E866C3" w:rsidRDefault="00AB257C" w:rsidP="00790F52">
      <w:pPr>
        <w:pStyle w:val="ListParagraph"/>
        <w:spacing w:after="120"/>
        <w:rPr>
          <w:rFonts w:ascii="Verdana" w:hAnsi="Verdana"/>
          <w:b/>
          <w:bCs/>
        </w:rPr>
      </w:pPr>
      <w:r>
        <w:rPr>
          <w:rFonts w:ascii="Verdana" w:eastAsia="Verdana" w:hAnsi="Verdana" w:cs="Verdana"/>
          <w:lang w:val="en"/>
        </w:rPr>
        <w:t xml:space="preserve">Fuller said he would proceed with filing the paperwork for the property tax exemption.  </w:t>
      </w:r>
      <w:r w:rsidR="009D41E0">
        <w:rPr>
          <w:rFonts w:ascii="Verdana" w:eastAsia="Verdana" w:hAnsi="Verdana" w:cs="Verdana"/>
          <w:lang w:val="en"/>
        </w:rPr>
        <w:t xml:space="preserve"> </w:t>
      </w:r>
    </w:p>
    <w:p w14:paraId="36F2200B" w14:textId="55A63D15" w:rsidR="37CE1ACE" w:rsidRPr="00E866C3" w:rsidRDefault="37CE1ACE" w:rsidP="00146491">
      <w:pPr>
        <w:spacing w:after="120"/>
        <w:rPr>
          <w:rFonts w:ascii="Verdana" w:hAnsi="Verdana"/>
        </w:rPr>
      </w:pPr>
      <w:r w:rsidRPr="00E866C3">
        <w:rPr>
          <w:rFonts w:ascii="Verdana" w:eastAsia="Arial" w:hAnsi="Verdana" w:cs="Arial"/>
          <w:lang w:val="en"/>
        </w:rPr>
        <w:t xml:space="preserve">     </w:t>
      </w:r>
      <w:r w:rsidR="0F66A26D" w:rsidRPr="00E866C3">
        <w:rPr>
          <w:rFonts w:ascii="Verdana" w:eastAsia="Verdana" w:hAnsi="Verdana" w:cs="Verdana"/>
          <w:lang w:val="en"/>
        </w:rPr>
        <w:t>C</w:t>
      </w:r>
      <w:r w:rsidR="0F66A26D" w:rsidRPr="00E866C3">
        <w:rPr>
          <w:rFonts w:ascii="Verdana" w:eastAsia="Verdana" w:hAnsi="Verdana" w:cs="Verdana"/>
          <w:b/>
          <w:bCs/>
          <w:lang w:val="en"/>
        </w:rPr>
        <w:t>alendar and Announcements</w:t>
      </w:r>
    </w:p>
    <w:p w14:paraId="24F21201" w14:textId="4AC809C0" w:rsidR="00D831D6"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lang w:val="en"/>
        </w:rPr>
        <w:t xml:space="preserve">Upcoming IFAD Meeting – </w:t>
      </w:r>
      <w:r w:rsidRPr="00E866C3">
        <w:rPr>
          <w:rFonts w:ascii="Verdana" w:eastAsia="Verdana" w:hAnsi="Verdana" w:cs="Verdana"/>
          <w:b/>
          <w:bCs/>
          <w:u w:val="single"/>
          <w:lang w:val="en"/>
        </w:rPr>
        <w:t xml:space="preserve">Next Meeting on </w:t>
      </w:r>
      <w:r w:rsidR="00FE366D">
        <w:rPr>
          <w:rFonts w:ascii="Verdana" w:eastAsia="Verdana" w:hAnsi="Verdana" w:cs="Verdana"/>
          <w:b/>
          <w:bCs/>
          <w:u w:val="single"/>
          <w:lang w:val="en"/>
        </w:rPr>
        <w:t xml:space="preserve">January </w:t>
      </w:r>
      <w:r w:rsidR="00FA10C1">
        <w:rPr>
          <w:rFonts w:ascii="Verdana" w:eastAsia="Verdana" w:hAnsi="Verdana" w:cs="Verdana"/>
          <w:b/>
          <w:bCs/>
          <w:u w:val="single"/>
          <w:lang w:val="en"/>
        </w:rPr>
        <w:t>1</w:t>
      </w:r>
      <w:r w:rsidR="00FE366D">
        <w:rPr>
          <w:rFonts w:ascii="Verdana" w:eastAsia="Verdana" w:hAnsi="Verdana" w:cs="Verdana"/>
          <w:b/>
          <w:bCs/>
          <w:u w:val="single"/>
          <w:lang w:val="en"/>
        </w:rPr>
        <w:t>1</w:t>
      </w:r>
      <w:r w:rsidR="00FA10C1">
        <w:rPr>
          <w:rFonts w:ascii="Verdana" w:eastAsia="Verdana" w:hAnsi="Verdana" w:cs="Verdana"/>
          <w:b/>
          <w:bCs/>
          <w:u w:val="single"/>
          <w:lang w:val="en"/>
        </w:rPr>
        <w:t xml:space="preserve">, </w:t>
      </w:r>
      <w:r w:rsidRPr="00E866C3">
        <w:rPr>
          <w:rFonts w:ascii="Verdana" w:eastAsia="Verdana" w:hAnsi="Verdana" w:cs="Verdana"/>
          <w:b/>
          <w:bCs/>
          <w:u w:val="single"/>
          <w:lang w:val="en"/>
        </w:rPr>
        <w:t>202</w:t>
      </w:r>
      <w:r w:rsidR="0007247D">
        <w:rPr>
          <w:rFonts w:ascii="Verdana" w:eastAsia="Verdana" w:hAnsi="Verdana" w:cs="Verdana"/>
          <w:b/>
          <w:bCs/>
          <w:u w:val="single"/>
          <w:lang w:val="en"/>
        </w:rPr>
        <w:t>1</w:t>
      </w:r>
    </w:p>
    <w:p w14:paraId="1F122F63" w14:textId="783D25B4" w:rsidR="37CE1ACE"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b/>
          <w:bCs/>
          <w:lang w:val="en"/>
        </w:rPr>
        <w:t>Discussion Item</w:t>
      </w:r>
      <w:r w:rsidRPr="00E866C3">
        <w:rPr>
          <w:rFonts w:ascii="Verdana" w:eastAsia="Verdana" w:hAnsi="Verdana" w:cs="Verdana"/>
          <w:lang w:val="en"/>
        </w:rPr>
        <w:t xml:space="preserve"> - Announcements and Minor Questions </w:t>
      </w:r>
    </w:p>
    <w:p w14:paraId="71390876" w14:textId="0CDF834A" w:rsidR="37CE1ACE" w:rsidRPr="00B91A03" w:rsidRDefault="41BEE6C2" w:rsidP="41BEE6C2">
      <w:pPr>
        <w:pStyle w:val="ListParagraph"/>
        <w:numPr>
          <w:ilvl w:val="0"/>
          <w:numId w:val="1"/>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Agenda Items for </w:t>
      </w:r>
      <w:r w:rsidR="00FE366D">
        <w:rPr>
          <w:rFonts w:ascii="Verdana" w:eastAsia="Verdana" w:hAnsi="Verdana" w:cs="Verdana"/>
          <w:lang w:val="en"/>
        </w:rPr>
        <w:t xml:space="preserve">January </w:t>
      </w:r>
      <w:r w:rsidR="00FA10C1">
        <w:rPr>
          <w:rFonts w:ascii="Verdana" w:eastAsia="Verdana" w:hAnsi="Verdana" w:cs="Verdana"/>
          <w:lang w:val="en"/>
        </w:rPr>
        <w:t>1</w:t>
      </w:r>
      <w:r w:rsidR="00FE366D">
        <w:rPr>
          <w:rFonts w:ascii="Verdana" w:eastAsia="Verdana" w:hAnsi="Verdana" w:cs="Verdana"/>
          <w:lang w:val="en"/>
        </w:rPr>
        <w:t>1</w:t>
      </w:r>
      <w:r w:rsidR="00977D17">
        <w:rPr>
          <w:rFonts w:ascii="Verdana" w:eastAsia="Verdana" w:hAnsi="Verdana" w:cs="Verdana"/>
          <w:lang w:val="en"/>
        </w:rPr>
        <w:t xml:space="preserve">, </w:t>
      </w:r>
      <w:r w:rsidR="00D74EE8" w:rsidRPr="00E866C3">
        <w:rPr>
          <w:rFonts w:ascii="Verdana" w:eastAsia="Verdana" w:hAnsi="Verdana" w:cs="Verdana"/>
          <w:lang w:val="en"/>
        </w:rPr>
        <w:t>202</w:t>
      </w:r>
      <w:r w:rsidR="00F7778B">
        <w:rPr>
          <w:rFonts w:ascii="Verdana" w:eastAsia="Verdana" w:hAnsi="Verdana" w:cs="Verdana"/>
          <w:lang w:val="en"/>
        </w:rPr>
        <w:t>2</w:t>
      </w:r>
      <w:r w:rsidR="00E03985" w:rsidRPr="00E866C3">
        <w:rPr>
          <w:rFonts w:ascii="Verdana" w:eastAsia="Verdana" w:hAnsi="Verdana" w:cs="Verdana"/>
          <w:lang w:val="en"/>
        </w:rPr>
        <w:t xml:space="preserve"> </w:t>
      </w:r>
      <w:r w:rsidRPr="00E866C3">
        <w:rPr>
          <w:rFonts w:ascii="Verdana" w:eastAsia="Verdana" w:hAnsi="Verdana" w:cs="Verdana"/>
          <w:lang w:val="en"/>
        </w:rPr>
        <w:t>meeting</w:t>
      </w:r>
    </w:p>
    <w:p w14:paraId="664F6E27" w14:textId="77777777" w:rsidR="00B91A03" w:rsidRDefault="00B91A03" w:rsidP="00B91A03">
      <w:pPr>
        <w:pStyle w:val="ListParagraph"/>
        <w:spacing w:after="120"/>
        <w:rPr>
          <w:rFonts w:ascii="Verdana" w:eastAsia="Verdana" w:hAnsi="Verdana" w:cs="Verdana"/>
          <w:lang w:val="en"/>
        </w:rPr>
      </w:pPr>
    </w:p>
    <w:p w14:paraId="5A176E78" w14:textId="5DD17C00" w:rsidR="00B91A03" w:rsidRPr="00B91A03" w:rsidRDefault="00B91A03" w:rsidP="00B91A03">
      <w:pPr>
        <w:pStyle w:val="ListParagraph"/>
        <w:spacing w:after="120"/>
        <w:rPr>
          <w:rFonts w:ascii="Verdana" w:hAnsi="Verdana"/>
        </w:rPr>
      </w:pPr>
      <w:r>
        <w:rPr>
          <w:rFonts w:ascii="Verdana" w:eastAsia="Verdana" w:hAnsi="Verdana" w:cs="Verdana"/>
          <w:lang w:val="en"/>
        </w:rPr>
        <w:t xml:space="preserve">Gazdik suggested adding a </w:t>
      </w:r>
      <w:r w:rsidR="00D95AD8">
        <w:rPr>
          <w:rFonts w:ascii="Verdana" w:eastAsia="Verdana" w:hAnsi="Verdana" w:cs="Verdana"/>
          <w:lang w:val="en"/>
        </w:rPr>
        <w:t xml:space="preserve">standard </w:t>
      </w:r>
      <w:r>
        <w:rPr>
          <w:rFonts w:ascii="Verdana" w:eastAsia="Verdana" w:hAnsi="Verdana" w:cs="Verdana"/>
          <w:lang w:val="en"/>
        </w:rPr>
        <w:t>report from Kevin Bruder on what is happening during the pre-opening services phase</w:t>
      </w:r>
      <w:r w:rsidR="00D95AD8">
        <w:rPr>
          <w:rFonts w:ascii="Verdana" w:eastAsia="Verdana" w:hAnsi="Verdana" w:cs="Verdana"/>
          <w:lang w:val="en"/>
        </w:rPr>
        <w:t xml:space="preserve"> and f</w:t>
      </w:r>
      <w:r w:rsidR="001D75D5">
        <w:rPr>
          <w:rFonts w:ascii="Verdana" w:eastAsia="Verdana" w:hAnsi="Verdana" w:cs="Verdana"/>
          <w:lang w:val="en"/>
        </w:rPr>
        <w:t>r</w:t>
      </w:r>
      <w:r w:rsidR="00D95AD8">
        <w:rPr>
          <w:rFonts w:ascii="Verdana" w:eastAsia="Verdana" w:hAnsi="Verdana" w:cs="Verdana"/>
          <w:lang w:val="en"/>
        </w:rPr>
        <w:t>om Kevin Greene on ticket sales</w:t>
      </w:r>
      <w:r>
        <w:rPr>
          <w:rFonts w:ascii="Verdana" w:eastAsia="Verdana" w:hAnsi="Verdana" w:cs="Verdana"/>
          <w:lang w:val="en"/>
        </w:rPr>
        <w:t xml:space="preserve">. </w:t>
      </w:r>
    </w:p>
    <w:p w14:paraId="44411E5F" w14:textId="77777777" w:rsidR="00261BFF" w:rsidRPr="00261BFF" w:rsidRDefault="00261BFF" w:rsidP="00795987">
      <w:pPr>
        <w:spacing w:after="0" w:line="240" w:lineRule="auto"/>
        <w:rPr>
          <w:rFonts w:ascii="Verdana" w:hAnsi="Verdana"/>
          <w:b/>
          <w:bCs/>
        </w:rPr>
      </w:pPr>
    </w:p>
    <w:p w14:paraId="16257DCF" w14:textId="2E39DD22" w:rsidR="37CE1ACE" w:rsidRDefault="00D95AD8" w:rsidP="00D95AD8">
      <w:pPr>
        <w:spacing w:after="120"/>
        <w:rPr>
          <w:rFonts w:ascii="Verdana" w:eastAsia="Verdana" w:hAnsi="Verdana" w:cs="Verdana"/>
          <w:lang w:val="en"/>
        </w:rPr>
      </w:pPr>
      <w:r>
        <w:rPr>
          <w:rFonts w:ascii="Verdana" w:eastAsia="Verdana" w:hAnsi="Verdana" w:cs="Verdana"/>
          <w:lang w:val="en"/>
        </w:rPr>
        <w:t>Meeting adjourned at 9</w:t>
      </w:r>
      <w:r w:rsidR="41BEE6C2" w:rsidRPr="729F94D8">
        <w:rPr>
          <w:rFonts w:ascii="Verdana" w:eastAsia="Verdana" w:hAnsi="Verdana" w:cs="Verdana"/>
          <w:lang w:val="en"/>
        </w:rPr>
        <w:t>:</w:t>
      </w:r>
      <w:r>
        <w:rPr>
          <w:rFonts w:ascii="Verdana" w:eastAsia="Verdana" w:hAnsi="Verdana" w:cs="Verdana"/>
          <w:lang w:val="en"/>
        </w:rPr>
        <w:t>34 AM</w:t>
      </w:r>
    </w:p>
    <w:sectPr w:rsidR="37CE1ACE" w:rsidSect="00BF7AB3">
      <w:pgSz w:w="12240" w:h="15840"/>
      <w:pgMar w:top="173" w:right="1152" w:bottom="173"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1"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2" w15:restartNumberingAfterBreak="0">
    <w:nsid w:val="345B4038"/>
    <w:multiLevelType w:val="hybridMultilevel"/>
    <w:tmpl w:val="01380B6C"/>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3"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4"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11F7F"/>
    <w:rsid w:val="0001695C"/>
    <w:rsid w:val="000257FF"/>
    <w:rsid w:val="000279D6"/>
    <w:rsid w:val="00041B4C"/>
    <w:rsid w:val="000630F8"/>
    <w:rsid w:val="000641A0"/>
    <w:rsid w:val="0007247D"/>
    <w:rsid w:val="000748F1"/>
    <w:rsid w:val="00085458"/>
    <w:rsid w:val="000928EA"/>
    <w:rsid w:val="000A2823"/>
    <w:rsid w:val="000D5B09"/>
    <w:rsid w:val="000F367F"/>
    <w:rsid w:val="0012075C"/>
    <w:rsid w:val="00122758"/>
    <w:rsid w:val="001304AE"/>
    <w:rsid w:val="00131622"/>
    <w:rsid w:val="0013430B"/>
    <w:rsid w:val="00135FDB"/>
    <w:rsid w:val="00142E02"/>
    <w:rsid w:val="00146491"/>
    <w:rsid w:val="00155A36"/>
    <w:rsid w:val="0017745F"/>
    <w:rsid w:val="00180743"/>
    <w:rsid w:val="00187475"/>
    <w:rsid w:val="00190B96"/>
    <w:rsid w:val="001A020E"/>
    <w:rsid w:val="001B2D57"/>
    <w:rsid w:val="001B2FA3"/>
    <w:rsid w:val="001B730A"/>
    <w:rsid w:val="001D75D5"/>
    <w:rsid w:val="001E4CB2"/>
    <w:rsid w:val="001F5EF0"/>
    <w:rsid w:val="0020353B"/>
    <w:rsid w:val="0021141C"/>
    <w:rsid w:val="00226001"/>
    <w:rsid w:val="00236AD5"/>
    <w:rsid w:val="00240C9D"/>
    <w:rsid w:val="00257C36"/>
    <w:rsid w:val="00261BFF"/>
    <w:rsid w:val="00266EB4"/>
    <w:rsid w:val="00270395"/>
    <w:rsid w:val="00271253"/>
    <w:rsid w:val="00273094"/>
    <w:rsid w:val="0027750A"/>
    <w:rsid w:val="00281A91"/>
    <w:rsid w:val="002A0E2E"/>
    <w:rsid w:val="002B5918"/>
    <w:rsid w:val="002C3D1B"/>
    <w:rsid w:val="002C46C3"/>
    <w:rsid w:val="002C616D"/>
    <w:rsid w:val="002D2566"/>
    <w:rsid w:val="002D4AF9"/>
    <w:rsid w:val="002E48A1"/>
    <w:rsid w:val="002E5590"/>
    <w:rsid w:val="00324582"/>
    <w:rsid w:val="003273C1"/>
    <w:rsid w:val="003427E2"/>
    <w:rsid w:val="003579DA"/>
    <w:rsid w:val="003967FE"/>
    <w:rsid w:val="003A536D"/>
    <w:rsid w:val="003D73FB"/>
    <w:rsid w:val="00407421"/>
    <w:rsid w:val="004102D0"/>
    <w:rsid w:val="00412546"/>
    <w:rsid w:val="00427100"/>
    <w:rsid w:val="0045331A"/>
    <w:rsid w:val="0046160A"/>
    <w:rsid w:val="00475DD0"/>
    <w:rsid w:val="004769B7"/>
    <w:rsid w:val="004979E4"/>
    <w:rsid w:val="004B65A8"/>
    <w:rsid w:val="004E7A3A"/>
    <w:rsid w:val="004F1EAD"/>
    <w:rsid w:val="004F79D5"/>
    <w:rsid w:val="00500A4B"/>
    <w:rsid w:val="00502B2E"/>
    <w:rsid w:val="00503C1D"/>
    <w:rsid w:val="0050783E"/>
    <w:rsid w:val="00525738"/>
    <w:rsid w:val="0055297B"/>
    <w:rsid w:val="00574773"/>
    <w:rsid w:val="00582027"/>
    <w:rsid w:val="00586E39"/>
    <w:rsid w:val="00591281"/>
    <w:rsid w:val="005B401F"/>
    <w:rsid w:val="005E3256"/>
    <w:rsid w:val="005E5456"/>
    <w:rsid w:val="005F532C"/>
    <w:rsid w:val="005F6670"/>
    <w:rsid w:val="006068E7"/>
    <w:rsid w:val="00614D68"/>
    <w:rsid w:val="006432FB"/>
    <w:rsid w:val="00657B2D"/>
    <w:rsid w:val="00670706"/>
    <w:rsid w:val="006719F3"/>
    <w:rsid w:val="00685CE8"/>
    <w:rsid w:val="00693653"/>
    <w:rsid w:val="00693A57"/>
    <w:rsid w:val="006B48E3"/>
    <w:rsid w:val="006B5714"/>
    <w:rsid w:val="006C02FE"/>
    <w:rsid w:val="006E094E"/>
    <w:rsid w:val="0072359F"/>
    <w:rsid w:val="00732636"/>
    <w:rsid w:val="0075204F"/>
    <w:rsid w:val="0076131C"/>
    <w:rsid w:val="00790F52"/>
    <w:rsid w:val="00795987"/>
    <w:rsid w:val="00796D0B"/>
    <w:rsid w:val="007A4B4A"/>
    <w:rsid w:val="007A6173"/>
    <w:rsid w:val="007B2C1A"/>
    <w:rsid w:val="007C3F29"/>
    <w:rsid w:val="007D32F0"/>
    <w:rsid w:val="007D72F8"/>
    <w:rsid w:val="00804050"/>
    <w:rsid w:val="00810AE5"/>
    <w:rsid w:val="0081B618"/>
    <w:rsid w:val="00837403"/>
    <w:rsid w:val="0084059B"/>
    <w:rsid w:val="008612FD"/>
    <w:rsid w:val="00865219"/>
    <w:rsid w:val="008871BF"/>
    <w:rsid w:val="00887B3C"/>
    <w:rsid w:val="00891BF4"/>
    <w:rsid w:val="008A2FCD"/>
    <w:rsid w:val="008A32D2"/>
    <w:rsid w:val="008B6ED0"/>
    <w:rsid w:val="008E1C8B"/>
    <w:rsid w:val="008E3644"/>
    <w:rsid w:val="0090385E"/>
    <w:rsid w:val="00912433"/>
    <w:rsid w:val="00913456"/>
    <w:rsid w:val="00917153"/>
    <w:rsid w:val="00923ADE"/>
    <w:rsid w:val="009424C2"/>
    <w:rsid w:val="00942DB5"/>
    <w:rsid w:val="00965D5C"/>
    <w:rsid w:val="00977D17"/>
    <w:rsid w:val="009D41E0"/>
    <w:rsid w:val="009F4433"/>
    <w:rsid w:val="00A0161E"/>
    <w:rsid w:val="00A64E7A"/>
    <w:rsid w:val="00A67D51"/>
    <w:rsid w:val="00A77771"/>
    <w:rsid w:val="00AA2A89"/>
    <w:rsid w:val="00AB257C"/>
    <w:rsid w:val="00AB49C7"/>
    <w:rsid w:val="00AB67B3"/>
    <w:rsid w:val="00AB6834"/>
    <w:rsid w:val="00AC5293"/>
    <w:rsid w:val="00AE4D61"/>
    <w:rsid w:val="00AF1FFE"/>
    <w:rsid w:val="00AF76D2"/>
    <w:rsid w:val="00B22D94"/>
    <w:rsid w:val="00B342CE"/>
    <w:rsid w:val="00B40DF0"/>
    <w:rsid w:val="00B73CD1"/>
    <w:rsid w:val="00B91A03"/>
    <w:rsid w:val="00BC1083"/>
    <w:rsid w:val="00BD305F"/>
    <w:rsid w:val="00BD33C0"/>
    <w:rsid w:val="00BF7AB3"/>
    <w:rsid w:val="00C11D9F"/>
    <w:rsid w:val="00C24DAC"/>
    <w:rsid w:val="00C36237"/>
    <w:rsid w:val="00C471E1"/>
    <w:rsid w:val="00C76EFA"/>
    <w:rsid w:val="00C825AD"/>
    <w:rsid w:val="00CA6B9C"/>
    <w:rsid w:val="00CC32A4"/>
    <w:rsid w:val="00CC6C49"/>
    <w:rsid w:val="00CC7F55"/>
    <w:rsid w:val="00CD186E"/>
    <w:rsid w:val="00CF0B11"/>
    <w:rsid w:val="00D1684D"/>
    <w:rsid w:val="00D26D79"/>
    <w:rsid w:val="00D34C9E"/>
    <w:rsid w:val="00D4586B"/>
    <w:rsid w:val="00D54C5A"/>
    <w:rsid w:val="00D60CE2"/>
    <w:rsid w:val="00D61358"/>
    <w:rsid w:val="00D74EE8"/>
    <w:rsid w:val="00D831D6"/>
    <w:rsid w:val="00D95AD8"/>
    <w:rsid w:val="00D97A20"/>
    <w:rsid w:val="00DB1E98"/>
    <w:rsid w:val="00DB3EA4"/>
    <w:rsid w:val="00DD323D"/>
    <w:rsid w:val="00DD6CB6"/>
    <w:rsid w:val="00DE271B"/>
    <w:rsid w:val="00E03985"/>
    <w:rsid w:val="00E37200"/>
    <w:rsid w:val="00E503DB"/>
    <w:rsid w:val="00E73DC8"/>
    <w:rsid w:val="00E866C3"/>
    <w:rsid w:val="00EA4CA2"/>
    <w:rsid w:val="00F10E66"/>
    <w:rsid w:val="00F26FD0"/>
    <w:rsid w:val="00F422C1"/>
    <w:rsid w:val="00F7778B"/>
    <w:rsid w:val="00F92675"/>
    <w:rsid w:val="00FA10C1"/>
    <w:rsid w:val="00FC469D"/>
    <w:rsid w:val="00FD3D8D"/>
    <w:rsid w:val="00FE07F4"/>
    <w:rsid w:val="00FE366D"/>
    <w:rsid w:val="00FE4FC1"/>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6web.zoom.us/j/879410160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0" ma:contentTypeDescription="Create a new document." ma:contentTypeScope="" ma:versionID="96fd61c557149ffe9bc7269b2a309b25">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fa10a094cd665b68feb41f80300af364"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customXml/itemProps2.xml><?xml version="1.0" encoding="utf-8"?>
<ds:datastoreItem xmlns:ds="http://schemas.openxmlformats.org/officeDocument/2006/customXml" ds:itemID="{B792295D-76AF-4613-B205-441F596E5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9464E-AC98-4A47-982D-5C010D194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5</Pages>
  <Words>1804</Words>
  <Characters>10755</Characters>
  <Application>Microsoft Office Word</Application>
  <DocSecurity>0</DocSecurity>
  <Lines>307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32</cp:revision>
  <cp:lastPrinted>2021-12-17T20:23:00Z</cp:lastPrinted>
  <dcterms:created xsi:type="dcterms:W3CDTF">2021-12-15T15:39:00Z</dcterms:created>
  <dcterms:modified xsi:type="dcterms:W3CDTF">2022-01-10T15:10:00Z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