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B82057" w14:textId="1BD35BC1" w:rsidR="37CE1ACE" w:rsidRDefault="37CE1ACE" w:rsidP="00B50D8F">
      <w:pPr>
        <w:ind w:firstLine="720"/>
        <w:jc w:val="center"/>
      </w:pPr>
      <w:r>
        <w:rPr>
          <w:noProof/>
        </w:rPr>
        <w:drawing>
          <wp:inline distT="0" distB="0" distL="0" distR="0" wp14:anchorId="2CE7817C" wp14:editId="7D69DF69">
            <wp:extent cx="809625" cy="607219"/>
            <wp:effectExtent l="0" t="0" r="0" b="2540"/>
            <wp:docPr id="1937211731" name="Picture 15570447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7044746"/>
                    <pic:cNvPicPr/>
                  </pic:nvPicPr>
                  <pic:blipFill>
                    <a:blip r:embed="rId9">
                      <a:extLst>
                        <a:ext uri="{28A0092B-C50C-407E-A947-70E740481C1C}">
                          <a14:useLocalDpi xmlns:a14="http://schemas.microsoft.com/office/drawing/2010/main" val="0"/>
                        </a:ext>
                      </a:extLst>
                    </a:blip>
                    <a:stretch>
                      <a:fillRect/>
                    </a:stretch>
                  </pic:blipFill>
                  <pic:spPr>
                    <a:xfrm>
                      <a:off x="0" y="0"/>
                      <a:ext cx="856923" cy="642692"/>
                    </a:xfrm>
                    <a:prstGeom prst="rect">
                      <a:avLst/>
                    </a:prstGeom>
                  </pic:spPr>
                </pic:pic>
              </a:graphicData>
            </a:graphic>
          </wp:inline>
        </w:drawing>
      </w:r>
    </w:p>
    <w:p w14:paraId="07F58723" w14:textId="04E4F9AA" w:rsidR="37CE1ACE" w:rsidRPr="00E866C3" w:rsidRDefault="37CE1ACE" w:rsidP="37CE1ACE">
      <w:pPr>
        <w:spacing w:after="0"/>
        <w:jc w:val="center"/>
        <w:rPr>
          <w:rFonts w:ascii="Verdana" w:hAnsi="Verdana"/>
        </w:rPr>
      </w:pPr>
      <w:r w:rsidRPr="00E866C3">
        <w:rPr>
          <w:rFonts w:ascii="Verdana" w:eastAsia="Verdana" w:hAnsi="Verdana" w:cs="Verdana"/>
          <w:b/>
          <w:bCs/>
          <w:lang w:val="en"/>
        </w:rPr>
        <w:t>Board of Directors Business Meeting</w:t>
      </w:r>
    </w:p>
    <w:p w14:paraId="541071EF" w14:textId="567342D0" w:rsidR="37CE1ACE" w:rsidRPr="00E866C3" w:rsidRDefault="41BEE6C2" w:rsidP="37CE1ACE">
      <w:pPr>
        <w:spacing w:after="0"/>
        <w:jc w:val="center"/>
        <w:rPr>
          <w:rFonts w:ascii="Verdana" w:hAnsi="Verdana"/>
        </w:rPr>
      </w:pPr>
      <w:r w:rsidRPr="00E866C3">
        <w:rPr>
          <w:rFonts w:ascii="Verdana" w:eastAsia="Verdana" w:hAnsi="Verdana" w:cs="Verdana"/>
          <w:b/>
          <w:bCs/>
          <w:lang w:val="en"/>
        </w:rPr>
        <w:t xml:space="preserve">Tuesday, </w:t>
      </w:r>
      <w:r w:rsidR="00F10E66">
        <w:rPr>
          <w:rFonts w:ascii="Verdana" w:eastAsia="Verdana" w:hAnsi="Verdana" w:cs="Verdana"/>
          <w:b/>
          <w:bCs/>
          <w:lang w:val="en"/>
        </w:rPr>
        <w:t>September 14,</w:t>
      </w:r>
      <w:r w:rsidR="00412546">
        <w:rPr>
          <w:rFonts w:ascii="Verdana" w:eastAsia="Verdana" w:hAnsi="Verdana" w:cs="Verdana"/>
          <w:b/>
          <w:bCs/>
          <w:lang w:val="en"/>
        </w:rPr>
        <w:t xml:space="preserve"> </w:t>
      </w:r>
      <w:r w:rsidR="00AA2A89" w:rsidRPr="00E866C3">
        <w:rPr>
          <w:rFonts w:ascii="Verdana" w:eastAsia="Verdana" w:hAnsi="Verdana" w:cs="Verdana"/>
          <w:b/>
          <w:bCs/>
          <w:lang w:val="en"/>
        </w:rPr>
        <w:t>202</w:t>
      </w:r>
      <w:r w:rsidR="0007247D">
        <w:rPr>
          <w:rFonts w:ascii="Verdana" w:eastAsia="Verdana" w:hAnsi="Verdana" w:cs="Verdana"/>
          <w:b/>
          <w:bCs/>
          <w:lang w:val="en"/>
        </w:rPr>
        <w:t>1</w:t>
      </w:r>
      <w:r w:rsidRPr="00E866C3">
        <w:rPr>
          <w:rFonts w:ascii="Verdana" w:eastAsia="Verdana" w:hAnsi="Verdana" w:cs="Verdana"/>
          <w:b/>
          <w:bCs/>
          <w:lang w:val="en"/>
        </w:rPr>
        <w:t>, 7:00 a.m.</w:t>
      </w:r>
    </w:p>
    <w:p w14:paraId="100B67BB" w14:textId="2514A3B4" w:rsidR="37CE1ACE" w:rsidRDefault="37CE1ACE" w:rsidP="37CE1ACE">
      <w:pPr>
        <w:spacing w:after="0"/>
        <w:jc w:val="center"/>
        <w:rPr>
          <w:rFonts w:ascii="Verdana" w:eastAsia="Verdana" w:hAnsi="Verdana" w:cs="Verdana"/>
          <w:b/>
          <w:bCs/>
          <w:lang w:val="en"/>
        </w:rPr>
      </w:pPr>
      <w:r w:rsidRPr="00E866C3">
        <w:rPr>
          <w:rFonts w:ascii="Verdana" w:eastAsia="Verdana" w:hAnsi="Verdana" w:cs="Verdana"/>
          <w:b/>
          <w:bCs/>
          <w:lang w:val="en"/>
        </w:rPr>
        <w:t>Location:  Idaho Falls Auditorium District Office</w:t>
      </w:r>
      <w:r w:rsidR="00AF76D2" w:rsidRPr="00E866C3">
        <w:rPr>
          <w:rFonts w:ascii="Verdana" w:eastAsia="Verdana" w:hAnsi="Verdana" w:cs="Verdana"/>
          <w:b/>
          <w:bCs/>
          <w:lang w:val="en"/>
        </w:rPr>
        <w:t>/Zoom Videoconference</w:t>
      </w:r>
    </w:p>
    <w:p w14:paraId="6F84D1FB" w14:textId="0E77A497" w:rsidR="00586E39" w:rsidRPr="00586E39" w:rsidRDefault="00B50D8F" w:rsidP="37CE1ACE">
      <w:pPr>
        <w:spacing w:after="0"/>
        <w:jc w:val="center"/>
        <w:rPr>
          <w:sz w:val="28"/>
          <w:szCs w:val="28"/>
        </w:rPr>
      </w:pPr>
      <w:hyperlink r:id="rId10" w:history="1">
        <w:r w:rsidR="00586E39" w:rsidRPr="00586E39">
          <w:rPr>
            <w:rStyle w:val="Hyperlink"/>
            <w:sz w:val="28"/>
            <w:szCs w:val="28"/>
          </w:rPr>
          <w:t>https://us06web.zoom.us/j/81042472219</w:t>
        </w:r>
      </w:hyperlink>
    </w:p>
    <w:p w14:paraId="5CCE14EB" w14:textId="598476BB" w:rsidR="37CE1ACE" w:rsidRDefault="37CE1ACE" w:rsidP="37CE1ACE">
      <w:pPr>
        <w:spacing w:after="0"/>
        <w:jc w:val="center"/>
        <w:rPr>
          <w:rFonts w:ascii="Verdana" w:eastAsia="Verdana" w:hAnsi="Verdana" w:cs="Verdana"/>
          <w:b/>
          <w:bCs/>
          <w:lang w:val="en"/>
        </w:rPr>
      </w:pPr>
      <w:r w:rsidRPr="00E866C3">
        <w:rPr>
          <w:rFonts w:ascii="Verdana" w:eastAsia="Verdana" w:hAnsi="Verdana" w:cs="Verdana"/>
          <w:b/>
          <w:bCs/>
          <w:lang w:val="en"/>
        </w:rPr>
        <w:t>467 Constitution Way, Idaho Falls, Idaho 83402</w:t>
      </w:r>
    </w:p>
    <w:p w14:paraId="49CBDAD8" w14:textId="2C97746D" w:rsidR="005C13E9" w:rsidRDefault="005C13E9" w:rsidP="37CE1ACE">
      <w:pPr>
        <w:spacing w:after="0"/>
        <w:jc w:val="center"/>
        <w:rPr>
          <w:rFonts w:ascii="Verdana" w:eastAsia="Verdana" w:hAnsi="Verdana" w:cs="Verdana"/>
          <w:b/>
          <w:bCs/>
          <w:lang w:val="en"/>
        </w:rPr>
      </w:pPr>
    </w:p>
    <w:p w14:paraId="1105E615" w14:textId="1FB7F0FF" w:rsidR="005C13E9" w:rsidRDefault="005C13E9" w:rsidP="005C13E9">
      <w:pPr>
        <w:spacing w:after="0"/>
        <w:rPr>
          <w:rFonts w:ascii="Verdana" w:eastAsia="Verdana" w:hAnsi="Verdana" w:cs="Verdana"/>
          <w:b/>
          <w:bCs/>
          <w:lang w:val="en"/>
        </w:rPr>
      </w:pPr>
      <w:r>
        <w:rPr>
          <w:rFonts w:ascii="Verdana" w:eastAsia="Verdana" w:hAnsi="Verdana" w:cs="Verdana"/>
          <w:b/>
          <w:bCs/>
          <w:lang w:val="en"/>
        </w:rPr>
        <w:t xml:space="preserve">Participants: Terri Gazdik, </w:t>
      </w:r>
      <w:r w:rsidR="009B32DB">
        <w:rPr>
          <w:rFonts w:ascii="Verdana" w:eastAsia="Verdana" w:hAnsi="Verdana" w:cs="Verdana"/>
          <w:b/>
          <w:bCs/>
          <w:lang w:val="en"/>
        </w:rPr>
        <w:t xml:space="preserve">Rob Spear, </w:t>
      </w:r>
      <w:r>
        <w:rPr>
          <w:rFonts w:ascii="Verdana" w:eastAsia="Verdana" w:hAnsi="Verdana" w:cs="Verdana"/>
          <w:b/>
          <w:bCs/>
          <w:lang w:val="en"/>
        </w:rPr>
        <w:t xml:space="preserve">Bob Nitschke (via Zoom), Steve Vucovich, Mike Carpenter (via Zoom), Mike Clements (via Zoom), Chris Nations, </w:t>
      </w:r>
      <w:r w:rsidR="00A35D0E">
        <w:rPr>
          <w:rFonts w:ascii="Verdana" w:eastAsia="Verdana" w:hAnsi="Verdana" w:cs="Verdana"/>
          <w:b/>
          <w:bCs/>
          <w:lang w:val="en"/>
        </w:rPr>
        <w:t xml:space="preserve">Alex Oritz, </w:t>
      </w:r>
      <w:r>
        <w:rPr>
          <w:rFonts w:ascii="Verdana" w:eastAsia="Verdana" w:hAnsi="Verdana" w:cs="Verdana"/>
          <w:b/>
          <w:bCs/>
          <w:lang w:val="en"/>
        </w:rPr>
        <w:t xml:space="preserve">Mark Fuller, Kevin Greene, </w:t>
      </w:r>
      <w:r w:rsidR="00D9777D">
        <w:rPr>
          <w:rFonts w:ascii="Verdana" w:eastAsia="Verdana" w:hAnsi="Verdana" w:cs="Verdana"/>
          <w:b/>
          <w:bCs/>
          <w:lang w:val="en"/>
        </w:rPr>
        <w:t>Chad Hammond, Katie Burke, Rick Lawrence, Vanessa Josephson, Ken Wheadon, Kathy Wheadon, Malone Bullock</w:t>
      </w:r>
    </w:p>
    <w:p w14:paraId="52C74F97" w14:textId="77777777" w:rsidR="009B32DB" w:rsidRDefault="009B32DB">
      <w:pPr>
        <w:rPr>
          <w:rFonts w:ascii="Verdana" w:eastAsia="Verdana" w:hAnsi="Verdana" w:cs="Verdana"/>
          <w:b/>
          <w:bCs/>
          <w:lang w:val="en"/>
        </w:rPr>
      </w:pPr>
    </w:p>
    <w:p w14:paraId="72BE0752" w14:textId="6EA533F6" w:rsidR="37CE1ACE" w:rsidRPr="00E866C3" w:rsidRDefault="37CE1ACE">
      <w:pPr>
        <w:rPr>
          <w:rFonts w:ascii="Verdana" w:hAnsi="Verdana"/>
        </w:rPr>
      </w:pPr>
      <w:r w:rsidRPr="00E866C3">
        <w:rPr>
          <w:rFonts w:ascii="Verdana" w:eastAsia="Verdana" w:hAnsi="Verdana" w:cs="Verdana"/>
          <w:b/>
          <w:bCs/>
          <w:lang w:val="en"/>
        </w:rPr>
        <w:t>Agenda</w:t>
      </w:r>
    </w:p>
    <w:p w14:paraId="77117FF8" w14:textId="0DCDFF16" w:rsidR="00E03985" w:rsidRPr="00E866C3" w:rsidRDefault="00E03985" w:rsidP="00407421">
      <w:pPr>
        <w:pStyle w:val="ListParagraph"/>
        <w:numPr>
          <w:ilvl w:val="0"/>
          <w:numId w:val="4"/>
        </w:numPr>
        <w:spacing w:after="120"/>
        <w:ind w:left="1350" w:hanging="810"/>
        <w:rPr>
          <w:rFonts w:ascii="Verdana" w:hAnsi="Verdana"/>
        </w:rPr>
      </w:pPr>
      <w:r w:rsidRPr="00E866C3">
        <w:rPr>
          <w:rFonts w:ascii="Verdana" w:eastAsia="Verdana" w:hAnsi="Verdana" w:cs="Verdana"/>
          <w:b/>
          <w:bCs/>
          <w:lang w:val="en"/>
        </w:rPr>
        <w:t>Action Item</w:t>
      </w:r>
      <w:r w:rsidRPr="00E866C3">
        <w:rPr>
          <w:rFonts w:ascii="Verdana" w:eastAsia="Verdana" w:hAnsi="Verdana" w:cs="Verdana"/>
          <w:lang w:val="en"/>
        </w:rPr>
        <w:t xml:space="preserve"> - Call to Order </w:t>
      </w:r>
      <w:r w:rsidR="009B32DB">
        <w:rPr>
          <w:rFonts w:ascii="Verdana" w:eastAsia="Verdana" w:hAnsi="Verdana" w:cs="Verdana"/>
          <w:lang w:val="en"/>
        </w:rPr>
        <w:t>7:00 AM</w:t>
      </w:r>
    </w:p>
    <w:p w14:paraId="36FB300B" w14:textId="358F6DEC" w:rsidR="00796D0B" w:rsidRPr="00796D0B" w:rsidRDefault="00796D0B" w:rsidP="00407421">
      <w:pPr>
        <w:pStyle w:val="ListParagraph"/>
        <w:numPr>
          <w:ilvl w:val="0"/>
          <w:numId w:val="4"/>
        </w:numPr>
        <w:spacing w:after="120"/>
        <w:ind w:left="1350" w:hanging="810"/>
        <w:rPr>
          <w:rFonts w:ascii="Verdana" w:hAnsi="Verdana"/>
        </w:rPr>
      </w:pPr>
      <w:r w:rsidRPr="00796D0B">
        <w:rPr>
          <w:rFonts w:ascii="Verdana" w:hAnsi="Verdana"/>
          <w:b/>
          <w:bCs/>
        </w:rPr>
        <w:t>Action Item</w:t>
      </w:r>
      <w:r>
        <w:rPr>
          <w:rFonts w:ascii="Verdana" w:hAnsi="Verdana"/>
        </w:rPr>
        <w:t xml:space="preserve"> – Accept Agenda</w:t>
      </w:r>
      <w:r w:rsidR="009B32DB">
        <w:rPr>
          <w:rFonts w:ascii="Verdana" w:hAnsi="Verdana"/>
        </w:rPr>
        <w:t xml:space="preserve">  </w:t>
      </w:r>
      <w:r>
        <w:rPr>
          <w:rFonts w:ascii="Verdana" w:hAnsi="Verdana"/>
        </w:rPr>
        <w:t xml:space="preserve"> </w:t>
      </w:r>
    </w:p>
    <w:p w14:paraId="6AF7AB18" w14:textId="64589FE6" w:rsidR="00E03985" w:rsidRPr="00E866C3" w:rsidRDefault="00E03985" w:rsidP="00407421">
      <w:pPr>
        <w:pStyle w:val="ListParagraph"/>
        <w:numPr>
          <w:ilvl w:val="0"/>
          <w:numId w:val="4"/>
        </w:numPr>
        <w:spacing w:after="120"/>
        <w:ind w:left="1350" w:hanging="810"/>
        <w:rPr>
          <w:rFonts w:ascii="Verdana" w:hAnsi="Verdana"/>
        </w:rPr>
      </w:pPr>
      <w:r w:rsidRPr="00E866C3">
        <w:rPr>
          <w:rFonts w:ascii="Verdana" w:eastAsia="Verdana" w:hAnsi="Verdana" w:cs="Verdana"/>
          <w:b/>
          <w:bCs/>
          <w:lang w:val="en"/>
        </w:rPr>
        <w:t>Action Item</w:t>
      </w:r>
      <w:r w:rsidRPr="00E866C3">
        <w:rPr>
          <w:rFonts w:ascii="Verdana" w:eastAsia="Verdana" w:hAnsi="Verdana" w:cs="Verdana"/>
          <w:lang w:val="en"/>
        </w:rPr>
        <w:t xml:space="preserve"> - Accept the Consent Agenda </w:t>
      </w:r>
    </w:p>
    <w:p w14:paraId="3A6BB0A7" w14:textId="21D44DD9" w:rsidR="00E03985" w:rsidRPr="00E866C3" w:rsidRDefault="00E03985" w:rsidP="00E03985">
      <w:pPr>
        <w:pStyle w:val="ListParagraph"/>
        <w:numPr>
          <w:ilvl w:val="1"/>
          <w:numId w:val="3"/>
        </w:numPr>
        <w:spacing w:after="120"/>
        <w:ind w:firstLine="0"/>
        <w:rPr>
          <w:rFonts w:ascii="Verdana" w:hAnsi="Verdana"/>
          <w:lang w:val="en"/>
        </w:rPr>
      </w:pPr>
      <w:r w:rsidRPr="00E866C3">
        <w:rPr>
          <w:rFonts w:ascii="Verdana" w:eastAsia="Verdana" w:hAnsi="Verdana" w:cs="Verdana"/>
          <w:lang w:val="en"/>
        </w:rPr>
        <w:t xml:space="preserve">Meeting Minutes – </w:t>
      </w:r>
      <w:r w:rsidR="00131622">
        <w:rPr>
          <w:rFonts w:ascii="Verdana" w:eastAsia="Verdana" w:hAnsi="Verdana" w:cs="Verdana"/>
          <w:lang w:val="en"/>
        </w:rPr>
        <w:t>8</w:t>
      </w:r>
      <w:r w:rsidR="000748F1">
        <w:rPr>
          <w:rFonts w:ascii="Verdana" w:eastAsia="Verdana" w:hAnsi="Verdana" w:cs="Verdana"/>
          <w:lang w:val="en"/>
        </w:rPr>
        <w:t>-</w:t>
      </w:r>
      <w:r w:rsidR="00F10E66">
        <w:rPr>
          <w:rFonts w:ascii="Verdana" w:eastAsia="Verdana" w:hAnsi="Verdana" w:cs="Verdana"/>
          <w:lang w:val="en"/>
        </w:rPr>
        <w:t>24</w:t>
      </w:r>
      <w:r w:rsidR="000748F1">
        <w:rPr>
          <w:rFonts w:ascii="Verdana" w:eastAsia="Verdana" w:hAnsi="Verdana" w:cs="Verdana"/>
          <w:lang w:val="en"/>
        </w:rPr>
        <w:t>-2</w:t>
      </w:r>
      <w:r w:rsidR="0007247D">
        <w:rPr>
          <w:rFonts w:ascii="Verdana" w:eastAsia="Verdana" w:hAnsi="Verdana" w:cs="Verdana"/>
          <w:lang w:val="en"/>
        </w:rPr>
        <w:t>1</w:t>
      </w:r>
      <w:r w:rsidR="00FC469D" w:rsidRPr="00E866C3">
        <w:rPr>
          <w:rFonts w:ascii="Verdana" w:eastAsia="Verdana" w:hAnsi="Verdana" w:cs="Verdana"/>
          <w:lang w:val="en"/>
        </w:rPr>
        <w:t xml:space="preserve"> </w:t>
      </w:r>
    </w:p>
    <w:p w14:paraId="5064D71A" w14:textId="1D9FB482" w:rsidR="00E03985" w:rsidRPr="00E866C3" w:rsidRDefault="00E03985" w:rsidP="00E03985">
      <w:pPr>
        <w:pStyle w:val="ListParagraph"/>
        <w:numPr>
          <w:ilvl w:val="1"/>
          <w:numId w:val="3"/>
        </w:numPr>
        <w:spacing w:after="120"/>
        <w:ind w:firstLine="0"/>
        <w:rPr>
          <w:rFonts w:ascii="Verdana" w:hAnsi="Verdana"/>
        </w:rPr>
      </w:pPr>
      <w:r w:rsidRPr="00E866C3">
        <w:rPr>
          <w:rFonts w:ascii="Verdana" w:eastAsia="Verdana" w:hAnsi="Verdana" w:cs="Verdana"/>
          <w:lang w:val="en"/>
        </w:rPr>
        <w:t>Review of Payabl</w:t>
      </w:r>
      <w:r w:rsidR="0007247D">
        <w:rPr>
          <w:rFonts w:ascii="Verdana" w:eastAsia="Verdana" w:hAnsi="Verdana" w:cs="Verdana"/>
          <w:lang w:val="en"/>
        </w:rPr>
        <w:t>e</w:t>
      </w:r>
      <w:r w:rsidR="008E1C8B">
        <w:rPr>
          <w:rFonts w:ascii="Verdana" w:eastAsia="Verdana" w:hAnsi="Verdana" w:cs="Verdana"/>
          <w:lang w:val="en"/>
        </w:rPr>
        <w:t>s</w:t>
      </w:r>
      <w:r w:rsidRPr="00E866C3">
        <w:rPr>
          <w:rFonts w:ascii="Verdana" w:eastAsia="Verdana" w:hAnsi="Verdana" w:cs="Verdana"/>
          <w:lang w:val="en"/>
        </w:rPr>
        <w:t>/Financials</w:t>
      </w:r>
      <w:r w:rsidR="00D67600">
        <w:rPr>
          <w:rFonts w:ascii="Verdana" w:eastAsia="Verdana" w:hAnsi="Verdana" w:cs="Verdana"/>
          <w:lang w:val="en"/>
        </w:rPr>
        <w:t xml:space="preserve"> – No financial statements were available because August tax receipts had not been received. </w:t>
      </w:r>
      <w:r w:rsidR="00D67600" w:rsidRPr="00D67600">
        <w:rPr>
          <w:rFonts w:ascii="Verdana" w:eastAsia="Verdana" w:hAnsi="Verdana" w:cs="Verdana"/>
          <w:lang w:val="en"/>
        </w:rPr>
        <w:t>A payables list totaling $</w:t>
      </w:r>
      <w:r w:rsidR="00D67600">
        <w:rPr>
          <w:rFonts w:ascii="Verdana" w:eastAsia="Verdana" w:hAnsi="Verdana" w:cs="Verdana"/>
          <w:lang w:val="en"/>
        </w:rPr>
        <w:t>52</w:t>
      </w:r>
      <w:r w:rsidR="00D67600" w:rsidRPr="00D67600">
        <w:rPr>
          <w:rFonts w:ascii="Verdana" w:eastAsia="Verdana" w:hAnsi="Verdana" w:cs="Verdana"/>
          <w:lang w:val="en"/>
        </w:rPr>
        <w:t>,64</w:t>
      </w:r>
      <w:r w:rsidR="00D67600">
        <w:rPr>
          <w:rFonts w:ascii="Verdana" w:eastAsia="Verdana" w:hAnsi="Verdana" w:cs="Verdana"/>
          <w:lang w:val="en"/>
        </w:rPr>
        <w:t xml:space="preserve">2 </w:t>
      </w:r>
      <w:r w:rsidR="00D67600" w:rsidRPr="00D67600">
        <w:rPr>
          <w:rFonts w:ascii="Verdana" w:eastAsia="Verdana" w:hAnsi="Verdana" w:cs="Verdana"/>
          <w:lang w:val="en"/>
        </w:rPr>
        <w:t xml:space="preserve">was reviewed and approved.  </w:t>
      </w:r>
      <w:r w:rsidR="00D67600">
        <w:rPr>
          <w:rFonts w:ascii="Verdana" w:eastAsia="Verdana" w:hAnsi="Verdana" w:cs="Verdana"/>
          <w:lang w:val="en"/>
        </w:rPr>
        <w:t xml:space="preserve">Carpenter </w:t>
      </w:r>
      <w:r w:rsidR="00D67600" w:rsidRPr="00D67600">
        <w:rPr>
          <w:rFonts w:ascii="Verdana" w:eastAsia="Verdana" w:hAnsi="Verdana" w:cs="Verdana"/>
          <w:lang w:val="en"/>
        </w:rPr>
        <w:t xml:space="preserve">made the motion to approve the consent agenda, </w:t>
      </w:r>
      <w:r w:rsidR="00D67600">
        <w:rPr>
          <w:rFonts w:ascii="Verdana" w:eastAsia="Verdana" w:hAnsi="Verdana" w:cs="Verdana"/>
          <w:lang w:val="en"/>
        </w:rPr>
        <w:t>Nitschke</w:t>
      </w:r>
      <w:r w:rsidR="00D67600" w:rsidRPr="00D67600">
        <w:rPr>
          <w:rFonts w:ascii="Verdana" w:eastAsia="Verdana" w:hAnsi="Verdana" w:cs="Verdana"/>
          <w:lang w:val="en"/>
        </w:rPr>
        <w:t xml:space="preserve"> seconded.  Motion approved.</w:t>
      </w:r>
    </w:p>
    <w:p w14:paraId="72AD44DA" w14:textId="57400330" w:rsidR="46B4D086" w:rsidRPr="00E866C3" w:rsidRDefault="00E03985" w:rsidP="729F94D8">
      <w:pPr>
        <w:pStyle w:val="ListParagraph"/>
        <w:numPr>
          <w:ilvl w:val="0"/>
          <w:numId w:val="4"/>
        </w:numPr>
        <w:spacing w:after="120"/>
        <w:ind w:left="1350" w:hanging="810"/>
        <w:rPr>
          <w:rFonts w:ascii="Verdana" w:hAnsi="Verdana"/>
          <w:b/>
          <w:bCs/>
          <w:lang w:val="en"/>
        </w:rPr>
      </w:pPr>
      <w:r w:rsidRPr="00E866C3">
        <w:rPr>
          <w:rFonts w:ascii="Verdana" w:eastAsia="Verdana" w:hAnsi="Verdana" w:cs="Verdana"/>
          <w:b/>
          <w:bCs/>
          <w:lang w:val="en"/>
        </w:rPr>
        <w:t>Discussion Item</w:t>
      </w:r>
      <w:r w:rsidRPr="00E866C3">
        <w:rPr>
          <w:rFonts w:ascii="Verdana" w:eastAsia="Verdana" w:hAnsi="Verdana" w:cs="Verdana"/>
          <w:lang w:val="en"/>
        </w:rPr>
        <w:t xml:space="preserve"> </w:t>
      </w:r>
      <w:r w:rsidR="00C825AD" w:rsidRPr="00E866C3">
        <w:rPr>
          <w:rFonts w:ascii="Verdana" w:eastAsia="Verdana" w:hAnsi="Verdana" w:cs="Verdana"/>
          <w:lang w:val="en"/>
        </w:rPr>
        <w:t>–</w:t>
      </w:r>
      <w:r w:rsidR="00EA4CA2" w:rsidRPr="00E866C3">
        <w:rPr>
          <w:rFonts w:ascii="Verdana" w:eastAsia="Verdana" w:hAnsi="Verdana" w:cs="Verdana"/>
          <w:lang w:val="en"/>
        </w:rPr>
        <w:t xml:space="preserve">Public Comment </w:t>
      </w:r>
      <w:r w:rsidRPr="00E866C3">
        <w:rPr>
          <w:rFonts w:ascii="Verdana" w:eastAsia="Verdana" w:hAnsi="Verdana" w:cs="Verdana"/>
          <w:lang w:val="en"/>
        </w:rPr>
        <w:t>(Any member of the public is welcome to take three minutes and share concerns or questions with the Board)</w:t>
      </w:r>
      <w:r w:rsidR="00005F3C">
        <w:rPr>
          <w:rFonts w:ascii="Verdana" w:eastAsia="Verdana" w:hAnsi="Verdana" w:cs="Verdana"/>
          <w:lang w:val="en"/>
        </w:rPr>
        <w:t>.</w:t>
      </w:r>
      <w:r w:rsidR="00ED1CA6" w:rsidRPr="00ED1CA6">
        <w:t xml:space="preserve"> </w:t>
      </w:r>
      <w:r w:rsidR="00ED1CA6" w:rsidRPr="00ED1CA6">
        <w:rPr>
          <w:rFonts w:ascii="Verdana" w:eastAsia="Verdana" w:hAnsi="Verdana" w:cs="Verdana"/>
          <w:lang w:val="en"/>
        </w:rPr>
        <w:t>There were no public comments.</w:t>
      </w:r>
      <w:r w:rsidR="00ED1CA6">
        <w:rPr>
          <w:rFonts w:ascii="Verdana" w:eastAsia="Verdana" w:hAnsi="Verdana" w:cs="Verdana"/>
          <w:lang w:val="en"/>
        </w:rPr>
        <w:t xml:space="preserve"> </w:t>
      </w:r>
    </w:p>
    <w:p w14:paraId="2186AA1E" w14:textId="3BA7E948" w:rsidR="008E1C8B" w:rsidRDefault="008E1C8B" w:rsidP="008E1C8B">
      <w:pPr>
        <w:pStyle w:val="ListParagraph"/>
        <w:numPr>
          <w:ilvl w:val="0"/>
          <w:numId w:val="4"/>
        </w:numPr>
        <w:ind w:left="1350" w:hanging="720"/>
        <w:rPr>
          <w:rFonts w:ascii="Verdana" w:eastAsia="Verdana" w:hAnsi="Verdana" w:cs="Verdana"/>
          <w:lang w:val="en"/>
        </w:rPr>
      </w:pPr>
      <w:r w:rsidRPr="008E1C8B">
        <w:rPr>
          <w:rFonts w:ascii="Verdana" w:eastAsia="Verdana" w:hAnsi="Verdana" w:cs="Verdana"/>
          <w:b/>
          <w:bCs/>
          <w:lang w:val="en"/>
        </w:rPr>
        <w:t>Discussion</w:t>
      </w:r>
      <w:r w:rsidR="00D4586B" w:rsidRPr="008E1C8B">
        <w:rPr>
          <w:rFonts w:ascii="Verdana" w:eastAsia="Verdana" w:hAnsi="Verdana" w:cs="Verdana"/>
          <w:b/>
          <w:bCs/>
          <w:lang w:val="en"/>
        </w:rPr>
        <w:t xml:space="preserve"> Item – </w:t>
      </w:r>
      <w:bookmarkStart w:id="0" w:name="_Hlk82763200"/>
      <w:r w:rsidR="00D4586B" w:rsidRPr="008E1C8B">
        <w:rPr>
          <w:rFonts w:ascii="Verdana" w:eastAsia="Verdana" w:hAnsi="Verdana" w:cs="Verdana"/>
          <w:lang w:val="en"/>
        </w:rPr>
        <w:t xml:space="preserve">Discuss </w:t>
      </w:r>
      <w:r>
        <w:rPr>
          <w:rFonts w:ascii="Verdana" w:eastAsia="Verdana" w:hAnsi="Verdana" w:cs="Verdana"/>
          <w:lang w:val="en"/>
        </w:rPr>
        <w:t>c</w:t>
      </w:r>
      <w:r w:rsidRPr="008E1C8B">
        <w:rPr>
          <w:rFonts w:ascii="Verdana" w:eastAsia="Verdana" w:hAnsi="Verdana" w:cs="Verdana"/>
          <w:lang w:val="en"/>
        </w:rPr>
        <w:t>onstruction timeline and impact on Pre-opening Services and Opening of the Event Center</w:t>
      </w:r>
      <w:bookmarkEnd w:id="0"/>
      <w:r w:rsidR="00F10E66">
        <w:rPr>
          <w:rFonts w:ascii="Verdana" w:eastAsia="Verdana" w:hAnsi="Verdana" w:cs="Verdana"/>
          <w:lang w:val="en"/>
        </w:rPr>
        <w:t>.</w:t>
      </w:r>
      <w:r w:rsidR="00ED1CA6">
        <w:rPr>
          <w:rFonts w:ascii="Verdana" w:eastAsia="Verdana" w:hAnsi="Verdana" w:cs="Verdana"/>
          <w:lang w:val="en"/>
        </w:rPr>
        <w:t xml:space="preserve"> Spear suggested moving this to discussion item VIII.  Fuller agreed that it was ok to move this item to later in the agenda as long as it was discussed. </w:t>
      </w:r>
    </w:p>
    <w:p w14:paraId="2CD4D5F1" w14:textId="7E9B5A31" w:rsidR="00A70359" w:rsidRDefault="00F10E66" w:rsidP="008E1C8B">
      <w:pPr>
        <w:pStyle w:val="ListParagraph"/>
        <w:numPr>
          <w:ilvl w:val="0"/>
          <w:numId w:val="4"/>
        </w:numPr>
        <w:ind w:left="1350" w:hanging="720"/>
        <w:rPr>
          <w:rFonts w:ascii="Verdana" w:eastAsia="Verdana" w:hAnsi="Verdana" w:cs="Verdana"/>
          <w:lang w:val="en"/>
        </w:rPr>
      </w:pPr>
      <w:r>
        <w:rPr>
          <w:rFonts w:ascii="Verdana" w:eastAsia="Verdana" w:hAnsi="Verdana" w:cs="Verdana"/>
          <w:b/>
          <w:bCs/>
          <w:lang w:val="en"/>
        </w:rPr>
        <w:t>Discussion Item –</w:t>
      </w:r>
      <w:r>
        <w:rPr>
          <w:rFonts w:ascii="Verdana" w:eastAsia="Verdana" w:hAnsi="Verdana" w:cs="Verdana"/>
          <w:lang w:val="en"/>
        </w:rPr>
        <w:t xml:space="preserve"> Katie Burke will present communications plan to the Board.</w:t>
      </w:r>
      <w:r w:rsidR="000824A6">
        <w:rPr>
          <w:rFonts w:ascii="Verdana" w:eastAsia="Verdana" w:hAnsi="Verdana" w:cs="Verdana"/>
          <w:lang w:val="en"/>
        </w:rPr>
        <w:t xml:space="preserve"> </w:t>
      </w:r>
      <w:r w:rsidR="00D706A3">
        <w:rPr>
          <w:rFonts w:ascii="Verdana" w:eastAsia="Verdana" w:hAnsi="Verdana" w:cs="Verdana"/>
          <w:lang w:val="en"/>
        </w:rPr>
        <w:t xml:space="preserve">Burke presented a schedule that was developed in Google Docs and said this is how IE Productions tracks all of its social media activity for its clients.  Burke said all Board </w:t>
      </w:r>
      <w:r w:rsidR="00A8397B">
        <w:rPr>
          <w:rFonts w:ascii="Verdana" w:eastAsia="Verdana" w:hAnsi="Verdana" w:cs="Verdana"/>
          <w:lang w:val="en"/>
        </w:rPr>
        <w:t xml:space="preserve">members </w:t>
      </w:r>
      <w:r w:rsidR="00D706A3">
        <w:rPr>
          <w:rFonts w:ascii="Verdana" w:eastAsia="Verdana" w:hAnsi="Verdana" w:cs="Verdana"/>
          <w:lang w:val="en"/>
        </w:rPr>
        <w:t>can have access to the document</w:t>
      </w:r>
      <w:r w:rsidR="00A70359">
        <w:rPr>
          <w:rFonts w:ascii="Verdana" w:eastAsia="Verdana" w:hAnsi="Verdana" w:cs="Verdana"/>
          <w:lang w:val="en"/>
        </w:rPr>
        <w:t xml:space="preserve"> that tracks date, social media platform, any images used and notes. Burke said that she will receive an email message whenever notes are entered into the document.  Burke said the initial focus will be on fundraising, naming the hockey team and subcontractor profiles.  Burke said they will respond to any questions from the public that come in on any of the social media sites within one hour if the question is received within normal business hours.</w:t>
      </w:r>
    </w:p>
    <w:p w14:paraId="7DF1DCC2" w14:textId="77777777" w:rsidR="00A70359" w:rsidRDefault="00A70359" w:rsidP="00A70359">
      <w:pPr>
        <w:pStyle w:val="ListParagraph"/>
        <w:ind w:left="1350"/>
        <w:rPr>
          <w:rFonts w:ascii="Verdana" w:eastAsia="Verdana" w:hAnsi="Verdana" w:cs="Verdana"/>
          <w:b/>
          <w:bCs/>
          <w:lang w:val="en"/>
        </w:rPr>
      </w:pPr>
    </w:p>
    <w:p w14:paraId="37CA8986" w14:textId="78498B32" w:rsidR="0051499C" w:rsidRDefault="00A70359" w:rsidP="00A70359">
      <w:pPr>
        <w:pStyle w:val="ListParagraph"/>
        <w:ind w:left="1350"/>
        <w:rPr>
          <w:rFonts w:ascii="Verdana" w:eastAsia="Verdana" w:hAnsi="Verdana" w:cs="Verdana"/>
          <w:lang w:val="en"/>
        </w:rPr>
      </w:pPr>
      <w:r>
        <w:rPr>
          <w:rFonts w:ascii="Verdana" w:eastAsia="Verdana" w:hAnsi="Verdana" w:cs="Verdana"/>
          <w:lang w:val="en"/>
        </w:rPr>
        <w:t xml:space="preserve">Burke said all the social media sites </w:t>
      </w:r>
      <w:r w:rsidR="00A8397B">
        <w:rPr>
          <w:rFonts w:ascii="Verdana" w:eastAsia="Verdana" w:hAnsi="Verdana" w:cs="Verdana"/>
          <w:lang w:val="en"/>
        </w:rPr>
        <w:t xml:space="preserve">were </w:t>
      </w:r>
      <w:r>
        <w:rPr>
          <w:rFonts w:ascii="Verdana" w:eastAsia="Verdana" w:hAnsi="Verdana" w:cs="Verdana"/>
          <w:lang w:val="en"/>
        </w:rPr>
        <w:t xml:space="preserve">switched to reference the Mountain America Center instead of the Idaho Falls Auditorium District (IFAD). IFAD will still utilize its website for IFAD </w:t>
      </w:r>
      <w:r w:rsidR="00447C5F">
        <w:rPr>
          <w:rFonts w:ascii="Verdana" w:eastAsia="Verdana" w:hAnsi="Verdana" w:cs="Verdana"/>
          <w:lang w:val="en"/>
        </w:rPr>
        <w:t>administrative purposes</w:t>
      </w:r>
      <w:r>
        <w:rPr>
          <w:rFonts w:ascii="Verdana" w:eastAsia="Verdana" w:hAnsi="Verdana" w:cs="Verdana"/>
          <w:lang w:val="en"/>
        </w:rPr>
        <w:t>.</w:t>
      </w:r>
    </w:p>
    <w:p w14:paraId="6495F27F" w14:textId="77777777" w:rsidR="0051499C" w:rsidRDefault="0051499C" w:rsidP="00A70359">
      <w:pPr>
        <w:pStyle w:val="ListParagraph"/>
        <w:ind w:left="1350"/>
        <w:rPr>
          <w:rFonts w:ascii="Verdana" w:eastAsia="Verdana" w:hAnsi="Verdana" w:cs="Verdana"/>
          <w:lang w:val="en"/>
        </w:rPr>
      </w:pPr>
    </w:p>
    <w:p w14:paraId="5F036DF2" w14:textId="77777777" w:rsidR="00EF0CA0" w:rsidRDefault="0051499C" w:rsidP="00A70359">
      <w:pPr>
        <w:pStyle w:val="ListParagraph"/>
        <w:ind w:left="1350"/>
        <w:rPr>
          <w:rFonts w:ascii="Verdana" w:eastAsia="Verdana" w:hAnsi="Verdana" w:cs="Verdana"/>
          <w:lang w:val="en"/>
        </w:rPr>
      </w:pPr>
      <w:r>
        <w:rPr>
          <w:rFonts w:ascii="Verdana" w:eastAsia="Verdana" w:hAnsi="Verdana" w:cs="Verdana"/>
          <w:lang w:val="en"/>
        </w:rPr>
        <w:t xml:space="preserve">Hammond explained the calendar is fluid and will be updated and changed depending on upcoming events or </w:t>
      </w:r>
      <w:r w:rsidR="006B58AE">
        <w:rPr>
          <w:rFonts w:ascii="Verdana" w:eastAsia="Verdana" w:hAnsi="Verdana" w:cs="Verdana"/>
          <w:lang w:val="en"/>
        </w:rPr>
        <w:t xml:space="preserve">when something is working or not working.  Gazdik asked if IE Productions was coordinating with Centennial Management.  Kevin Greene said that they will become more involved now that baseball is over and indicated he has shared the contact information of the Chukars social media specialist with IE Productions. </w:t>
      </w:r>
    </w:p>
    <w:p w14:paraId="427EFE26" w14:textId="77777777" w:rsidR="00FA2D08" w:rsidRDefault="00FA2D08" w:rsidP="00A70359">
      <w:pPr>
        <w:pStyle w:val="ListParagraph"/>
        <w:ind w:left="1350"/>
        <w:rPr>
          <w:rFonts w:ascii="Verdana" w:eastAsia="Verdana" w:hAnsi="Verdana" w:cs="Verdana"/>
          <w:lang w:val="en"/>
        </w:rPr>
      </w:pPr>
    </w:p>
    <w:p w14:paraId="697CBA8D" w14:textId="52A296C6" w:rsidR="00806BB6" w:rsidRDefault="00EF0CA0" w:rsidP="00A70359">
      <w:pPr>
        <w:pStyle w:val="ListParagraph"/>
        <w:ind w:left="1350"/>
        <w:rPr>
          <w:rFonts w:ascii="Verdana" w:eastAsia="Verdana" w:hAnsi="Verdana" w:cs="Verdana"/>
          <w:lang w:val="en"/>
        </w:rPr>
      </w:pPr>
      <w:r>
        <w:rPr>
          <w:rFonts w:ascii="Verdana" w:eastAsia="Verdana" w:hAnsi="Verdana" w:cs="Verdana"/>
          <w:lang w:val="en"/>
        </w:rPr>
        <w:t xml:space="preserve">Gazdik suggested giving Kevin Greene and Jason Smith of Mountain America access to the document.  Spear agreed and thought it might be a good idea to give all major sponsors access.  </w:t>
      </w:r>
    </w:p>
    <w:p w14:paraId="5034A600" w14:textId="0ED12632" w:rsidR="0060078D" w:rsidRDefault="0060078D" w:rsidP="00A70359">
      <w:pPr>
        <w:pStyle w:val="ListParagraph"/>
        <w:ind w:left="1350"/>
        <w:rPr>
          <w:rFonts w:ascii="Verdana" w:eastAsia="Verdana" w:hAnsi="Verdana" w:cs="Verdana"/>
          <w:lang w:val="en"/>
        </w:rPr>
      </w:pPr>
    </w:p>
    <w:p w14:paraId="08B2F7A0" w14:textId="3F372100" w:rsidR="0060078D" w:rsidRDefault="0060078D" w:rsidP="00A70359">
      <w:pPr>
        <w:pStyle w:val="ListParagraph"/>
        <w:ind w:left="1350"/>
        <w:rPr>
          <w:rFonts w:ascii="Verdana" w:eastAsia="Verdana" w:hAnsi="Verdana" w:cs="Verdana"/>
          <w:lang w:val="en"/>
        </w:rPr>
      </w:pPr>
      <w:r>
        <w:rPr>
          <w:rFonts w:ascii="Verdana" w:eastAsia="Verdana" w:hAnsi="Verdana" w:cs="Verdana"/>
          <w:lang w:val="en"/>
        </w:rPr>
        <w:t xml:space="preserve">Burke said everything will be very fluid and readily changed </w:t>
      </w:r>
      <w:r w:rsidR="00EE47F5">
        <w:rPr>
          <w:rFonts w:ascii="Verdana" w:eastAsia="Verdana" w:hAnsi="Verdana" w:cs="Verdana"/>
          <w:lang w:val="en"/>
        </w:rPr>
        <w:t xml:space="preserve">and, </w:t>
      </w:r>
      <w:r>
        <w:rPr>
          <w:rFonts w:ascii="Verdana" w:eastAsia="Verdana" w:hAnsi="Verdana" w:cs="Verdana"/>
          <w:lang w:val="en"/>
        </w:rPr>
        <w:t>if necessary</w:t>
      </w:r>
      <w:r w:rsidR="00EE47F5">
        <w:rPr>
          <w:rFonts w:ascii="Verdana" w:eastAsia="Verdana" w:hAnsi="Verdana" w:cs="Verdana"/>
          <w:lang w:val="en"/>
        </w:rPr>
        <w:t>,</w:t>
      </w:r>
      <w:r>
        <w:rPr>
          <w:rFonts w:ascii="Verdana" w:eastAsia="Verdana" w:hAnsi="Verdana" w:cs="Verdana"/>
          <w:lang w:val="en"/>
        </w:rPr>
        <w:t xml:space="preserve"> deleted.</w:t>
      </w:r>
      <w:r w:rsidR="00DD2F3A">
        <w:rPr>
          <w:rFonts w:ascii="Verdana" w:eastAsia="Verdana" w:hAnsi="Verdana" w:cs="Verdana"/>
          <w:lang w:val="en"/>
        </w:rPr>
        <w:t xml:space="preserve">  Hammond said it will be important for IFAD to budget money to increase the reach of our social media and suggested investing $20-$50 dollars for some posts. Burke stated that consumers provide Facebook information and then Facebook sells it.  Burke said if IFAD wanted to hit people in the Idaho Falls </w:t>
      </w:r>
      <w:r w:rsidR="00A8397B">
        <w:rPr>
          <w:rFonts w:ascii="Verdana" w:eastAsia="Verdana" w:hAnsi="Verdana" w:cs="Verdana"/>
          <w:lang w:val="en"/>
        </w:rPr>
        <w:t xml:space="preserve">area </w:t>
      </w:r>
      <w:r w:rsidR="00DD2F3A">
        <w:rPr>
          <w:rFonts w:ascii="Verdana" w:eastAsia="Verdana" w:hAnsi="Verdana" w:cs="Verdana"/>
          <w:lang w:val="en"/>
        </w:rPr>
        <w:t>or other specific demographic areas that can easily be done.  Burke provided the example that if IFAD invested $100 dollars for a Facebook post</w:t>
      </w:r>
      <w:r w:rsidR="00A8397B">
        <w:rPr>
          <w:rFonts w:ascii="Verdana" w:eastAsia="Verdana" w:hAnsi="Verdana" w:cs="Verdana"/>
          <w:lang w:val="en"/>
        </w:rPr>
        <w:t xml:space="preserve">, </w:t>
      </w:r>
      <w:r w:rsidR="00DD2F3A">
        <w:rPr>
          <w:rFonts w:ascii="Verdana" w:eastAsia="Verdana" w:hAnsi="Verdana" w:cs="Verdana"/>
          <w:lang w:val="en"/>
        </w:rPr>
        <w:t>Facebook would keep posti</w:t>
      </w:r>
      <w:r w:rsidR="007D2D60">
        <w:rPr>
          <w:rFonts w:ascii="Verdana" w:eastAsia="Verdana" w:hAnsi="Verdana" w:cs="Verdana"/>
          <w:lang w:val="en"/>
        </w:rPr>
        <w:t>ng until the post met the def</w:t>
      </w:r>
      <w:r w:rsidR="00A8397B">
        <w:rPr>
          <w:rFonts w:ascii="Verdana" w:eastAsia="Verdana" w:hAnsi="Verdana" w:cs="Verdana"/>
          <w:lang w:val="en"/>
        </w:rPr>
        <w:t>in</w:t>
      </w:r>
      <w:r w:rsidR="007D2D60">
        <w:rPr>
          <w:rFonts w:ascii="Verdana" w:eastAsia="Verdana" w:hAnsi="Verdana" w:cs="Verdana"/>
          <w:lang w:val="en"/>
        </w:rPr>
        <w:t>e</w:t>
      </w:r>
      <w:r w:rsidR="00B01F18">
        <w:rPr>
          <w:rFonts w:ascii="Verdana" w:eastAsia="Verdana" w:hAnsi="Verdana" w:cs="Verdana"/>
          <w:lang w:val="en"/>
        </w:rPr>
        <w:t xml:space="preserve">d </w:t>
      </w:r>
      <w:r w:rsidR="007D2D60">
        <w:rPr>
          <w:rFonts w:ascii="Verdana" w:eastAsia="Verdana" w:hAnsi="Verdana" w:cs="Verdana"/>
          <w:lang w:val="en"/>
        </w:rPr>
        <w:t>metrics on reach and engagement. This allows IFAD to b</w:t>
      </w:r>
      <w:r w:rsidR="001032D6">
        <w:rPr>
          <w:rFonts w:ascii="Verdana" w:eastAsia="Verdana" w:hAnsi="Verdana" w:cs="Verdana"/>
          <w:lang w:val="en"/>
        </w:rPr>
        <w:t>e</w:t>
      </w:r>
      <w:r w:rsidR="007D2D60">
        <w:rPr>
          <w:rFonts w:ascii="Verdana" w:eastAsia="Verdana" w:hAnsi="Verdana" w:cs="Verdana"/>
          <w:lang w:val="en"/>
        </w:rPr>
        <w:t xml:space="preserve"> very specific on its social media posts.  Burke said allocating dollars guar</w:t>
      </w:r>
      <w:r w:rsidR="001032D6">
        <w:rPr>
          <w:rFonts w:ascii="Verdana" w:eastAsia="Verdana" w:hAnsi="Verdana" w:cs="Verdana"/>
          <w:lang w:val="en"/>
        </w:rPr>
        <w:t>a</w:t>
      </w:r>
      <w:r w:rsidR="007D2D60">
        <w:rPr>
          <w:rFonts w:ascii="Verdana" w:eastAsia="Verdana" w:hAnsi="Verdana" w:cs="Verdana"/>
          <w:lang w:val="en"/>
        </w:rPr>
        <w:t>nt</w:t>
      </w:r>
      <w:r w:rsidR="001032D6">
        <w:rPr>
          <w:rFonts w:ascii="Verdana" w:eastAsia="Verdana" w:hAnsi="Verdana" w:cs="Verdana"/>
          <w:lang w:val="en"/>
        </w:rPr>
        <w:t xml:space="preserve">ees that specific groups will be reached. Vucovich asked about a suggested budget.  Burke suggested $750 per month would be sufficient.  Carpenter asked about the ability to target certain audiences.  Burke said that can easily be done and the options are unlimited.  Gazdik asked about coordinating with the first tilt-up panels going up. Burke said this would be excellent and Spear said the tentative date for walls going up is 10-11-21. </w:t>
      </w:r>
    </w:p>
    <w:p w14:paraId="1AC2C1E7" w14:textId="3C958AA4" w:rsidR="00EE47F5" w:rsidRDefault="00EE47F5" w:rsidP="00A70359">
      <w:pPr>
        <w:pStyle w:val="ListParagraph"/>
        <w:ind w:left="1350"/>
        <w:rPr>
          <w:rFonts w:ascii="Verdana" w:eastAsia="Verdana" w:hAnsi="Verdana" w:cs="Verdana"/>
          <w:lang w:val="en"/>
        </w:rPr>
      </w:pPr>
    </w:p>
    <w:p w14:paraId="692EA802" w14:textId="273F6306" w:rsidR="008E3A0C" w:rsidRDefault="008E3A0C" w:rsidP="0051499C">
      <w:pPr>
        <w:pStyle w:val="ListParagraph"/>
        <w:ind w:left="1350"/>
        <w:rPr>
          <w:rFonts w:ascii="Verdana" w:eastAsia="Verdana" w:hAnsi="Verdana" w:cs="Verdana"/>
          <w:lang w:val="en"/>
        </w:rPr>
      </w:pPr>
      <w:r>
        <w:rPr>
          <w:rFonts w:ascii="Verdana" w:eastAsia="Verdana" w:hAnsi="Verdana" w:cs="Verdana"/>
          <w:lang w:val="en"/>
        </w:rPr>
        <w:t xml:space="preserve">Gazdik said it would be nice for the Board to receive monthly metrics on reach, followers, </w:t>
      </w:r>
      <w:r w:rsidR="0012759B">
        <w:rPr>
          <w:rFonts w:ascii="Verdana" w:eastAsia="Verdana" w:hAnsi="Verdana" w:cs="Verdana"/>
          <w:lang w:val="en"/>
        </w:rPr>
        <w:t>etc.</w:t>
      </w:r>
      <w:r>
        <w:rPr>
          <w:rFonts w:ascii="Verdana" w:eastAsia="Verdana" w:hAnsi="Verdana" w:cs="Verdana"/>
          <w:lang w:val="en"/>
        </w:rPr>
        <w:t xml:space="preserve">  Burke then provided </w:t>
      </w:r>
      <w:r w:rsidR="007C4125">
        <w:rPr>
          <w:rFonts w:ascii="Verdana" w:eastAsia="Verdana" w:hAnsi="Verdana" w:cs="Verdana"/>
          <w:lang w:val="en"/>
        </w:rPr>
        <w:t xml:space="preserve">several </w:t>
      </w:r>
      <w:r>
        <w:rPr>
          <w:rFonts w:ascii="Verdana" w:eastAsia="Verdana" w:hAnsi="Verdana" w:cs="Verdana"/>
          <w:lang w:val="en"/>
        </w:rPr>
        <w:t xml:space="preserve">examples of metrics available that included dollars spent and number of people reached. </w:t>
      </w:r>
    </w:p>
    <w:p w14:paraId="362C0C29" w14:textId="52DB4321" w:rsidR="007C4125" w:rsidRDefault="007C4125" w:rsidP="0051499C">
      <w:pPr>
        <w:pStyle w:val="ListParagraph"/>
        <w:ind w:left="1350"/>
        <w:rPr>
          <w:rFonts w:ascii="Verdana" w:eastAsia="Verdana" w:hAnsi="Verdana" w:cs="Verdana"/>
          <w:lang w:val="en"/>
        </w:rPr>
      </w:pPr>
    </w:p>
    <w:p w14:paraId="72181138" w14:textId="0CE6105F" w:rsidR="007C4125" w:rsidRDefault="007C4125" w:rsidP="0051499C">
      <w:pPr>
        <w:pStyle w:val="ListParagraph"/>
        <w:ind w:left="1350"/>
        <w:rPr>
          <w:rFonts w:ascii="Verdana" w:eastAsia="Verdana" w:hAnsi="Verdana" w:cs="Verdana"/>
          <w:lang w:val="en"/>
        </w:rPr>
      </w:pPr>
      <w:r>
        <w:rPr>
          <w:rFonts w:ascii="Verdana" w:eastAsia="Verdana" w:hAnsi="Verdana" w:cs="Verdana"/>
          <w:lang w:val="en"/>
        </w:rPr>
        <w:t xml:space="preserve">Spear asked about domain names.  Burke said they have secured domain names for </w:t>
      </w:r>
      <w:r w:rsidR="00FA2D08">
        <w:rPr>
          <w:rFonts w:ascii="Verdana" w:eastAsia="Verdana" w:hAnsi="Verdana" w:cs="Verdana"/>
          <w:lang w:val="en"/>
        </w:rPr>
        <w:t xml:space="preserve">the website, </w:t>
      </w:r>
      <w:r>
        <w:rPr>
          <w:rFonts w:ascii="Verdana" w:eastAsia="Verdana" w:hAnsi="Verdana" w:cs="Verdana"/>
          <w:lang w:val="en"/>
        </w:rPr>
        <w:t>Facebook, Instagram, Twitter, TikTok, and Snapchat.</w:t>
      </w:r>
    </w:p>
    <w:p w14:paraId="25AD6AFE" w14:textId="77777777" w:rsidR="007C4125" w:rsidRDefault="007C4125" w:rsidP="0051499C">
      <w:pPr>
        <w:pStyle w:val="ListParagraph"/>
        <w:ind w:left="1350"/>
        <w:rPr>
          <w:rFonts w:ascii="Verdana" w:eastAsia="Verdana" w:hAnsi="Verdana" w:cs="Verdana"/>
          <w:lang w:val="en"/>
        </w:rPr>
      </w:pPr>
    </w:p>
    <w:p w14:paraId="40AB38B5" w14:textId="70BB5E48" w:rsidR="007C4125" w:rsidRDefault="007C4125" w:rsidP="0051499C">
      <w:pPr>
        <w:pStyle w:val="ListParagraph"/>
        <w:ind w:left="1350"/>
        <w:rPr>
          <w:rFonts w:ascii="Verdana" w:eastAsia="Verdana" w:hAnsi="Verdana" w:cs="Verdana"/>
          <w:lang w:val="en"/>
        </w:rPr>
      </w:pPr>
      <w:r>
        <w:rPr>
          <w:rFonts w:ascii="Verdana" w:eastAsia="Verdana" w:hAnsi="Verdana" w:cs="Verdana"/>
          <w:lang w:val="en"/>
        </w:rPr>
        <w:t xml:space="preserve">Carpenter stated that there must be correlation between all of these and the website.  Burke said that is important and </w:t>
      </w:r>
      <w:r w:rsidR="00B01F18">
        <w:rPr>
          <w:rFonts w:ascii="Verdana" w:eastAsia="Verdana" w:hAnsi="Verdana" w:cs="Verdana"/>
          <w:lang w:val="en"/>
        </w:rPr>
        <w:t xml:space="preserve">it </w:t>
      </w:r>
      <w:r>
        <w:rPr>
          <w:rFonts w:ascii="Verdana" w:eastAsia="Verdana" w:hAnsi="Verdana" w:cs="Verdana"/>
          <w:lang w:val="en"/>
        </w:rPr>
        <w:t xml:space="preserve">will be monitored.   </w:t>
      </w:r>
    </w:p>
    <w:p w14:paraId="22D8B287" w14:textId="764DF6B1" w:rsidR="00E645BD" w:rsidRDefault="00E645BD" w:rsidP="0051499C">
      <w:pPr>
        <w:pStyle w:val="ListParagraph"/>
        <w:ind w:left="1350"/>
        <w:rPr>
          <w:rFonts w:ascii="Verdana" w:eastAsia="Verdana" w:hAnsi="Verdana" w:cs="Verdana"/>
          <w:lang w:val="en"/>
        </w:rPr>
      </w:pPr>
    </w:p>
    <w:p w14:paraId="5A89E598" w14:textId="1DB1C3D0" w:rsidR="007C4125" w:rsidRDefault="007C4125" w:rsidP="007C4125">
      <w:pPr>
        <w:pStyle w:val="ListParagraph"/>
        <w:ind w:left="1350"/>
        <w:rPr>
          <w:rFonts w:ascii="Verdana" w:eastAsia="Verdana" w:hAnsi="Verdana" w:cs="Verdana"/>
          <w:lang w:val="en"/>
        </w:rPr>
      </w:pPr>
      <w:r>
        <w:rPr>
          <w:rFonts w:ascii="Verdana" w:eastAsia="Verdana" w:hAnsi="Verdana" w:cs="Verdana"/>
          <w:lang w:val="en"/>
        </w:rPr>
        <w:t>Burke then displayed the new Mountain America Center website and described the main areas of the site which includes construction updates, upcoming events</w:t>
      </w:r>
      <w:r w:rsidR="00447C5F">
        <w:rPr>
          <w:rFonts w:ascii="Verdana" w:eastAsia="Verdana" w:hAnsi="Verdana" w:cs="Verdana"/>
          <w:lang w:val="en"/>
        </w:rPr>
        <w:t xml:space="preserve"> (hockey games, concerts</w:t>
      </w:r>
      <w:r w:rsidR="00FA2D08">
        <w:rPr>
          <w:rFonts w:ascii="Verdana" w:eastAsia="Verdana" w:hAnsi="Verdana" w:cs="Verdana"/>
          <w:lang w:val="en"/>
        </w:rPr>
        <w:t>, ticket purchases</w:t>
      </w:r>
      <w:r w:rsidR="00447C5F">
        <w:rPr>
          <w:rFonts w:ascii="Verdana" w:eastAsia="Verdana" w:hAnsi="Verdana" w:cs="Verdana"/>
          <w:lang w:val="en"/>
        </w:rPr>
        <w:t>)</w:t>
      </w:r>
      <w:r>
        <w:rPr>
          <w:rFonts w:ascii="Verdana" w:eastAsia="Verdana" w:hAnsi="Verdana" w:cs="Verdana"/>
          <w:lang w:val="en"/>
        </w:rPr>
        <w:t xml:space="preserve">, becoming part of the event center (fundraising), FAQs and contact information.  Burke said these areas can be enhanced or easily changed. </w:t>
      </w:r>
      <w:r w:rsidR="00FA2D08">
        <w:rPr>
          <w:rFonts w:ascii="Verdana" w:eastAsia="Verdana" w:hAnsi="Verdana" w:cs="Verdana"/>
          <w:lang w:val="en"/>
        </w:rPr>
        <w:t xml:space="preserve">Fuller asked about </w:t>
      </w:r>
      <w:r w:rsidR="00B01F18">
        <w:rPr>
          <w:rFonts w:ascii="Verdana" w:eastAsia="Verdana" w:hAnsi="Verdana" w:cs="Verdana"/>
          <w:lang w:val="en"/>
        </w:rPr>
        <w:t xml:space="preserve">posting </w:t>
      </w:r>
      <w:r w:rsidR="00FA2D08">
        <w:rPr>
          <w:rFonts w:ascii="Verdana" w:eastAsia="Verdana" w:hAnsi="Verdana" w:cs="Verdana"/>
          <w:lang w:val="en"/>
        </w:rPr>
        <w:t>the weekly drone video.  Burke said she will do that</w:t>
      </w:r>
      <w:r w:rsidR="00B01F18">
        <w:rPr>
          <w:rFonts w:ascii="Verdana" w:eastAsia="Verdana" w:hAnsi="Verdana" w:cs="Verdana"/>
          <w:lang w:val="en"/>
        </w:rPr>
        <w:t xml:space="preserve"> once she receives it</w:t>
      </w:r>
      <w:r w:rsidR="00FA2D08">
        <w:rPr>
          <w:rFonts w:ascii="Verdana" w:eastAsia="Verdana" w:hAnsi="Verdana" w:cs="Verdana"/>
          <w:lang w:val="en"/>
        </w:rPr>
        <w:t>. Spear wanted to make sure the site included a link highlighting sponsors. Gazdik suggested linking these to the sponsors</w:t>
      </w:r>
      <w:r w:rsidR="001461D6">
        <w:rPr>
          <w:rFonts w:ascii="Verdana" w:eastAsia="Verdana" w:hAnsi="Verdana" w:cs="Verdana"/>
          <w:lang w:val="en"/>
        </w:rPr>
        <w:t>’</w:t>
      </w:r>
      <w:r w:rsidR="00FA2D08">
        <w:rPr>
          <w:rFonts w:ascii="Verdana" w:eastAsia="Verdana" w:hAnsi="Verdana" w:cs="Verdana"/>
          <w:lang w:val="en"/>
        </w:rPr>
        <w:t xml:space="preserve"> website. </w:t>
      </w:r>
    </w:p>
    <w:p w14:paraId="21797F10" w14:textId="4D0C45BB" w:rsidR="00FA2D08" w:rsidRDefault="00FA2D08" w:rsidP="007C4125">
      <w:pPr>
        <w:pStyle w:val="ListParagraph"/>
        <w:ind w:left="1350"/>
        <w:rPr>
          <w:rFonts w:ascii="Verdana" w:eastAsia="Verdana" w:hAnsi="Verdana" w:cs="Verdana"/>
          <w:lang w:val="en"/>
        </w:rPr>
      </w:pPr>
    </w:p>
    <w:p w14:paraId="6ADBE442" w14:textId="03F406EC" w:rsidR="00FA2D08" w:rsidRDefault="000E78E1" w:rsidP="007C4125">
      <w:pPr>
        <w:pStyle w:val="ListParagraph"/>
        <w:ind w:left="1350"/>
        <w:rPr>
          <w:rFonts w:ascii="Verdana" w:eastAsia="Verdana" w:hAnsi="Verdana" w:cs="Verdana"/>
          <w:lang w:val="en"/>
        </w:rPr>
      </w:pPr>
      <w:r>
        <w:rPr>
          <w:rFonts w:ascii="Verdana" w:eastAsia="Verdana" w:hAnsi="Verdana" w:cs="Verdana"/>
          <w:lang w:val="en"/>
        </w:rPr>
        <w:t xml:space="preserve">Burke said this will become live within the next week.  </w:t>
      </w:r>
    </w:p>
    <w:p w14:paraId="27FDD944" w14:textId="7739E1DD" w:rsidR="007C4125" w:rsidRDefault="007C4125" w:rsidP="0051499C">
      <w:pPr>
        <w:pStyle w:val="ListParagraph"/>
        <w:ind w:left="1350"/>
        <w:rPr>
          <w:rFonts w:ascii="Verdana" w:eastAsia="Verdana" w:hAnsi="Verdana" w:cs="Verdana"/>
          <w:lang w:val="en"/>
        </w:rPr>
      </w:pPr>
    </w:p>
    <w:p w14:paraId="080EFFC3" w14:textId="7AC0B0CD" w:rsidR="002D2566" w:rsidRDefault="00131622" w:rsidP="00131622">
      <w:pPr>
        <w:pStyle w:val="ListParagraph"/>
        <w:numPr>
          <w:ilvl w:val="0"/>
          <w:numId w:val="4"/>
        </w:numPr>
        <w:tabs>
          <w:tab w:val="left" w:pos="1350"/>
        </w:tabs>
        <w:ind w:left="1350" w:hanging="810"/>
        <w:rPr>
          <w:rFonts w:ascii="Verdana" w:eastAsia="Verdana" w:hAnsi="Verdana" w:cs="Verdana"/>
          <w:lang w:val="en"/>
        </w:rPr>
      </w:pPr>
      <w:r w:rsidRPr="00131622">
        <w:rPr>
          <w:rFonts w:ascii="Verdana" w:eastAsia="Verdana" w:hAnsi="Verdana" w:cs="Verdana"/>
          <w:b/>
          <w:bCs/>
          <w:lang w:val="en"/>
        </w:rPr>
        <w:t>Discussion Item</w:t>
      </w:r>
      <w:r w:rsidRPr="00131622">
        <w:rPr>
          <w:rFonts w:ascii="Verdana" w:eastAsia="Verdana" w:hAnsi="Verdana" w:cs="Verdana"/>
          <w:lang w:val="en"/>
        </w:rPr>
        <w:t xml:space="preserve"> - Discussion Item – </w:t>
      </w:r>
      <w:r w:rsidR="002D2566">
        <w:rPr>
          <w:rFonts w:ascii="Verdana" w:eastAsia="Verdana" w:hAnsi="Verdana" w:cs="Verdana"/>
          <w:lang w:val="en"/>
        </w:rPr>
        <w:t>Kathy and Ken Wheadon of CRSA will present color schemes for the interior of the Mountain America Center.</w:t>
      </w:r>
      <w:r w:rsidR="00F422C1">
        <w:rPr>
          <w:rFonts w:ascii="Verdana" w:eastAsia="Verdana" w:hAnsi="Verdana" w:cs="Verdana"/>
          <w:lang w:val="en"/>
        </w:rPr>
        <w:t xml:space="preserve">  This will include a discussion with CRSA on prior delays and how the project will be staffed moving forward. </w:t>
      </w:r>
      <w:r w:rsidR="00E204C3">
        <w:rPr>
          <w:rFonts w:ascii="Verdana" w:eastAsia="Verdana" w:hAnsi="Verdana" w:cs="Verdana"/>
          <w:lang w:val="en"/>
        </w:rPr>
        <w:t xml:space="preserve">Gazdik introduced Ken and Kathy Wheadon.  Ken Wheadon explained that Perkins Will put together the color schemes and said there are a number of rooms to discuss.  Gazdik said what prompted this discussion was finding out the concrete inside the facility was going to be colored and suggested the discussion start with flooring.  Ken Wheadon showed the Board the various flooring materials that will be inside the facility.  </w:t>
      </w:r>
      <w:r w:rsidR="00B01F18">
        <w:rPr>
          <w:rFonts w:ascii="Verdana" w:eastAsia="Verdana" w:hAnsi="Verdana" w:cs="Verdana"/>
          <w:lang w:val="en"/>
        </w:rPr>
        <w:t xml:space="preserve">Ken </w:t>
      </w:r>
      <w:r w:rsidR="00E204C3">
        <w:rPr>
          <w:rFonts w:ascii="Verdana" w:eastAsia="Verdana" w:hAnsi="Verdana" w:cs="Verdana"/>
          <w:lang w:val="en"/>
        </w:rPr>
        <w:t>Wheadon then proceeded to describe the areas of the concrete floor that would be colored, concourse area, concessions</w:t>
      </w:r>
      <w:r w:rsidR="00364BDA">
        <w:rPr>
          <w:rFonts w:ascii="Verdana" w:eastAsia="Verdana" w:hAnsi="Verdana" w:cs="Verdana"/>
          <w:lang w:val="en"/>
        </w:rPr>
        <w:t>,</w:t>
      </w:r>
      <w:r w:rsidR="00E204C3">
        <w:rPr>
          <w:rFonts w:ascii="Verdana" w:eastAsia="Verdana" w:hAnsi="Verdana" w:cs="Verdana"/>
          <w:lang w:val="en"/>
        </w:rPr>
        <w:t xml:space="preserve"> and entry ways.  </w:t>
      </w:r>
    </w:p>
    <w:p w14:paraId="1AD40808" w14:textId="5344CED5" w:rsidR="00364BDA" w:rsidRDefault="00364BDA" w:rsidP="00364BDA">
      <w:pPr>
        <w:pStyle w:val="ListParagraph"/>
        <w:tabs>
          <w:tab w:val="left" w:pos="1350"/>
        </w:tabs>
        <w:ind w:left="1350"/>
        <w:rPr>
          <w:rFonts w:ascii="Verdana" w:eastAsia="Verdana" w:hAnsi="Verdana" w:cs="Verdana"/>
          <w:b/>
          <w:bCs/>
          <w:lang w:val="en"/>
        </w:rPr>
      </w:pPr>
    </w:p>
    <w:p w14:paraId="201A5AF2" w14:textId="0867C663" w:rsidR="005D36B3" w:rsidRDefault="00364BDA" w:rsidP="00364BDA">
      <w:pPr>
        <w:pStyle w:val="ListParagraph"/>
        <w:tabs>
          <w:tab w:val="left" w:pos="1350"/>
        </w:tabs>
        <w:ind w:left="1350"/>
        <w:rPr>
          <w:rFonts w:ascii="Verdana" w:eastAsia="Verdana" w:hAnsi="Verdana" w:cs="Verdana"/>
          <w:lang w:val="en"/>
        </w:rPr>
      </w:pPr>
      <w:r>
        <w:rPr>
          <w:rFonts w:ascii="Verdana" w:eastAsia="Verdana" w:hAnsi="Verdana" w:cs="Verdana"/>
          <w:lang w:val="en"/>
        </w:rPr>
        <w:t>Discussion then focused on the paint colors and specifically the accent wall colors of blue, orange</w:t>
      </w:r>
      <w:r w:rsidR="00B2130E">
        <w:rPr>
          <w:rFonts w:ascii="Verdana" w:eastAsia="Verdana" w:hAnsi="Verdana" w:cs="Verdana"/>
          <w:lang w:val="en"/>
        </w:rPr>
        <w:t>,</w:t>
      </w:r>
      <w:r>
        <w:rPr>
          <w:rFonts w:ascii="Verdana" w:eastAsia="Verdana" w:hAnsi="Verdana" w:cs="Verdana"/>
          <w:lang w:val="en"/>
        </w:rPr>
        <w:t xml:space="preserve"> and black that are planned for the office spaces.  </w:t>
      </w:r>
      <w:r w:rsidR="00B2130E">
        <w:rPr>
          <w:rFonts w:ascii="Verdana" w:eastAsia="Verdana" w:hAnsi="Verdana" w:cs="Verdana"/>
          <w:lang w:val="en"/>
        </w:rPr>
        <w:t xml:space="preserve">Kathy Wheadon attempted to explain what paint colors would be in each room based on an overall template.  Alex Ortiz, of the Nations Group, suggested that Perkins Wills </w:t>
      </w:r>
      <w:r w:rsidR="001422EF">
        <w:rPr>
          <w:rFonts w:ascii="Verdana" w:eastAsia="Verdana" w:hAnsi="Verdana" w:cs="Verdana"/>
          <w:lang w:val="en"/>
        </w:rPr>
        <w:t xml:space="preserve">identify the colors by room or area.  Ortiz then suggested that CRSA with Perkins Will </w:t>
      </w:r>
      <w:r w:rsidR="00B2130E">
        <w:rPr>
          <w:rFonts w:ascii="Verdana" w:eastAsia="Verdana" w:hAnsi="Verdana" w:cs="Verdana"/>
          <w:lang w:val="en"/>
        </w:rPr>
        <w:t>develop a PowerPoint that outline</w:t>
      </w:r>
      <w:r w:rsidR="001422EF">
        <w:rPr>
          <w:rFonts w:ascii="Verdana" w:eastAsia="Verdana" w:hAnsi="Verdana" w:cs="Verdana"/>
          <w:lang w:val="en"/>
        </w:rPr>
        <w:t>s</w:t>
      </w:r>
      <w:r w:rsidR="00B2130E">
        <w:rPr>
          <w:rFonts w:ascii="Verdana" w:eastAsia="Verdana" w:hAnsi="Verdana" w:cs="Verdana"/>
          <w:lang w:val="en"/>
        </w:rPr>
        <w:t xml:space="preserve"> the color schemes by room and area.</w:t>
      </w:r>
      <w:r w:rsidR="005D36B3">
        <w:rPr>
          <w:rFonts w:ascii="Verdana" w:eastAsia="Verdana" w:hAnsi="Verdana" w:cs="Verdana"/>
          <w:lang w:val="en"/>
        </w:rPr>
        <w:t xml:space="preserve"> This would allow the Board to compartmentalize all the color schemes, paint, carpet, tile by room.  Chris Nations said what he has seen in the past is the architect develops color boards by </w:t>
      </w:r>
      <w:r w:rsidR="00FC63A4">
        <w:rPr>
          <w:rFonts w:ascii="Verdana" w:eastAsia="Verdana" w:hAnsi="Verdana" w:cs="Verdana"/>
          <w:lang w:val="en"/>
        </w:rPr>
        <w:t>area (office space, meeting rooms, locker rooms, concourse)</w:t>
      </w:r>
      <w:r w:rsidR="005D36B3">
        <w:rPr>
          <w:rFonts w:ascii="Verdana" w:eastAsia="Verdana" w:hAnsi="Verdana" w:cs="Verdana"/>
          <w:lang w:val="en"/>
        </w:rPr>
        <w:t xml:space="preserve"> for display and discussion. </w:t>
      </w:r>
      <w:r w:rsidR="00FC63A4">
        <w:rPr>
          <w:rFonts w:ascii="Verdana" w:eastAsia="Verdana" w:hAnsi="Verdana" w:cs="Verdana"/>
          <w:lang w:val="en"/>
        </w:rPr>
        <w:t xml:space="preserve">Nations said five to six color boards will provide the IFAD Board an idea of why and how the color schemes go together.  Trying to identify by the chart CRSA provided would be much too confusing. </w:t>
      </w:r>
      <w:r w:rsidR="005D36B3">
        <w:rPr>
          <w:rFonts w:ascii="Verdana" w:eastAsia="Verdana" w:hAnsi="Verdana" w:cs="Verdana"/>
          <w:lang w:val="en"/>
        </w:rPr>
        <w:t xml:space="preserve"> </w:t>
      </w:r>
      <w:r w:rsidR="00953518">
        <w:rPr>
          <w:rFonts w:ascii="Verdana" w:eastAsia="Verdana" w:hAnsi="Verdana" w:cs="Verdana"/>
          <w:lang w:val="en"/>
        </w:rPr>
        <w:t>Kathy Wheadon offered to put together a PowerPoint for the Board that displayed the color scheme by room</w:t>
      </w:r>
      <w:r w:rsidR="00B01F18">
        <w:rPr>
          <w:rFonts w:ascii="Verdana" w:eastAsia="Verdana" w:hAnsi="Verdana" w:cs="Verdana"/>
          <w:lang w:val="en"/>
        </w:rPr>
        <w:t xml:space="preserve"> and present </w:t>
      </w:r>
      <w:r w:rsidR="002E09BD">
        <w:rPr>
          <w:rFonts w:ascii="Verdana" w:eastAsia="Verdana" w:hAnsi="Verdana" w:cs="Verdana"/>
          <w:lang w:val="en"/>
        </w:rPr>
        <w:t>at</w:t>
      </w:r>
      <w:r w:rsidR="00B01F18">
        <w:rPr>
          <w:rFonts w:ascii="Verdana" w:eastAsia="Verdana" w:hAnsi="Verdana" w:cs="Verdana"/>
          <w:lang w:val="en"/>
        </w:rPr>
        <w:t xml:space="preserve"> the next meeting</w:t>
      </w:r>
      <w:r w:rsidR="00953518">
        <w:rPr>
          <w:rFonts w:ascii="Verdana" w:eastAsia="Verdana" w:hAnsi="Verdana" w:cs="Verdana"/>
          <w:lang w:val="en"/>
        </w:rPr>
        <w:t xml:space="preserve">. </w:t>
      </w:r>
    </w:p>
    <w:p w14:paraId="13A6057B" w14:textId="77777777" w:rsidR="005D36B3" w:rsidRDefault="005D36B3" w:rsidP="00364BDA">
      <w:pPr>
        <w:pStyle w:val="ListParagraph"/>
        <w:tabs>
          <w:tab w:val="left" w:pos="1350"/>
        </w:tabs>
        <w:ind w:left="1350"/>
        <w:rPr>
          <w:rFonts w:ascii="Verdana" w:eastAsia="Verdana" w:hAnsi="Verdana" w:cs="Verdana"/>
          <w:lang w:val="en"/>
        </w:rPr>
      </w:pPr>
    </w:p>
    <w:p w14:paraId="6213718D" w14:textId="77777777" w:rsidR="00F47960" w:rsidRDefault="001422EF" w:rsidP="00364BDA">
      <w:pPr>
        <w:pStyle w:val="ListParagraph"/>
        <w:tabs>
          <w:tab w:val="left" w:pos="1350"/>
        </w:tabs>
        <w:ind w:left="1350"/>
        <w:rPr>
          <w:rFonts w:ascii="Verdana" w:eastAsia="Verdana" w:hAnsi="Verdana" w:cs="Verdana"/>
          <w:lang w:val="en"/>
        </w:rPr>
      </w:pPr>
      <w:r>
        <w:rPr>
          <w:rFonts w:ascii="Verdana" w:eastAsia="Verdana" w:hAnsi="Verdana" w:cs="Verdana"/>
          <w:lang w:val="en"/>
        </w:rPr>
        <w:t xml:space="preserve">The Board was more comfortable with the earth tone paint colors and suggested that these colors be consistently applied throughout the facility. </w:t>
      </w:r>
    </w:p>
    <w:p w14:paraId="31A40293" w14:textId="77777777" w:rsidR="00F47960" w:rsidRDefault="00F47960" w:rsidP="00364BDA">
      <w:pPr>
        <w:pStyle w:val="ListParagraph"/>
        <w:tabs>
          <w:tab w:val="left" w:pos="1350"/>
        </w:tabs>
        <w:ind w:left="1350"/>
        <w:rPr>
          <w:rFonts w:ascii="Verdana" w:eastAsia="Verdana" w:hAnsi="Verdana" w:cs="Verdana"/>
          <w:lang w:val="en"/>
        </w:rPr>
      </w:pPr>
    </w:p>
    <w:p w14:paraId="188506AB" w14:textId="065F026D" w:rsidR="00276178" w:rsidRDefault="00F47960" w:rsidP="00364BDA">
      <w:pPr>
        <w:pStyle w:val="ListParagraph"/>
        <w:tabs>
          <w:tab w:val="left" w:pos="1350"/>
        </w:tabs>
        <w:ind w:left="1350"/>
        <w:rPr>
          <w:rFonts w:ascii="Verdana" w:eastAsia="Verdana" w:hAnsi="Verdana" w:cs="Verdana"/>
          <w:lang w:val="en"/>
        </w:rPr>
      </w:pPr>
      <w:r>
        <w:rPr>
          <w:rFonts w:ascii="Verdana" w:eastAsia="Verdana" w:hAnsi="Verdana" w:cs="Verdana"/>
          <w:lang w:val="en"/>
        </w:rPr>
        <w:t xml:space="preserve">Spear asked CRSA what decisions had to be made today.  CRSA and Bateman Hall said selecting the ACM panels needed to be made today.  Gazdik asked about colored concrete and was told that did not need to be made today.  Carpenter stated that it was important for decision timelines to be established because there have been issues with CRSA meeting deadlines and that it is important to identify what decisions needed to be made today. </w:t>
      </w:r>
      <w:r w:rsidR="00276178">
        <w:rPr>
          <w:rFonts w:ascii="Verdana" w:eastAsia="Verdana" w:hAnsi="Verdana" w:cs="Verdana"/>
          <w:lang w:val="en"/>
        </w:rPr>
        <w:t xml:space="preserve">Carpenter suggested that Clements comment on what deadlines are important.  Clements said there is time on the interior </w:t>
      </w:r>
      <w:r w:rsidR="00EA687A">
        <w:rPr>
          <w:rFonts w:ascii="Verdana" w:eastAsia="Verdana" w:hAnsi="Verdana" w:cs="Verdana"/>
          <w:lang w:val="en"/>
        </w:rPr>
        <w:t>decisions,</w:t>
      </w:r>
      <w:r w:rsidR="00276178">
        <w:rPr>
          <w:rFonts w:ascii="Verdana" w:eastAsia="Verdana" w:hAnsi="Verdana" w:cs="Verdana"/>
          <w:lang w:val="en"/>
        </w:rPr>
        <w:t xml:space="preserve"> but any exterior decisions need to be made soon. </w:t>
      </w:r>
    </w:p>
    <w:p w14:paraId="53FB25FD" w14:textId="05ECD104" w:rsidR="00EA687A" w:rsidRDefault="00EA687A" w:rsidP="00364BDA">
      <w:pPr>
        <w:pStyle w:val="ListParagraph"/>
        <w:tabs>
          <w:tab w:val="left" w:pos="1350"/>
        </w:tabs>
        <w:ind w:left="1350"/>
        <w:rPr>
          <w:rFonts w:ascii="Verdana" w:eastAsia="Verdana" w:hAnsi="Verdana" w:cs="Verdana"/>
          <w:lang w:val="en"/>
        </w:rPr>
      </w:pPr>
    </w:p>
    <w:p w14:paraId="21802B24" w14:textId="47DFB9E1" w:rsidR="0070273C" w:rsidRDefault="00EA687A" w:rsidP="00364BDA">
      <w:pPr>
        <w:pStyle w:val="ListParagraph"/>
        <w:tabs>
          <w:tab w:val="left" w:pos="1350"/>
        </w:tabs>
        <w:ind w:left="1350"/>
        <w:rPr>
          <w:rFonts w:ascii="Verdana" w:eastAsia="Verdana" w:hAnsi="Verdana" w:cs="Verdana"/>
          <w:lang w:val="en"/>
        </w:rPr>
      </w:pPr>
      <w:r>
        <w:rPr>
          <w:rFonts w:ascii="Verdana" w:eastAsia="Verdana" w:hAnsi="Verdana" w:cs="Verdana"/>
          <w:lang w:val="en"/>
        </w:rPr>
        <w:t xml:space="preserve">Spear asked CRSA to review the metal panels and locations for the Board.  Ken Wheadon explained the different locations and colors of the ACM panels and then said the decision </w:t>
      </w:r>
      <w:r w:rsidR="005951F8">
        <w:rPr>
          <w:rFonts w:ascii="Verdana" w:eastAsia="Verdana" w:hAnsi="Verdana" w:cs="Verdana"/>
          <w:lang w:val="en"/>
        </w:rPr>
        <w:t>f</w:t>
      </w:r>
      <w:r>
        <w:rPr>
          <w:rFonts w:ascii="Verdana" w:eastAsia="Verdana" w:hAnsi="Verdana" w:cs="Verdana"/>
          <w:lang w:val="en"/>
        </w:rPr>
        <w:t xml:space="preserve">or the panels </w:t>
      </w:r>
      <w:r w:rsidR="00796A06">
        <w:rPr>
          <w:rFonts w:ascii="Verdana" w:eastAsia="Verdana" w:hAnsi="Verdana" w:cs="Verdana"/>
          <w:lang w:val="en"/>
        </w:rPr>
        <w:t>in</w:t>
      </w:r>
      <w:r>
        <w:rPr>
          <w:rFonts w:ascii="Verdana" w:eastAsia="Verdana" w:hAnsi="Verdana" w:cs="Verdana"/>
          <w:lang w:val="en"/>
        </w:rPr>
        <w:t>stalled on the two wing walls as you enter the facilit</w:t>
      </w:r>
      <w:r w:rsidR="005951F8">
        <w:rPr>
          <w:rFonts w:ascii="Verdana" w:eastAsia="Verdana" w:hAnsi="Verdana" w:cs="Verdana"/>
          <w:lang w:val="en"/>
        </w:rPr>
        <w:t xml:space="preserve">y should be made soon.  Fuller suggested the decision be made today. </w:t>
      </w:r>
    </w:p>
    <w:p w14:paraId="23B0E83C" w14:textId="77777777" w:rsidR="0070273C" w:rsidRDefault="0070273C" w:rsidP="00364BDA">
      <w:pPr>
        <w:pStyle w:val="ListParagraph"/>
        <w:tabs>
          <w:tab w:val="left" w:pos="1350"/>
        </w:tabs>
        <w:ind w:left="1350"/>
        <w:rPr>
          <w:rFonts w:ascii="Verdana" w:eastAsia="Verdana" w:hAnsi="Verdana" w:cs="Verdana"/>
          <w:lang w:val="en"/>
        </w:rPr>
      </w:pPr>
    </w:p>
    <w:p w14:paraId="1707CD94" w14:textId="266DFB39" w:rsidR="002E09BD" w:rsidRDefault="0070273C" w:rsidP="00CF103A">
      <w:pPr>
        <w:pStyle w:val="ListParagraph"/>
        <w:tabs>
          <w:tab w:val="left" w:pos="1350"/>
        </w:tabs>
        <w:ind w:left="1350"/>
        <w:rPr>
          <w:rFonts w:ascii="Verdana" w:eastAsia="Verdana" w:hAnsi="Verdana" w:cs="Verdana"/>
          <w:lang w:val="en"/>
        </w:rPr>
      </w:pPr>
      <w:r>
        <w:rPr>
          <w:rFonts w:ascii="Verdana" w:eastAsia="Verdana" w:hAnsi="Verdana" w:cs="Verdana"/>
          <w:lang w:val="en"/>
        </w:rPr>
        <w:t xml:space="preserve">Gazdik requested CRSA to </w:t>
      </w:r>
      <w:r w:rsidR="0083380A">
        <w:rPr>
          <w:rFonts w:ascii="Verdana" w:eastAsia="Verdana" w:hAnsi="Verdana" w:cs="Verdana"/>
          <w:lang w:val="en"/>
        </w:rPr>
        <w:t>provide an update and staffing plan for the construction administration of the event center.  Kathy Wheadon explained that CRSA now has a consistent team of five members who are working on the contract; Ken Wheadon who is the single point of contact and is full-time on the project, Dave Scott, Andy Saffron, Matthew Duncan and Elaine Jones</w:t>
      </w:r>
      <w:r w:rsidR="00CF103A">
        <w:rPr>
          <w:rFonts w:ascii="Verdana" w:eastAsia="Verdana" w:hAnsi="Verdana" w:cs="Verdana"/>
          <w:lang w:val="en"/>
        </w:rPr>
        <w:t xml:space="preserve"> (Interior reviews).  Gazdik asked i</w:t>
      </w:r>
      <w:r w:rsidR="00B14BC6">
        <w:rPr>
          <w:rFonts w:ascii="Verdana" w:eastAsia="Verdana" w:hAnsi="Verdana" w:cs="Verdana"/>
          <w:lang w:val="en"/>
        </w:rPr>
        <w:t>f</w:t>
      </w:r>
      <w:r w:rsidR="00CF103A">
        <w:rPr>
          <w:rFonts w:ascii="Verdana" w:eastAsia="Verdana" w:hAnsi="Verdana" w:cs="Verdana"/>
          <w:lang w:val="en"/>
        </w:rPr>
        <w:t xml:space="preserve"> the issues with communication and delays were getting resolved. </w:t>
      </w:r>
      <w:r w:rsidR="002E09BD">
        <w:rPr>
          <w:rFonts w:ascii="Verdana" w:eastAsia="Verdana" w:hAnsi="Verdana" w:cs="Verdana"/>
          <w:lang w:val="en"/>
        </w:rPr>
        <w:t xml:space="preserve">Kathy </w:t>
      </w:r>
      <w:r w:rsidR="00CF103A">
        <w:rPr>
          <w:rFonts w:ascii="Verdana" w:eastAsia="Verdana" w:hAnsi="Verdana" w:cs="Verdana"/>
          <w:lang w:val="en"/>
        </w:rPr>
        <w:t>Wheadon said she did not think CRSA had any delays and s</w:t>
      </w:r>
      <w:r w:rsidR="00B14BC6">
        <w:rPr>
          <w:rFonts w:ascii="Verdana" w:eastAsia="Verdana" w:hAnsi="Verdana" w:cs="Verdana"/>
          <w:lang w:val="en"/>
        </w:rPr>
        <w:t xml:space="preserve">aid this is a tough project.  </w:t>
      </w:r>
      <w:r w:rsidR="002E09BD">
        <w:rPr>
          <w:rFonts w:ascii="Verdana" w:eastAsia="Verdana" w:hAnsi="Verdana" w:cs="Verdana"/>
          <w:lang w:val="en"/>
        </w:rPr>
        <w:t>She went on to explain that n</w:t>
      </w:r>
      <w:r w:rsidR="00B14BC6">
        <w:rPr>
          <w:rFonts w:ascii="Verdana" w:eastAsia="Verdana" w:hAnsi="Verdana" w:cs="Verdana"/>
          <w:lang w:val="en"/>
        </w:rPr>
        <w:t>ow is the time to get all submittals in</w:t>
      </w:r>
      <w:r w:rsidR="00CC2C33">
        <w:rPr>
          <w:rFonts w:ascii="Verdana" w:eastAsia="Verdana" w:hAnsi="Verdana" w:cs="Verdana"/>
          <w:lang w:val="en"/>
        </w:rPr>
        <w:t xml:space="preserve"> and that </w:t>
      </w:r>
      <w:r w:rsidR="002E09BD">
        <w:rPr>
          <w:rFonts w:ascii="Verdana" w:eastAsia="Verdana" w:hAnsi="Verdana" w:cs="Verdana"/>
          <w:lang w:val="en"/>
        </w:rPr>
        <w:t xml:space="preserve">when </w:t>
      </w:r>
      <w:r w:rsidR="00CC2C33">
        <w:rPr>
          <w:rFonts w:ascii="Verdana" w:eastAsia="Verdana" w:hAnsi="Verdana" w:cs="Verdana"/>
          <w:lang w:val="en"/>
        </w:rPr>
        <w:t xml:space="preserve">subcontractors have communicated that a certain product is not </w:t>
      </w:r>
      <w:r w:rsidR="00F3238B">
        <w:rPr>
          <w:rFonts w:ascii="Verdana" w:eastAsia="Verdana" w:hAnsi="Verdana" w:cs="Verdana"/>
          <w:lang w:val="en"/>
        </w:rPr>
        <w:t>available,</w:t>
      </w:r>
      <w:r w:rsidR="00CC2C33">
        <w:rPr>
          <w:rFonts w:ascii="Verdana" w:eastAsia="Verdana" w:hAnsi="Verdana" w:cs="Verdana"/>
          <w:lang w:val="en"/>
        </w:rPr>
        <w:t xml:space="preserve"> this creates issues for CRSA as they have to research the alternative product.  </w:t>
      </w:r>
      <w:r w:rsidR="00F3238B">
        <w:rPr>
          <w:rFonts w:ascii="Verdana" w:eastAsia="Verdana" w:hAnsi="Verdana" w:cs="Verdana"/>
          <w:lang w:val="en"/>
        </w:rPr>
        <w:t xml:space="preserve">Kathy Wheadon said there are thousands of decisions to be made and would appreciate things coming to CRSA in advance.  Kathy Wheadon </w:t>
      </w:r>
      <w:r w:rsidR="00CF103A">
        <w:rPr>
          <w:rFonts w:ascii="Verdana" w:eastAsia="Verdana" w:hAnsi="Verdana" w:cs="Verdana"/>
          <w:lang w:val="en"/>
        </w:rPr>
        <w:t xml:space="preserve">asked Clements to comment. </w:t>
      </w:r>
      <w:r w:rsidR="00F3238B">
        <w:rPr>
          <w:rFonts w:ascii="Verdana" w:eastAsia="Verdana" w:hAnsi="Verdana" w:cs="Verdana"/>
          <w:lang w:val="en"/>
        </w:rPr>
        <w:t>Clements asked for clarification about Ken W</w:t>
      </w:r>
      <w:r w:rsidR="00B308E8">
        <w:rPr>
          <w:rFonts w:ascii="Verdana" w:eastAsia="Verdana" w:hAnsi="Verdana" w:cs="Verdana"/>
          <w:lang w:val="en"/>
        </w:rPr>
        <w:t xml:space="preserve">headon’s status and if he was really assigned full-time to the project and if he was involved in any other projects. </w:t>
      </w:r>
      <w:r w:rsidR="00F6628D">
        <w:rPr>
          <w:rFonts w:ascii="Verdana" w:eastAsia="Verdana" w:hAnsi="Verdana" w:cs="Verdana"/>
          <w:lang w:val="en"/>
        </w:rPr>
        <w:t xml:space="preserve">Kathy Wheadon said he is an advisor on two other projects.  Clements said it doesn’t feel like Ken is full-time given the barrage of emails sent after hours. </w:t>
      </w:r>
      <w:r w:rsidR="00CA3F67">
        <w:rPr>
          <w:rFonts w:ascii="Verdana" w:eastAsia="Verdana" w:hAnsi="Verdana" w:cs="Verdana"/>
          <w:lang w:val="en"/>
        </w:rPr>
        <w:t>Kathy Wheadon said Ken is full-time</w:t>
      </w:r>
      <w:r w:rsidR="001461D6">
        <w:rPr>
          <w:rFonts w:ascii="Verdana" w:eastAsia="Verdana" w:hAnsi="Verdana" w:cs="Verdana"/>
          <w:lang w:val="en"/>
        </w:rPr>
        <w:t xml:space="preserve"> on the MAC project</w:t>
      </w:r>
      <w:r w:rsidR="00CA3F67">
        <w:rPr>
          <w:rFonts w:ascii="Verdana" w:eastAsia="Verdana" w:hAnsi="Verdana" w:cs="Verdana"/>
          <w:lang w:val="en"/>
        </w:rPr>
        <w:t xml:space="preserve">. </w:t>
      </w:r>
    </w:p>
    <w:p w14:paraId="72C29E9A" w14:textId="77777777" w:rsidR="002E09BD" w:rsidRDefault="002E09BD" w:rsidP="00CF103A">
      <w:pPr>
        <w:pStyle w:val="ListParagraph"/>
        <w:tabs>
          <w:tab w:val="left" w:pos="1350"/>
        </w:tabs>
        <w:ind w:left="1350"/>
        <w:rPr>
          <w:rFonts w:ascii="Verdana" w:eastAsia="Verdana" w:hAnsi="Verdana" w:cs="Verdana"/>
          <w:lang w:val="en"/>
        </w:rPr>
      </w:pPr>
    </w:p>
    <w:p w14:paraId="28309DE5" w14:textId="77777777" w:rsidR="00EF5E44" w:rsidRDefault="00CA3F67" w:rsidP="00CF103A">
      <w:pPr>
        <w:pStyle w:val="ListParagraph"/>
        <w:tabs>
          <w:tab w:val="left" w:pos="1350"/>
        </w:tabs>
        <w:ind w:left="1350"/>
        <w:rPr>
          <w:rFonts w:ascii="Verdana" w:eastAsia="Verdana" w:hAnsi="Verdana" w:cs="Verdana"/>
          <w:lang w:val="en"/>
        </w:rPr>
      </w:pPr>
      <w:r>
        <w:rPr>
          <w:rFonts w:ascii="Verdana" w:eastAsia="Verdana" w:hAnsi="Verdana" w:cs="Verdana"/>
          <w:lang w:val="en"/>
        </w:rPr>
        <w:t xml:space="preserve">Clements said Bateman Hall is asking for Quality Control (QC) on updated drawings that CRSA issues.  It is very important for the clouded areas in the drawings </w:t>
      </w:r>
      <w:r w:rsidR="00CD537A">
        <w:rPr>
          <w:rFonts w:ascii="Verdana" w:eastAsia="Verdana" w:hAnsi="Verdana" w:cs="Verdana"/>
          <w:lang w:val="en"/>
        </w:rPr>
        <w:t xml:space="preserve">to </w:t>
      </w:r>
      <w:r>
        <w:rPr>
          <w:rFonts w:ascii="Verdana" w:eastAsia="Verdana" w:hAnsi="Verdana" w:cs="Verdana"/>
          <w:lang w:val="en"/>
        </w:rPr>
        <w:t xml:space="preserve">reflect the current change of that drawing. Clements said this is industry standard and that is what they expect.  Clements indicated Bateman Hall is doing a lot of clean up before they send information to subcontractors. Clements suggested that Vanessa Josephson address the concerns Bateman Hall has with the submittal and ASI process. </w:t>
      </w:r>
    </w:p>
    <w:p w14:paraId="0E8D60C4" w14:textId="77777777" w:rsidR="00EF5E44" w:rsidRDefault="00EF5E44" w:rsidP="00CF103A">
      <w:pPr>
        <w:pStyle w:val="ListParagraph"/>
        <w:tabs>
          <w:tab w:val="left" w:pos="1350"/>
        </w:tabs>
        <w:ind w:left="1350"/>
        <w:rPr>
          <w:rFonts w:ascii="Verdana" w:eastAsia="Verdana" w:hAnsi="Verdana" w:cs="Verdana"/>
          <w:lang w:val="en"/>
        </w:rPr>
      </w:pPr>
    </w:p>
    <w:p w14:paraId="232A43B6" w14:textId="02890E8C" w:rsidR="00E26F16" w:rsidRDefault="00CA3F67" w:rsidP="00CF103A">
      <w:pPr>
        <w:pStyle w:val="ListParagraph"/>
        <w:tabs>
          <w:tab w:val="left" w:pos="1350"/>
        </w:tabs>
        <w:ind w:left="1350"/>
        <w:rPr>
          <w:rFonts w:ascii="Verdana" w:eastAsia="Verdana" w:hAnsi="Verdana" w:cs="Verdana"/>
          <w:lang w:val="en"/>
        </w:rPr>
      </w:pPr>
      <w:r>
        <w:rPr>
          <w:rFonts w:ascii="Verdana" w:eastAsia="Verdana" w:hAnsi="Verdana" w:cs="Verdana"/>
          <w:lang w:val="en"/>
        </w:rPr>
        <w:t>Josephson explained the issue is with document trackin</w:t>
      </w:r>
      <w:r w:rsidR="00790163">
        <w:rPr>
          <w:rFonts w:ascii="Verdana" w:eastAsia="Verdana" w:hAnsi="Verdana" w:cs="Verdana"/>
          <w:lang w:val="en"/>
        </w:rPr>
        <w:t xml:space="preserve">g and having prior clouds included in the updated document.  This is the issue with ASI-5.  Josephson said she has never seen this in her career. </w:t>
      </w:r>
      <w:r w:rsidR="000D6B38">
        <w:rPr>
          <w:rFonts w:ascii="Verdana" w:eastAsia="Verdana" w:hAnsi="Verdana" w:cs="Verdana"/>
          <w:lang w:val="en"/>
        </w:rPr>
        <w:t xml:space="preserve">Ken Wheadon explained that when ASI-5 </w:t>
      </w:r>
      <w:r w:rsidR="00EF5E44">
        <w:rPr>
          <w:rFonts w:ascii="Verdana" w:eastAsia="Verdana" w:hAnsi="Verdana" w:cs="Verdana"/>
          <w:lang w:val="en"/>
        </w:rPr>
        <w:t xml:space="preserve">was issued it included </w:t>
      </w:r>
      <w:r w:rsidR="000D6B38">
        <w:rPr>
          <w:rFonts w:ascii="Verdana" w:eastAsia="Verdana" w:hAnsi="Verdana" w:cs="Verdana"/>
          <w:lang w:val="en"/>
        </w:rPr>
        <w:t xml:space="preserve">all the previous issues </w:t>
      </w:r>
      <w:r w:rsidR="001461D6">
        <w:rPr>
          <w:rFonts w:ascii="Verdana" w:eastAsia="Verdana" w:hAnsi="Verdana" w:cs="Verdana"/>
          <w:lang w:val="en"/>
        </w:rPr>
        <w:t xml:space="preserve">that </w:t>
      </w:r>
      <w:r w:rsidR="000D6B38">
        <w:rPr>
          <w:rFonts w:ascii="Verdana" w:eastAsia="Verdana" w:hAnsi="Verdana" w:cs="Verdana"/>
          <w:lang w:val="en"/>
        </w:rPr>
        <w:t>had been answered</w:t>
      </w:r>
      <w:r w:rsidR="00EF5E44">
        <w:rPr>
          <w:rFonts w:ascii="Verdana" w:eastAsia="Verdana" w:hAnsi="Verdana" w:cs="Verdana"/>
          <w:lang w:val="en"/>
        </w:rPr>
        <w:t xml:space="preserve"> in ASI-4, ASI-3, ASI-2 e</w:t>
      </w:r>
      <w:r w:rsidR="00874143">
        <w:rPr>
          <w:rFonts w:ascii="Verdana" w:eastAsia="Verdana" w:hAnsi="Verdana" w:cs="Verdana"/>
          <w:lang w:val="en"/>
        </w:rPr>
        <w:t>tc</w:t>
      </w:r>
      <w:r w:rsidR="00EF5E44">
        <w:rPr>
          <w:rFonts w:ascii="Verdana" w:eastAsia="Verdana" w:hAnsi="Verdana" w:cs="Verdana"/>
          <w:lang w:val="en"/>
        </w:rPr>
        <w:t xml:space="preserve">., and </w:t>
      </w:r>
      <w:r w:rsidR="000D6B38">
        <w:rPr>
          <w:rFonts w:ascii="Verdana" w:eastAsia="Verdana" w:hAnsi="Verdana" w:cs="Verdana"/>
          <w:lang w:val="en"/>
        </w:rPr>
        <w:t>if a prior cloud was still part of the ASI, that d</w:t>
      </w:r>
      <w:r w:rsidR="00E26F16">
        <w:rPr>
          <w:rFonts w:ascii="Verdana" w:eastAsia="Verdana" w:hAnsi="Verdana" w:cs="Verdana"/>
          <w:lang w:val="en"/>
        </w:rPr>
        <w:t xml:space="preserve">oes </w:t>
      </w:r>
      <w:r w:rsidR="000D6B38">
        <w:rPr>
          <w:rFonts w:ascii="Verdana" w:eastAsia="Verdana" w:hAnsi="Verdana" w:cs="Verdana"/>
          <w:lang w:val="en"/>
        </w:rPr>
        <w:t xml:space="preserve">not impact the drawings.  Josephson </w:t>
      </w:r>
      <w:r w:rsidR="00EF5E44">
        <w:rPr>
          <w:rFonts w:ascii="Verdana" w:eastAsia="Verdana" w:hAnsi="Verdana" w:cs="Verdana"/>
          <w:lang w:val="en"/>
        </w:rPr>
        <w:t xml:space="preserve">disagreed and </w:t>
      </w:r>
      <w:r w:rsidR="000D6B38">
        <w:rPr>
          <w:rFonts w:ascii="Verdana" w:eastAsia="Verdana" w:hAnsi="Verdana" w:cs="Verdana"/>
          <w:lang w:val="en"/>
        </w:rPr>
        <w:t xml:space="preserve">said </w:t>
      </w:r>
      <w:r w:rsidR="00EF5E44">
        <w:rPr>
          <w:rFonts w:ascii="Verdana" w:eastAsia="Verdana" w:hAnsi="Verdana" w:cs="Verdana"/>
          <w:lang w:val="en"/>
        </w:rPr>
        <w:t xml:space="preserve">that </w:t>
      </w:r>
      <w:r w:rsidR="000D6B38">
        <w:rPr>
          <w:rFonts w:ascii="Verdana" w:eastAsia="Verdana" w:hAnsi="Verdana" w:cs="Verdana"/>
          <w:lang w:val="en"/>
        </w:rPr>
        <w:t>when a prior cloud and a new cloud exist in the document it creates confusion</w:t>
      </w:r>
      <w:r w:rsidR="00E26F16">
        <w:rPr>
          <w:rFonts w:ascii="Verdana" w:eastAsia="Verdana" w:hAnsi="Verdana" w:cs="Verdana"/>
          <w:lang w:val="en"/>
        </w:rPr>
        <w:t>, especially for the subcontractors.  Clements said it is important to have these changes made because it keeps the working document in the field clean. Kathy Wheadon said she understand</w:t>
      </w:r>
      <w:r w:rsidR="00EF5E44">
        <w:rPr>
          <w:rFonts w:ascii="Verdana" w:eastAsia="Verdana" w:hAnsi="Verdana" w:cs="Verdana"/>
          <w:lang w:val="en"/>
        </w:rPr>
        <w:t>s</w:t>
      </w:r>
      <w:r w:rsidR="00E26F16">
        <w:rPr>
          <w:rFonts w:ascii="Verdana" w:eastAsia="Verdana" w:hAnsi="Verdana" w:cs="Verdana"/>
          <w:lang w:val="en"/>
        </w:rPr>
        <w:t xml:space="preserve"> the issue and w</w:t>
      </w:r>
      <w:r w:rsidR="00EF5E44">
        <w:rPr>
          <w:rFonts w:ascii="Verdana" w:eastAsia="Verdana" w:hAnsi="Verdana" w:cs="Verdana"/>
          <w:lang w:val="en"/>
        </w:rPr>
        <w:t xml:space="preserve">ill </w:t>
      </w:r>
      <w:r w:rsidR="00E26F16">
        <w:rPr>
          <w:rFonts w:ascii="Verdana" w:eastAsia="Verdana" w:hAnsi="Verdana" w:cs="Verdana"/>
          <w:lang w:val="en"/>
        </w:rPr>
        <w:t xml:space="preserve">get her QC person to review the documents before they go out.  </w:t>
      </w:r>
    </w:p>
    <w:p w14:paraId="39778D03" w14:textId="77777777" w:rsidR="00E26F16" w:rsidRDefault="00E26F16" w:rsidP="00CF103A">
      <w:pPr>
        <w:pStyle w:val="ListParagraph"/>
        <w:tabs>
          <w:tab w:val="left" w:pos="1350"/>
        </w:tabs>
        <w:ind w:left="1350"/>
        <w:rPr>
          <w:rFonts w:ascii="Verdana" w:eastAsia="Verdana" w:hAnsi="Verdana" w:cs="Verdana"/>
          <w:lang w:val="en"/>
        </w:rPr>
      </w:pPr>
    </w:p>
    <w:p w14:paraId="36C0D9BC" w14:textId="288A70A0" w:rsidR="009C1F7C" w:rsidRDefault="009C1F7C" w:rsidP="00CF103A">
      <w:pPr>
        <w:pStyle w:val="ListParagraph"/>
        <w:tabs>
          <w:tab w:val="left" w:pos="1350"/>
        </w:tabs>
        <w:ind w:left="1350"/>
        <w:rPr>
          <w:rFonts w:ascii="Verdana" w:eastAsia="Verdana" w:hAnsi="Verdana" w:cs="Verdana"/>
          <w:lang w:val="en"/>
        </w:rPr>
      </w:pPr>
      <w:r>
        <w:rPr>
          <w:rFonts w:ascii="Verdana" w:eastAsia="Verdana" w:hAnsi="Verdana" w:cs="Verdana"/>
          <w:lang w:val="en"/>
        </w:rPr>
        <w:t xml:space="preserve">Josephson said that </w:t>
      </w:r>
      <w:r w:rsidR="00EF5E44">
        <w:rPr>
          <w:rFonts w:ascii="Verdana" w:eastAsia="Verdana" w:hAnsi="Verdana" w:cs="Verdana"/>
          <w:lang w:val="en"/>
        </w:rPr>
        <w:t>A</w:t>
      </w:r>
      <w:r>
        <w:rPr>
          <w:rFonts w:ascii="Verdana" w:eastAsia="Verdana" w:hAnsi="Verdana" w:cs="Verdana"/>
          <w:lang w:val="en"/>
        </w:rPr>
        <w:t>SI-5 has been being discussed for six weeks and construction documents can’t be updated until there is an issuable ASI-5.</w:t>
      </w:r>
    </w:p>
    <w:p w14:paraId="5506992E" w14:textId="77777777" w:rsidR="009C1F7C" w:rsidRDefault="009C1F7C" w:rsidP="00CF103A">
      <w:pPr>
        <w:pStyle w:val="ListParagraph"/>
        <w:tabs>
          <w:tab w:val="left" w:pos="1350"/>
        </w:tabs>
        <w:ind w:left="1350"/>
        <w:rPr>
          <w:rFonts w:ascii="Verdana" w:eastAsia="Verdana" w:hAnsi="Verdana" w:cs="Verdana"/>
          <w:lang w:val="en"/>
        </w:rPr>
      </w:pPr>
    </w:p>
    <w:p w14:paraId="2BA3833E" w14:textId="00559AA0" w:rsidR="00AD2C44" w:rsidRDefault="009C1F7C" w:rsidP="00CF103A">
      <w:pPr>
        <w:pStyle w:val="ListParagraph"/>
        <w:tabs>
          <w:tab w:val="left" w:pos="1350"/>
        </w:tabs>
        <w:ind w:left="1350"/>
        <w:rPr>
          <w:rFonts w:ascii="Verdana" w:eastAsia="Verdana" w:hAnsi="Verdana" w:cs="Verdana"/>
          <w:lang w:val="en"/>
        </w:rPr>
      </w:pPr>
      <w:r>
        <w:rPr>
          <w:rFonts w:ascii="Verdana" w:eastAsia="Verdana" w:hAnsi="Verdana" w:cs="Verdana"/>
          <w:lang w:val="en"/>
        </w:rPr>
        <w:t xml:space="preserve">Spear asked about the issue with slot diffusers and CRSA not responding in a timely manner which cost the project </w:t>
      </w:r>
      <w:r w:rsidR="00EF5E44">
        <w:rPr>
          <w:rFonts w:ascii="Verdana" w:eastAsia="Verdana" w:hAnsi="Verdana" w:cs="Verdana"/>
          <w:lang w:val="en"/>
        </w:rPr>
        <w:t xml:space="preserve">a </w:t>
      </w:r>
      <w:r>
        <w:rPr>
          <w:rFonts w:ascii="Verdana" w:eastAsia="Verdana" w:hAnsi="Verdana" w:cs="Verdana"/>
          <w:lang w:val="en"/>
        </w:rPr>
        <w:t xml:space="preserve">$6K price increase. Spear said CRSA must be much more responsive and timelier in its responses because the project can’t afford anymore missteps. Kathy Wheadon said it is important for CRSA to be aware of what is coming and said per contract CRSA has two weeks to respond to requests. Kathy Wheadon said when Bateman Hall becomes aware that price increases are </w:t>
      </w:r>
      <w:r w:rsidR="00FA6C11">
        <w:rPr>
          <w:rFonts w:ascii="Verdana" w:eastAsia="Verdana" w:hAnsi="Verdana" w:cs="Verdana"/>
          <w:lang w:val="en"/>
        </w:rPr>
        <w:t>coming,</w:t>
      </w:r>
      <w:r>
        <w:rPr>
          <w:rFonts w:ascii="Verdana" w:eastAsia="Verdana" w:hAnsi="Verdana" w:cs="Verdana"/>
          <w:lang w:val="en"/>
        </w:rPr>
        <w:t xml:space="preserve"> they need to communicate th</w:t>
      </w:r>
      <w:r w:rsidR="00EF5E44">
        <w:rPr>
          <w:rFonts w:ascii="Verdana" w:eastAsia="Verdana" w:hAnsi="Verdana" w:cs="Verdana"/>
          <w:lang w:val="en"/>
        </w:rPr>
        <w:t xml:space="preserve">ose </w:t>
      </w:r>
      <w:r>
        <w:rPr>
          <w:rFonts w:ascii="Verdana" w:eastAsia="Verdana" w:hAnsi="Verdana" w:cs="Verdana"/>
          <w:lang w:val="en"/>
        </w:rPr>
        <w:t xml:space="preserve">so CRSA can make things a </w:t>
      </w:r>
      <w:r w:rsidR="00FA6C11">
        <w:rPr>
          <w:rFonts w:ascii="Verdana" w:eastAsia="Verdana" w:hAnsi="Verdana" w:cs="Verdana"/>
          <w:lang w:val="en"/>
        </w:rPr>
        <w:t>priority</w:t>
      </w:r>
      <w:r>
        <w:rPr>
          <w:rFonts w:ascii="Verdana" w:eastAsia="Verdana" w:hAnsi="Verdana" w:cs="Verdana"/>
          <w:lang w:val="en"/>
        </w:rPr>
        <w:t>. Josephson said</w:t>
      </w:r>
      <w:r w:rsidR="00FA6C11">
        <w:rPr>
          <w:rFonts w:ascii="Verdana" w:eastAsia="Verdana" w:hAnsi="Verdana" w:cs="Verdana"/>
          <w:lang w:val="en"/>
        </w:rPr>
        <w:t xml:space="preserve"> that Bateman Hall has been doing that and CRSA still has not responded in a timely manner. Josephson said that Bateman Hall will notify CRSA of items that need immediate attention to avoid price increases and CRSA still</w:t>
      </w:r>
      <w:r w:rsidR="006E5B7E">
        <w:rPr>
          <w:rFonts w:ascii="Verdana" w:eastAsia="Verdana" w:hAnsi="Verdana" w:cs="Verdana"/>
          <w:lang w:val="en"/>
        </w:rPr>
        <w:t xml:space="preserve"> has no sense of urgency.</w:t>
      </w:r>
      <w:r w:rsidR="00561C1C">
        <w:rPr>
          <w:rFonts w:ascii="Verdana" w:eastAsia="Verdana" w:hAnsi="Verdana" w:cs="Verdana"/>
          <w:lang w:val="en"/>
        </w:rPr>
        <w:t xml:space="preserve">  </w:t>
      </w:r>
      <w:r w:rsidR="00E5616D">
        <w:rPr>
          <w:rFonts w:ascii="Verdana" w:eastAsia="Verdana" w:hAnsi="Verdana" w:cs="Verdana"/>
          <w:lang w:val="en"/>
        </w:rPr>
        <w:t>Josephson also stated that everyone must realize this is not a normal year and supply chain issues are creating some unreasonable price increases.</w:t>
      </w:r>
    </w:p>
    <w:p w14:paraId="70215849" w14:textId="77777777" w:rsidR="00AD2C44" w:rsidRDefault="00AD2C44" w:rsidP="00CF103A">
      <w:pPr>
        <w:pStyle w:val="ListParagraph"/>
        <w:tabs>
          <w:tab w:val="left" w:pos="1350"/>
        </w:tabs>
        <w:ind w:left="1350"/>
        <w:rPr>
          <w:rFonts w:ascii="Verdana" w:eastAsia="Verdana" w:hAnsi="Verdana" w:cs="Verdana"/>
          <w:lang w:val="en"/>
        </w:rPr>
      </w:pPr>
    </w:p>
    <w:p w14:paraId="1A686075" w14:textId="13D35A55" w:rsidR="006A4FC6" w:rsidRDefault="00AD2C44" w:rsidP="00CF103A">
      <w:pPr>
        <w:pStyle w:val="ListParagraph"/>
        <w:tabs>
          <w:tab w:val="left" w:pos="1350"/>
        </w:tabs>
        <w:ind w:left="1350"/>
        <w:rPr>
          <w:rFonts w:ascii="Verdana" w:eastAsia="Verdana" w:hAnsi="Verdana" w:cs="Verdana"/>
          <w:lang w:val="en"/>
        </w:rPr>
      </w:pPr>
      <w:r w:rsidRPr="00AD2C44">
        <w:rPr>
          <w:rFonts w:ascii="Verdana" w:eastAsia="Verdana" w:hAnsi="Verdana" w:cs="Verdana"/>
          <w:lang w:val="en"/>
        </w:rPr>
        <w:t>Spear said that is a great point but asked how we can move forward and ensure that we don't have an issue like the slot diffuser price increase again.  Spear stated that it appears CRSA was notified via email</w:t>
      </w:r>
      <w:r w:rsidR="00EF5E44">
        <w:rPr>
          <w:rFonts w:ascii="Verdana" w:eastAsia="Verdana" w:hAnsi="Verdana" w:cs="Verdana"/>
          <w:lang w:val="en"/>
        </w:rPr>
        <w:t>,</w:t>
      </w:r>
      <w:r w:rsidRPr="00AD2C44">
        <w:rPr>
          <w:rFonts w:ascii="Verdana" w:eastAsia="Verdana" w:hAnsi="Verdana" w:cs="Verdana"/>
          <w:lang w:val="en"/>
        </w:rPr>
        <w:t xml:space="preserve"> well in advance of the deadline</w:t>
      </w:r>
      <w:r w:rsidR="00EF5E44">
        <w:rPr>
          <w:rFonts w:ascii="Verdana" w:eastAsia="Verdana" w:hAnsi="Verdana" w:cs="Verdana"/>
          <w:lang w:val="en"/>
        </w:rPr>
        <w:t>,</w:t>
      </w:r>
      <w:r w:rsidRPr="00AD2C44">
        <w:rPr>
          <w:rFonts w:ascii="Verdana" w:eastAsia="Verdana" w:hAnsi="Verdana" w:cs="Verdana"/>
          <w:lang w:val="en"/>
        </w:rPr>
        <w:t xml:space="preserve"> and </w:t>
      </w:r>
      <w:r w:rsidR="00EF5E44">
        <w:rPr>
          <w:rFonts w:ascii="Verdana" w:eastAsia="Verdana" w:hAnsi="Verdana" w:cs="Verdana"/>
          <w:lang w:val="en"/>
        </w:rPr>
        <w:t xml:space="preserve">again </w:t>
      </w:r>
      <w:r w:rsidRPr="00AD2C44">
        <w:rPr>
          <w:rFonts w:ascii="Verdana" w:eastAsia="Verdana" w:hAnsi="Verdana" w:cs="Verdana"/>
          <w:lang w:val="en"/>
        </w:rPr>
        <w:t>noted this issue could cost the project an additional $6</w:t>
      </w:r>
      <w:r w:rsidR="00EF5E44">
        <w:rPr>
          <w:rFonts w:ascii="Verdana" w:eastAsia="Verdana" w:hAnsi="Verdana" w:cs="Verdana"/>
          <w:lang w:val="en"/>
        </w:rPr>
        <w:t>K.</w:t>
      </w:r>
      <w:r w:rsidRPr="00AD2C44">
        <w:rPr>
          <w:rFonts w:ascii="Verdana" w:eastAsia="Verdana" w:hAnsi="Verdana" w:cs="Verdana"/>
          <w:lang w:val="en"/>
        </w:rPr>
        <w:t xml:space="preserve">  </w:t>
      </w:r>
      <w:r w:rsidR="000D6B38">
        <w:rPr>
          <w:rFonts w:ascii="Verdana" w:eastAsia="Verdana" w:hAnsi="Verdana" w:cs="Verdana"/>
          <w:lang w:val="en"/>
        </w:rPr>
        <w:t xml:space="preserve">  </w:t>
      </w:r>
      <w:r w:rsidR="00790163">
        <w:rPr>
          <w:rFonts w:ascii="Verdana" w:eastAsia="Verdana" w:hAnsi="Verdana" w:cs="Verdana"/>
          <w:lang w:val="en"/>
        </w:rPr>
        <w:t xml:space="preserve"> </w:t>
      </w:r>
    </w:p>
    <w:p w14:paraId="1DEDA251" w14:textId="77777777" w:rsidR="00AD2C44" w:rsidRDefault="00AD2C44" w:rsidP="00CF103A">
      <w:pPr>
        <w:pStyle w:val="ListParagraph"/>
        <w:tabs>
          <w:tab w:val="left" w:pos="1350"/>
        </w:tabs>
        <w:ind w:left="1350"/>
        <w:rPr>
          <w:rFonts w:ascii="Verdana" w:eastAsia="Verdana" w:hAnsi="Verdana" w:cs="Verdana"/>
          <w:lang w:val="en"/>
        </w:rPr>
      </w:pPr>
    </w:p>
    <w:p w14:paraId="6E52859C" w14:textId="13B96627" w:rsidR="00796A06" w:rsidRDefault="00AD2C44" w:rsidP="00CF103A">
      <w:pPr>
        <w:pStyle w:val="ListParagraph"/>
        <w:tabs>
          <w:tab w:val="left" w:pos="1350"/>
        </w:tabs>
        <w:ind w:left="1350"/>
        <w:rPr>
          <w:rFonts w:ascii="Verdana" w:eastAsia="Verdana" w:hAnsi="Verdana" w:cs="Verdana"/>
          <w:lang w:val="en"/>
        </w:rPr>
      </w:pPr>
      <w:r w:rsidRPr="00AD2C44">
        <w:rPr>
          <w:rFonts w:ascii="Verdana" w:eastAsia="Verdana" w:hAnsi="Verdana" w:cs="Verdana"/>
          <w:lang w:val="en"/>
        </w:rPr>
        <w:t>Gazdik reiterated this was an unusual year and asked how CRSA can staff the project in order to have clear communication and the rapid response that we need.</w:t>
      </w:r>
      <w:r w:rsidR="00F3238B">
        <w:rPr>
          <w:rFonts w:ascii="Verdana" w:eastAsia="Verdana" w:hAnsi="Verdana" w:cs="Verdana"/>
          <w:lang w:val="en"/>
        </w:rPr>
        <w:t xml:space="preserve"> </w:t>
      </w:r>
      <w:r>
        <w:rPr>
          <w:rFonts w:ascii="Verdana" w:eastAsia="Verdana" w:hAnsi="Verdana" w:cs="Verdana"/>
          <w:lang w:val="en"/>
        </w:rPr>
        <w:t xml:space="preserve">Clements responded that the submittal process is winding down and that the majority of the materials have been ordered so the risk is diminishing.  </w:t>
      </w:r>
      <w:r w:rsidR="002F546E" w:rsidRPr="002F546E">
        <w:rPr>
          <w:rFonts w:ascii="Verdana" w:eastAsia="Verdana" w:hAnsi="Verdana" w:cs="Verdana"/>
          <w:lang w:val="en"/>
        </w:rPr>
        <w:t>Ken Wheadon explained that when CRSA is notified of an issue they will contact the involved consultant</w:t>
      </w:r>
      <w:r w:rsidR="00EF5E44">
        <w:rPr>
          <w:rFonts w:ascii="Verdana" w:eastAsia="Verdana" w:hAnsi="Verdana" w:cs="Verdana"/>
          <w:lang w:val="en"/>
        </w:rPr>
        <w:t xml:space="preserve">, for example the </w:t>
      </w:r>
      <w:r w:rsidR="002F546E" w:rsidRPr="002F546E">
        <w:rPr>
          <w:rFonts w:ascii="Verdana" w:eastAsia="Verdana" w:hAnsi="Verdana" w:cs="Verdana"/>
          <w:lang w:val="en"/>
        </w:rPr>
        <w:t>mechanical</w:t>
      </w:r>
      <w:r w:rsidR="00EF5E44">
        <w:rPr>
          <w:rFonts w:ascii="Verdana" w:eastAsia="Verdana" w:hAnsi="Verdana" w:cs="Verdana"/>
          <w:lang w:val="en"/>
        </w:rPr>
        <w:t xml:space="preserve"> consultant.  The consultant then </w:t>
      </w:r>
      <w:r w:rsidR="002F546E" w:rsidRPr="002F546E">
        <w:rPr>
          <w:rFonts w:ascii="Verdana" w:eastAsia="Verdana" w:hAnsi="Verdana" w:cs="Verdana"/>
          <w:lang w:val="en"/>
        </w:rPr>
        <w:t xml:space="preserve">must contact the manufacturer before they can answer questions.  So even if CRSA responds to the question by a deadline, there is no guarantee that CRSA has the final say on the issue.  Sometimes </w:t>
      </w:r>
      <w:r w:rsidR="00EF5E44">
        <w:rPr>
          <w:rFonts w:ascii="Verdana" w:eastAsia="Verdana" w:hAnsi="Verdana" w:cs="Verdana"/>
          <w:lang w:val="en"/>
        </w:rPr>
        <w:t xml:space="preserve">CRSA’s </w:t>
      </w:r>
      <w:r w:rsidR="002F546E" w:rsidRPr="002F546E">
        <w:rPr>
          <w:rFonts w:ascii="Verdana" w:eastAsia="Verdana" w:hAnsi="Verdana" w:cs="Verdana"/>
          <w:lang w:val="en"/>
        </w:rPr>
        <w:t>hands are tied because we have consultants, and we have to rely on their expertise for certain things that we cannot specifically answer.  Malone Bullock has been very good about notifying CRSA of material order deadlines.  That is the nature of our business, we hire experts to answer certain questions.</w:t>
      </w:r>
    </w:p>
    <w:p w14:paraId="0AE48133" w14:textId="7B3D3A18" w:rsidR="0058784C" w:rsidRDefault="0058784C" w:rsidP="00CF103A">
      <w:pPr>
        <w:pStyle w:val="ListParagraph"/>
        <w:tabs>
          <w:tab w:val="left" w:pos="1350"/>
        </w:tabs>
        <w:ind w:left="1350"/>
        <w:rPr>
          <w:rFonts w:ascii="Verdana" w:eastAsia="Verdana" w:hAnsi="Verdana" w:cs="Verdana"/>
          <w:lang w:val="en"/>
        </w:rPr>
      </w:pPr>
    </w:p>
    <w:p w14:paraId="76EAB03D" w14:textId="1CB4C8E6" w:rsidR="0058784C" w:rsidRDefault="0058784C" w:rsidP="00CF103A">
      <w:pPr>
        <w:pStyle w:val="ListParagraph"/>
        <w:tabs>
          <w:tab w:val="left" w:pos="1350"/>
        </w:tabs>
        <w:ind w:left="1350"/>
        <w:rPr>
          <w:rFonts w:ascii="Verdana" w:eastAsia="Verdana" w:hAnsi="Verdana" w:cs="Verdana"/>
          <w:lang w:val="en"/>
        </w:rPr>
      </w:pPr>
      <w:r>
        <w:rPr>
          <w:rFonts w:ascii="Verdana" w:eastAsia="Verdana" w:hAnsi="Verdana" w:cs="Verdana"/>
          <w:lang w:val="en"/>
        </w:rPr>
        <w:t xml:space="preserve">Fuller said that it is important to make sure communication improves because right now the </w:t>
      </w:r>
      <w:r w:rsidR="00EF5E44">
        <w:rPr>
          <w:rFonts w:ascii="Verdana" w:eastAsia="Verdana" w:hAnsi="Verdana" w:cs="Verdana"/>
          <w:lang w:val="en"/>
        </w:rPr>
        <w:t>attorneys</w:t>
      </w:r>
      <w:r>
        <w:rPr>
          <w:rFonts w:ascii="Verdana" w:eastAsia="Verdana" w:hAnsi="Verdana" w:cs="Verdana"/>
          <w:lang w:val="en"/>
        </w:rPr>
        <w:t xml:space="preserve"> for IFAD and CRSA are involved and not only is this expensive</w:t>
      </w:r>
      <w:r w:rsidR="00EF5E44">
        <w:rPr>
          <w:rFonts w:ascii="Verdana" w:eastAsia="Verdana" w:hAnsi="Verdana" w:cs="Verdana"/>
          <w:lang w:val="en"/>
        </w:rPr>
        <w:t>,</w:t>
      </w:r>
      <w:r>
        <w:rPr>
          <w:rFonts w:ascii="Verdana" w:eastAsia="Verdana" w:hAnsi="Verdana" w:cs="Verdana"/>
          <w:lang w:val="en"/>
        </w:rPr>
        <w:t xml:space="preserve"> </w:t>
      </w:r>
      <w:proofErr w:type="gramStart"/>
      <w:r>
        <w:rPr>
          <w:rFonts w:ascii="Verdana" w:eastAsia="Verdana" w:hAnsi="Verdana" w:cs="Verdana"/>
          <w:lang w:val="en"/>
        </w:rPr>
        <w:t>it is</w:t>
      </w:r>
      <w:proofErr w:type="gramEnd"/>
      <w:r>
        <w:rPr>
          <w:rFonts w:ascii="Verdana" w:eastAsia="Verdana" w:hAnsi="Verdana" w:cs="Verdana"/>
          <w:lang w:val="en"/>
        </w:rPr>
        <w:t xml:space="preserve"> foolish.  Communication must improve. </w:t>
      </w:r>
    </w:p>
    <w:p w14:paraId="3F75F0FB" w14:textId="2AAA9F62" w:rsidR="002F546E" w:rsidRDefault="002F546E" w:rsidP="00CF103A">
      <w:pPr>
        <w:pStyle w:val="ListParagraph"/>
        <w:tabs>
          <w:tab w:val="left" w:pos="1350"/>
        </w:tabs>
        <w:ind w:left="1350"/>
        <w:rPr>
          <w:rFonts w:ascii="Verdana" w:eastAsia="Verdana" w:hAnsi="Verdana" w:cs="Verdana"/>
          <w:lang w:val="en"/>
        </w:rPr>
      </w:pPr>
    </w:p>
    <w:p w14:paraId="1EF57DEE" w14:textId="099A69A7" w:rsidR="00454A5D" w:rsidRDefault="00454A5D" w:rsidP="00CF103A">
      <w:pPr>
        <w:pStyle w:val="ListParagraph"/>
        <w:tabs>
          <w:tab w:val="left" w:pos="1350"/>
        </w:tabs>
        <w:ind w:left="1350"/>
        <w:rPr>
          <w:rFonts w:ascii="Verdana" w:eastAsia="Verdana" w:hAnsi="Verdana" w:cs="Verdana"/>
          <w:lang w:val="en"/>
        </w:rPr>
      </w:pPr>
      <w:r w:rsidRPr="00454A5D">
        <w:rPr>
          <w:rFonts w:ascii="Verdana" w:eastAsia="Verdana" w:hAnsi="Verdana" w:cs="Verdana"/>
          <w:lang w:val="en"/>
        </w:rPr>
        <w:t>Ortiz state</w:t>
      </w:r>
      <w:r w:rsidR="00EF5E44">
        <w:rPr>
          <w:rFonts w:ascii="Verdana" w:eastAsia="Verdana" w:hAnsi="Verdana" w:cs="Verdana"/>
          <w:lang w:val="en"/>
        </w:rPr>
        <w:t>d</w:t>
      </w:r>
      <w:r w:rsidRPr="00454A5D">
        <w:rPr>
          <w:rFonts w:ascii="Verdana" w:eastAsia="Verdana" w:hAnsi="Verdana" w:cs="Verdana"/>
          <w:lang w:val="en"/>
        </w:rPr>
        <w:t xml:space="preserve"> that is sounds like the process is adequate and it appears that CRSA is getting the information, but Ortiz asked if submittal review parties are being conducted.  Ortiz suggested that to streamline communications and have </w:t>
      </w:r>
      <w:r w:rsidR="00EF5E44">
        <w:rPr>
          <w:rFonts w:ascii="Verdana" w:eastAsia="Verdana" w:hAnsi="Verdana" w:cs="Verdana"/>
          <w:lang w:val="en"/>
        </w:rPr>
        <w:t>r</w:t>
      </w:r>
      <w:r w:rsidRPr="00454A5D">
        <w:rPr>
          <w:rFonts w:ascii="Verdana" w:eastAsia="Verdana" w:hAnsi="Verdana" w:cs="Verdana"/>
          <w:lang w:val="en"/>
        </w:rPr>
        <w:t xml:space="preserve">eal time communication he would recommend establishing a weekly meeting to review the submittal register and the RFI details, which is the real risk right now.   Ortiz said in his experience, he is accustomed to having a submittal and RFI group get together once </w:t>
      </w:r>
      <w:r w:rsidR="001461D6">
        <w:rPr>
          <w:rFonts w:ascii="Verdana" w:eastAsia="Verdana" w:hAnsi="Verdana" w:cs="Verdana"/>
          <w:lang w:val="en"/>
        </w:rPr>
        <w:t>per</w:t>
      </w:r>
      <w:r w:rsidRPr="00454A5D">
        <w:rPr>
          <w:rFonts w:ascii="Verdana" w:eastAsia="Verdana" w:hAnsi="Verdana" w:cs="Verdana"/>
          <w:lang w:val="en"/>
        </w:rPr>
        <w:t xml:space="preserve"> week for a real time communication because relying on email correspondence can be unproductive.  Although Bateman Hall and CRSA have a regularly scheduled Owner, Architect, Contractor (OAC) meeting every other Tuesday, they agreed to coordinate a meeting every Tuesday at 10a to discuss </w:t>
      </w:r>
      <w:r w:rsidR="00874143">
        <w:rPr>
          <w:rFonts w:ascii="Verdana" w:eastAsia="Verdana" w:hAnsi="Verdana" w:cs="Verdana"/>
          <w:lang w:val="en"/>
        </w:rPr>
        <w:t xml:space="preserve">submittal and RFI </w:t>
      </w:r>
      <w:r w:rsidRPr="00454A5D">
        <w:rPr>
          <w:rFonts w:ascii="Verdana" w:eastAsia="Verdana" w:hAnsi="Verdana" w:cs="Verdana"/>
          <w:lang w:val="en"/>
        </w:rPr>
        <w:t>issues.</w:t>
      </w:r>
    </w:p>
    <w:p w14:paraId="65042E50" w14:textId="6C71B283" w:rsidR="00FD2334" w:rsidRDefault="00FD2334" w:rsidP="00CF103A">
      <w:pPr>
        <w:pStyle w:val="ListParagraph"/>
        <w:tabs>
          <w:tab w:val="left" w:pos="1350"/>
        </w:tabs>
        <w:ind w:left="1350"/>
        <w:rPr>
          <w:rFonts w:ascii="Verdana" w:eastAsia="Verdana" w:hAnsi="Verdana" w:cs="Verdana"/>
          <w:lang w:val="en"/>
        </w:rPr>
      </w:pPr>
    </w:p>
    <w:p w14:paraId="60DA4AAB" w14:textId="784C8C13" w:rsidR="00FD2334" w:rsidRDefault="00FD2334" w:rsidP="00CF103A">
      <w:pPr>
        <w:pStyle w:val="ListParagraph"/>
        <w:tabs>
          <w:tab w:val="left" w:pos="1350"/>
        </w:tabs>
        <w:ind w:left="1350"/>
        <w:rPr>
          <w:rFonts w:ascii="Verdana" w:eastAsia="Verdana" w:hAnsi="Verdana" w:cs="Verdana"/>
          <w:lang w:val="en"/>
        </w:rPr>
      </w:pPr>
      <w:r>
        <w:rPr>
          <w:rFonts w:ascii="Verdana" w:eastAsia="Verdana" w:hAnsi="Verdana" w:cs="Verdana"/>
          <w:lang w:val="en"/>
        </w:rPr>
        <w:t>The Board did approve the color selection for the ACM panels for the</w:t>
      </w:r>
      <w:r w:rsidR="00EF5E44">
        <w:rPr>
          <w:rFonts w:ascii="Verdana" w:eastAsia="Verdana" w:hAnsi="Verdana" w:cs="Verdana"/>
          <w:lang w:val="en"/>
        </w:rPr>
        <w:t xml:space="preserve"> front entrance wing walls.</w:t>
      </w:r>
      <w:r>
        <w:rPr>
          <w:rFonts w:ascii="Verdana" w:eastAsia="Verdana" w:hAnsi="Verdana" w:cs="Verdana"/>
          <w:lang w:val="en"/>
        </w:rPr>
        <w:t xml:space="preserve"> </w:t>
      </w:r>
    </w:p>
    <w:p w14:paraId="7C1C6E61" w14:textId="77777777" w:rsidR="00454A5D" w:rsidRDefault="00454A5D" w:rsidP="00CF103A">
      <w:pPr>
        <w:pStyle w:val="ListParagraph"/>
        <w:tabs>
          <w:tab w:val="left" w:pos="1350"/>
        </w:tabs>
        <w:ind w:left="1350"/>
        <w:rPr>
          <w:rFonts w:ascii="Verdana" w:eastAsia="Verdana" w:hAnsi="Verdana" w:cs="Verdana"/>
          <w:lang w:val="en"/>
        </w:rPr>
      </w:pPr>
    </w:p>
    <w:p w14:paraId="20B78E56" w14:textId="31F03ECD" w:rsidR="00C2205A" w:rsidRDefault="002D2566" w:rsidP="00131622">
      <w:pPr>
        <w:pStyle w:val="ListParagraph"/>
        <w:numPr>
          <w:ilvl w:val="0"/>
          <w:numId w:val="4"/>
        </w:numPr>
        <w:tabs>
          <w:tab w:val="left" w:pos="1350"/>
        </w:tabs>
        <w:ind w:left="1350" w:hanging="810"/>
        <w:rPr>
          <w:rFonts w:ascii="Verdana" w:eastAsia="Verdana" w:hAnsi="Verdana" w:cs="Verdana"/>
          <w:lang w:val="en"/>
        </w:rPr>
      </w:pPr>
      <w:r>
        <w:rPr>
          <w:rFonts w:ascii="Verdana" w:eastAsia="Verdana" w:hAnsi="Verdana" w:cs="Verdana"/>
          <w:b/>
          <w:bCs/>
          <w:lang w:val="en"/>
        </w:rPr>
        <w:t xml:space="preserve">Discussion Item </w:t>
      </w:r>
      <w:r>
        <w:rPr>
          <w:rFonts w:ascii="Verdana" w:eastAsia="Verdana" w:hAnsi="Verdana" w:cs="Verdana"/>
          <w:lang w:val="en"/>
        </w:rPr>
        <w:t xml:space="preserve">– Construction update from Mike Clements of Bateman Hall and Ken Wheadon of CRSA. </w:t>
      </w:r>
      <w:r w:rsidR="002A7134">
        <w:rPr>
          <w:rFonts w:ascii="Verdana" w:eastAsia="Verdana" w:hAnsi="Verdana" w:cs="Verdana"/>
          <w:lang w:val="en"/>
        </w:rPr>
        <w:t xml:space="preserve"> </w:t>
      </w:r>
      <w:r w:rsidR="005C7C3C">
        <w:rPr>
          <w:rFonts w:ascii="Verdana" w:eastAsia="Verdana" w:hAnsi="Verdana" w:cs="Verdana"/>
          <w:lang w:val="en"/>
        </w:rPr>
        <w:t xml:space="preserve">This discussion included agenda item V, </w:t>
      </w:r>
      <w:r w:rsidR="005C7C3C" w:rsidRPr="005C7C3C">
        <w:rPr>
          <w:rFonts w:ascii="Verdana" w:eastAsia="Verdana" w:hAnsi="Verdana" w:cs="Verdana"/>
          <w:lang w:val="en"/>
        </w:rPr>
        <w:t>construction timeline and impact on Pre-opening Services and Opening of the Event Center</w:t>
      </w:r>
      <w:r w:rsidR="005C7C3C">
        <w:rPr>
          <w:rFonts w:ascii="Verdana" w:eastAsia="Verdana" w:hAnsi="Verdana" w:cs="Verdana"/>
          <w:lang w:val="en"/>
        </w:rPr>
        <w:t xml:space="preserve">. </w:t>
      </w:r>
      <w:r w:rsidR="002A7134">
        <w:rPr>
          <w:rFonts w:ascii="Verdana" w:eastAsia="Verdana" w:hAnsi="Verdana" w:cs="Verdana"/>
          <w:lang w:val="en"/>
        </w:rPr>
        <w:t xml:space="preserve">Spear asked Clements to update the group on construction.  Clements said all the liners and brick are on site.  Clements said Keller lost another week because of its QC review of the grout mixture for the first pour of the panels.  Keller is </w:t>
      </w:r>
      <w:r w:rsidR="00EF5E44">
        <w:rPr>
          <w:rFonts w:ascii="Verdana" w:eastAsia="Verdana" w:hAnsi="Verdana" w:cs="Verdana"/>
          <w:lang w:val="en"/>
        </w:rPr>
        <w:t>reducing the size of</w:t>
      </w:r>
      <w:r w:rsidR="002A7134">
        <w:rPr>
          <w:rFonts w:ascii="Verdana" w:eastAsia="Verdana" w:hAnsi="Verdana" w:cs="Verdana"/>
          <w:lang w:val="en"/>
        </w:rPr>
        <w:t xml:space="preserve"> the aggregate and increasing the moisture level of the grout.  Clements said Keller should begin pouring this week. Even though another week was lost, Clements thought that time could be made up and they are expecting panels to start being tilted on 10-11-21.  Clements said they are holding firm on the </w:t>
      </w:r>
      <w:r w:rsidR="002743C1">
        <w:rPr>
          <w:rFonts w:ascii="Verdana" w:eastAsia="Verdana" w:hAnsi="Verdana" w:cs="Verdana"/>
          <w:lang w:val="en"/>
        </w:rPr>
        <w:t>tilt-up completion date of 10-29-21.</w:t>
      </w:r>
      <w:r w:rsidR="00D84463">
        <w:rPr>
          <w:rFonts w:ascii="Verdana" w:eastAsia="Verdana" w:hAnsi="Verdana" w:cs="Verdana"/>
          <w:lang w:val="en"/>
        </w:rPr>
        <w:t xml:space="preserve"> However, about 20% of the panels on the eastside may not be complete but this will not impact the steel erection process. </w:t>
      </w:r>
      <w:r w:rsidR="00131622" w:rsidRPr="00131622">
        <w:rPr>
          <w:rFonts w:ascii="Verdana" w:eastAsia="Verdana" w:hAnsi="Verdana" w:cs="Verdana"/>
          <w:lang w:val="en"/>
        </w:rPr>
        <w:t xml:space="preserve"> </w:t>
      </w:r>
      <w:r w:rsidR="005C7C3C">
        <w:rPr>
          <w:rFonts w:ascii="Verdana" w:eastAsia="Verdana" w:hAnsi="Verdana" w:cs="Verdana"/>
          <w:lang w:val="en"/>
        </w:rPr>
        <w:t>If by the end of October</w:t>
      </w:r>
      <w:r w:rsidR="00EF5E44">
        <w:rPr>
          <w:rFonts w:ascii="Verdana" w:eastAsia="Verdana" w:hAnsi="Verdana" w:cs="Verdana"/>
          <w:lang w:val="en"/>
        </w:rPr>
        <w:t>,</w:t>
      </w:r>
      <w:r w:rsidR="005C7C3C">
        <w:rPr>
          <w:rFonts w:ascii="Verdana" w:eastAsia="Verdana" w:hAnsi="Verdana" w:cs="Verdana"/>
          <w:lang w:val="en"/>
        </w:rPr>
        <w:t xml:space="preserve"> 80% of the panels are erect, then the steel erector is good to go. </w:t>
      </w:r>
      <w:r w:rsidR="00045AB5">
        <w:rPr>
          <w:rFonts w:ascii="Verdana" w:eastAsia="Verdana" w:hAnsi="Verdana" w:cs="Verdana"/>
          <w:lang w:val="en"/>
        </w:rPr>
        <w:t>Clements said this means the steel erector would be doing high work during December and January which is a rough spot to be in.  Clements said that is why the December 15</w:t>
      </w:r>
      <w:r w:rsidR="00045AB5" w:rsidRPr="00045AB5">
        <w:rPr>
          <w:rFonts w:ascii="Verdana" w:eastAsia="Verdana" w:hAnsi="Verdana" w:cs="Verdana"/>
          <w:vertAlign w:val="superscript"/>
          <w:lang w:val="en"/>
        </w:rPr>
        <w:t>th</w:t>
      </w:r>
      <w:r w:rsidR="00045AB5">
        <w:rPr>
          <w:rFonts w:ascii="Verdana" w:eastAsia="Verdana" w:hAnsi="Verdana" w:cs="Verdana"/>
          <w:lang w:val="en"/>
        </w:rPr>
        <w:t xml:space="preserve"> date is so important as we will determine then how to move forward. </w:t>
      </w:r>
      <w:r w:rsidR="008328E9">
        <w:rPr>
          <w:rFonts w:ascii="Verdana" w:eastAsia="Verdana" w:hAnsi="Verdana" w:cs="Verdana"/>
          <w:lang w:val="en"/>
        </w:rPr>
        <w:t xml:space="preserve">If the weather is mild in December and January a good portion of the schedule can be made up.  Clements said it does feel like the project is gaining momentum.  </w:t>
      </w:r>
    </w:p>
    <w:p w14:paraId="65EB9DAB" w14:textId="77777777" w:rsidR="00C2205A" w:rsidRDefault="00C2205A" w:rsidP="00C2205A">
      <w:pPr>
        <w:pStyle w:val="ListParagraph"/>
        <w:tabs>
          <w:tab w:val="left" w:pos="1350"/>
        </w:tabs>
        <w:ind w:left="1350"/>
        <w:rPr>
          <w:rFonts w:ascii="Verdana" w:eastAsia="Verdana" w:hAnsi="Verdana" w:cs="Verdana"/>
          <w:b/>
          <w:bCs/>
          <w:lang w:val="en"/>
        </w:rPr>
      </w:pPr>
    </w:p>
    <w:p w14:paraId="644F2A53" w14:textId="2E6D57A0" w:rsidR="0058784C" w:rsidRDefault="00C2205A" w:rsidP="00C2205A">
      <w:pPr>
        <w:pStyle w:val="ListParagraph"/>
        <w:tabs>
          <w:tab w:val="left" w:pos="1350"/>
        </w:tabs>
        <w:ind w:left="1350"/>
        <w:rPr>
          <w:rFonts w:ascii="Verdana" w:eastAsia="Verdana" w:hAnsi="Verdana" w:cs="Verdana"/>
          <w:lang w:val="en"/>
        </w:rPr>
      </w:pPr>
      <w:r>
        <w:rPr>
          <w:rFonts w:ascii="Verdana" w:eastAsia="Verdana" w:hAnsi="Verdana" w:cs="Verdana"/>
          <w:lang w:val="en"/>
        </w:rPr>
        <w:t>Lawrence said that Keller is pouring the first ten panels today</w:t>
      </w:r>
      <w:r w:rsidR="00EF5E44">
        <w:rPr>
          <w:rFonts w:ascii="Verdana" w:eastAsia="Verdana" w:hAnsi="Verdana" w:cs="Verdana"/>
          <w:lang w:val="en"/>
        </w:rPr>
        <w:t xml:space="preserve"> 9-14-21</w:t>
      </w:r>
      <w:r>
        <w:rPr>
          <w:rFonts w:ascii="Verdana" w:eastAsia="Verdana" w:hAnsi="Verdana" w:cs="Verdana"/>
          <w:lang w:val="en"/>
        </w:rPr>
        <w:t>.  There are 107 panels</w:t>
      </w:r>
      <w:r w:rsidR="00EF5E44">
        <w:rPr>
          <w:rFonts w:ascii="Verdana" w:eastAsia="Verdana" w:hAnsi="Verdana" w:cs="Verdana"/>
          <w:lang w:val="en"/>
        </w:rPr>
        <w:t xml:space="preserve"> to be poured</w:t>
      </w:r>
      <w:r>
        <w:rPr>
          <w:rFonts w:ascii="Verdana" w:eastAsia="Verdana" w:hAnsi="Verdana" w:cs="Verdana"/>
          <w:lang w:val="en"/>
        </w:rPr>
        <w:t xml:space="preserve">. </w:t>
      </w:r>
      <w:r w:rsidR="008328E9">
        <w:rPr>
          <w:rFonts w:ascii="Verdana" w:eastAsia="Verdana" w:hAnsi="Verdana" w:cs="Verdana"/>
          <w:lang w:val="en"/>
        </w:rPr>
        <w:t xml:space="preserve"> </w:t>
      </w:r>
      <w:r w:rsidR="00045AB5">
        <w:rPr>
          <w:rFonts w:ascii="Verdana" w:eastAsia="Verdana" w:hAnsi="Verdana" w:cs="Verdana"/>
          <w:lang w:val="en"/>
        </w:rPr>
        <w:t xml:space="preserve"> </w:t>
      </w:r>
      <w:r w:rsidR="00732350">
        <w:rPr>
          <w:rFonts w:ascii="Verdana" w:eastAsia="Verdana" w:hAnsi="Verdana" w:cs="Verdana"/>
          <w:lang w:val="en"/>
        </w:rPr>
        <w:t>Gazdik asked about concrete availabilit</w:t>
      </w:r>
      <w:r w:rsidR="00B1354A">
        <w:rPr>
          <w:rFonts w:ascii="Verdana" w:eastAsia="Verdana" w:hAnsi="Verdana" w:cs="Verdana"/>
          <w:lang w:val="en"/>
        </w:rPr>
        <w:t>y.  Lawrence said at this time it is not an issue.</w:t>
      </w:r>
    </w:p>
    <w:p w14:paraId="3EF21A7B" w14:textId="77777777" w:rsidR="0058784C" w:rsidRDefault="0058784C" w:rsidP="00C2205A">
      <w:pPr>
        <w:pStyle w:val="ListParagraph"/>
        <w:tabs>
          <w:tab w:val="left" w:pos="1350"/>
        </w:tabs>
        <w:ind w:left="1350"/>
        <w:rPr>
          <w:rFonts w:ascii="Verdana" w:eastAsia="Verdana" w:hAnsi="Verdana" w:cs="Verdana"/>
          <w:lang w:val="en"/>
        </w:rPr>
      </w:pPr>
    </w:p>
    <w:p w14:paraId="2EDBB458" w14:textId="16D24CC1" w:rsidR="00131622" w:rsidRDefault="0058784C" w:rsidP="00C2205A">
      <w:pPr>
        <w:pStyle w:val="ListParagraph"/>
        <w:tabs>
          <w:tab w:val="left" w:pos="1350"/>
        </w:tabs>
        <w:ind w:left="1350"/>
        <w:rPr>
          <w:rFonts w:ascii="Verdana" w:eastAsia="Verdana" w:hAnsi="Verdana" w:cs="Verdana"/>
          <w:lang w:val="en"/>
        </w:rPr>
      </w:pPr>
      <w:r>
        <w:rPr>
          <w:rFonts w:ascii="Verdana" w:eastAsia="Verdana" w:hAnsi="Verdana" w:cs="Verdana"/>
          <w:lang w:val="en"/>
        </w:rPr>
        <w:t xml:space="preserve">Ken Wheadon said it is important to get a new schedule moving forward. </w:t>
      </w:r>
      <w:r w:rsidR="00B1354A">
        <w:rPr>
          <w:rFonts w:ascii="Verdana" w:eastAsia="Verdana" w:hAnsi="Verdana" w:cs="Verdana"/>
          <w:lang w:val="en"/>
        </w:rPr>
        <w:t xml:space="preserve"> </w:t>
      </w:r>
    </w:p>
    <w:p w14:paraId="6AC7C523" w14:textId="77777777" w:rsidR="005C7C3C" w:rsidRDefault="005C7C3C" w:rsidP="005C7C3C">
      <w:pPr>
        <w:pStyle w:val="ListParagraph"/>
        <w:tabs>
          <w:tab w:val="left" w:pos="1350"/>
        </w:tabs>
        <w:ind w:left="1350"/>
        <w:rPr>
          <w:rFonts w:ascii="Verdana" w:eastAsia="Verdana" w:hAnsi="Verdana" w:cs="Verdana"/>
          <w:lang w:val="en"/>
        </w:rPr>
      </w:pPr>
    </w:p>
    <w:p w14:paraId="68B72A88" w14:textId="49BC16D0" w:rsidR="00297EE5" w:rsidRPr="00EF5E44" w:rsidRDefault="00D34C9E" w:rsidP="00EF5E44">
      <w:pPr>
        <w:pStyle w:val="ListParagraph"/>
        <w:numPr>
          <w:ilvl w:val="0"/>
          <w:numId w:val="4"/>
        </w:numPr>
        <w:spacing w:after="120"/>
        <w:ind w:left="1350" w:hanging="810"/>
        <w:rPr>
          <w:rFonts w:ascii="Verdana" w:eastAsia="Verdana" w:hAnsi="Verdana" w:cs="Verdana"/>
          <w:b/>
          <w:bCs/>
          <w:lang w:val="en"/>
        </w:rPr>
      </w:pPr>
      <w:r w:rsidRPr="00EF5E44">
        <w:rPr>
          <w:rFonts w:ascii="Verdana" w:eastAsia="Verdana" w:hAnsi="Verdana" w:cs="Verdana"/>
          <w:b/>
          <w:bCs/>
          <w:lang w:val="en"/>
        </w:rPr>
        <w:t xml:space="preserve">Action Item – </w:t>
      </w:r>
      <w:r w:rsidRPr="00EF5E44">
        <w:rPr>
          <w:rFonts w:ascii="Verdana" w:eastAsia="Verdana" w:hAnsi="Verdana" w:cs="Verdana"/>
          <w:lang w:val="en"/>
        </w:rPr>
        <w:t xml:space="preserve">Review and approve new accounting and payroll services contract from </w:t>
      </w:r>
      <w:r w:rsidR="0012759B" w:rsidRPr="00EF5E44">
        <w:rPr>
          <w:rFonts w:ascii="Verdana" w:eastAsia="Verdana" w:hAnsi="Verdana" w:cs="Verdana"/>
          <w:lang w:val="en"/>
        </w:rPr>
        <w:t>Wipfli</w:t>
      </w:r>
      <w:r w:rsidRPr="00EF5E44">
        <w:rPr>
          <w:rFonts w:ascii="Verdana" w:eastAsia="Verdana" w:hAnsi="Verdana" w:cs="Verdana"/>
          <w:lang w:val="en"/>
        </w:rPr>
        <w:t>.</w:t>
      </w:r>
      <w:r w:rsidR="00247CE1" w:rsidRPr="00EF5E44">
        <w:rPr>
          <w:rFonts w:ascii="Verdana" w:eastAsia="Verdana" w:hAnsi="Verdana" w:cs="Verdana"/>
          <w:lang w:val="en"/>
        </w:rPr>
        <w:t xml:space="preserve">  Spear presented a new contract from Wipfli that sets the monthly fee for accounting and payroll services at $650.  Fuller expressed concerns with Paragraph 15 of </w:t>
      </w:r>
      <w:r w:rsidR="0012759B" w:rsidRPr="00EF5E44">
        <w:rPr>
          <w:rFonts w:ascii="Verdana" w:eastAsia="Verdana" w:hAnsi="Verdana" w:cs="Verdana"/>
          <w:lang w:val="en"/>
        </w:rPr>
        <w:t>Wipfli’ s</w:t>
      </w:r>
      <w:r w:rsidR="00247CE1" w:rsidRPr="00EF5E44">
        <w:rPr>
          <w:rFonts w:ascii="Verdana" w:eastAsia="Verdana" w:hAnsi="Verdana" w:cs="Verdana"/>
          <w:lang w:val="en"/>
        </w:rPr>
        <w:t xml:space="preserve"> engagement letter, "Limitation of Liability", which states that </w:t>
      </w:r>
      <w:r w:rsidR="0012759B" w:rsidRPr="00EF5E44">
        <w:rPr>
          <w:rFonts w:ascii="Verdana" w:eastAsia="Verdana" w:hAnsi="Verdana" w:cs="Verdana"/>
          <w:lang w:val="en"/>
        </w:rPr>
        <w:t>Wipfli’ s</w:t>
      </w:r>
      <w:r w:rsidR="00247CE1" w:rsidRPr="00EF5E44">
        <w:rPr>
          <w:rFonts w:ascii="Verdana" w:eastAsia="Verdana" w:hAnsi="Verdana" w:cs="Verdana"/>
          <w:lang w:val="en"/>
        </w:rPr>
        <w:t xml:space="preserve"> liability for negligence or breach of contract shall not "exceed the amount actually paid to Wipfli by client under such engagement letter or change order." </w:t>
      </w:r>
      <w:r w:rsidR="0058784C" w:rsidRPr="00EF5E44">
        <w:rPr>
          <w:rFonts w:ascii="Verdana" w:eastAsia="Verdana" w:hAnsi="Verdana" w:cs="Verdana"/>
          <w:lang w:val="en"/>
        </w:rPr>
        <w:t>Fuller explained that this amount is insufficient to cover any potential mistakes made by Wipfli</w:t>
      </w:r>
      <w:r w:rsidR="00297EE5" w:rsidRPr="00EF5E44">
        <w:rPr>
          <w:rFonts w:ascii="Verdana" w:eastAsia="Verdana" w:hAnsi="Verdana" w:cs="Verdana"/>
          <w:lang w:val="en"/>
        </w:rPr>
        <w:t xml:space="preserve"> and the language is designed to limit their liability to </w:t>
      </w:r>
      <w:r w:rsidR="00EF5E44" w:rsidRPr="00EF5E44">
        <w:rPr>
          <w:rFonts w:ascii="Verdana" w:eastAsia="Verdana" w:hAnsi="Verdana" w:cs="Verdana"/>
          <w:lang w:val="en"/>
        </w:rPr>
        <w:t xml:space="preserve">IFAD </w:t>
      </w:r>
      <w:r w:rsidR="0012759B" w:rsidRPr="00EF5E44">
        <w:rPr>
          <w:rFonts w:ascii="Verdana" w:eastAsia="Verdana" w:hAnsi="Verdana" w:cs="Verdana"/>
          <w:lang w:val="en"/>
        </w:rPr>
        <w:t>if</w:t>
      </w:r>
      <w:r w:rsidR="00EF5E44" w:rsidRPr="00EF5E44">
        <w:rPr>
          <w:rFonts w:ascii="Verdana" w:eastAsia="Verdana" w:hAnsi="Verdana" w:cs="Verdana"/>
          <w:lang w:val="en"/>
        </w:rPr>
        <w:t xml:space="preserve"> Wipfli</w:t>
      </w:r>
      <w:r w:rsidR="00297EE5" w:rsidRPr="00EF5E44">
        <w:rPr>
          <w:rFonts w:ascii="Verdana" w:eastAsia="Verdana" w:hAnsi="Verdana" w:cs="Verdana"/>
          <w:lang w:val="en"/>
        </w:rPr>
        <w:t xml:space="preserve"> make</w:t>
      </w:r>
      <w:r w:rsidR="00EF5E44">
        <w:rPr>
          <w:rFonts w:ascii="Verdana" w:eastAsia="Verdana" w:hAnsi="Verdana" w:cs="Verdana"/>
          <w:lang w:val="en"/>
        </w:rPr>
        <w:t>s</w:t>
      </w:r>
      <w:r w:rsidR="00297EE5" w:rsidRPr="00EF5E44">
        <w:rPr>
          <w:rFonts w:ascii="Verdana" w:eastAsia="Verdana" w:hAnsi="Verdana" w:cs="Verdana"/>
          <w:lang w:val="en"/>
        </w:rPr>
        <w:t xml:space="preserve"> mistakes. </w:t>
      </w:r>
      <w:r w:rsidR="0058784C" w:rsidRPr="00EF5E44">
        <w:rPr>
          <w:rFonts w:ascii="Verdana" w:eastAsia="Verdana" w:hAnsi="Verdana" w:cs="Verdana"/>
          <w:lang w:val="en"/>
        </w:rPr>
        <w:t xml:space="preserve"> </w:t>
      </w:r>
      <w:r w:rsidR="00247CE1" w:rsidRPr="00EF5E44">
        <w:rPr>
          <w:rFonts w:ascii="Verdana" w:eastAsia="Verdana" w:hAnsi="Verdana" w:cs="Verdana"/>
          <w:lang w:val="en"/>
        </w:rPr>
        <w:t>Based on the advice of Fuller the Board suggested that the entire paragraph be struck and eliminated before IFAD would sign the engagement letter.</w:t>
      </w:r>
      <w:r w:rsidR="006A37B2" w:rsidRPr="00EF5E44">
        <w:rPr>
          <w:rFonts w:ascii="Verdana" w:eastAsia="Verdana" w:hAnsi="Verdana" w:cs="Verdana"/>
          <w:lang w:val="en"/>
        </w:rPr>
        <w:t xml:space="preserve">  Gazdik pointed out that Vucovich said that we have another entity auditing our financials (Rudd &amp; Company) and that they would be more likely to be responsible for any liability. </w:t>
      </w:r>
      <w:r w:rsidR="00297EE5" w:rsidRPr="00EF5E44">
        <w:rPr>
          <w:rFonts w:ascii="Verdana" w:eastAsia="Verdana" w:hAnsi="Verdana" w:cs="Verdana"/>
          <w:lang w:val="en"/>
        </w:rPr>
        <w:t>However, Gazdik stated that we need to make sure that</w:t>
      </w:r>
      <w:r w:rsidR="004933C6" w:rsidRPr="00EF5E44">
        <w:rPr>
          <w:rFonts w:ascii="Verdana" w:eastAsia="Verdana" w:hAnsi="Verdana" w:cs="Verdana"/>
          <w:lang w:val="en"/>
        </w:rPr>
        <w:t xml:space="preserve"> </w:t>
      </w:r>
      <w:r w:rsidR="00297EE5" w:rsidRPr="00EF5E44">
        <w:rPr>
          <w:rFonts w:ascii="Verdana" w:eastAsia="Verdana" w:hAnsi="Verdana" w:cs="Verdana"/>
          <w:lang w:val="en"/>
        </w:rPr>
        <w:t>that if Wipfli is negligent, because we've assigned the responsibility to them</w:t>
      </w:r>
      <w:r w:rsidR="00BE6494">
        <w:rPr>
          <w:rFonts w:ascii="Verdana" w:eastAsia="Verdana" w:hAnsi="Verdana" w:cs="Verdana"/>
          <w:lang w:val="en"/>
        </w:rPr>
        <w:t xml:space="preserve">, </w:t>
      </w:r>
      <w:r w:rsidR="00297EE5" w:rsidRPr="00EF5E44">
        <w:rPr>
          <w:rFonts w:ascii="Verdana" w:eastAsia="Verdana" w:hAnsi="Verdana" w:cs="Verdana"/>
          <w:lang w:val="en"/>
        </w:rPr>
        <w:t>and IFAD incurred penalties because of th</w:t>
      </w:r>
      <w:r w:rsidR="00BE6494">
        <w:rPr>
          <w:rFonts w:ascii="Verdana" w:eastAsia="Verdana" w:hAnsi="Verdana" w:cs="Verdana"/>
          <w:lang w:val="en"/>
        </w:rPr>
        <w:t xml:space="preserve">e negligence, </w:t>
      </w:r>
      <w:r w:rsidR="00297EE5" w:rsidRPr="00EF5E44">
        <w:rPr>
          <w:rFonts w:ascii="Verdana" w:eastAsia="Verdana" w:hAnsi="Verdana" w:cs="Verdana"/>
          <w:lang w:val="en"/>
        </w:rPr>
        <w:t xml:space="preserve">Wipfli must be </w:t>
      </w:r>
      <w:r w:rsidR="004933C6" w:rsidRPr="00EF5E44">
        <w:rPr>
          <w:rFonts w:ascii="Verdana" w:eastAsia="Verdana" w:hAnsi="Verdana" w:cs="Verdana"/>
          <w:lang w:val="en"/>
        </w:rPr>
        <w:t xml:space="preserve">held </w:t>
      </w:r>
      <w:r w:rsidR="00297EE5" w:rsidRPr="00EF5E44">
        <w:rPr>
          <w:rFonts w:ascii="Verdana" w:eastAsia="Verdana" w:hAnsi="Verdana" w:cs="Verdana"/>
          <w:lang w:val="en"/>
        </w:rPr>
        <w:t xml:space="preserve">responsible. </w:t>
      </w:r>
    </w:p>
    <w:p w14:paraId="5421BD1A" w14:textId="77777777" w:rsidR="004933C6" w:rsidRDefault="004933C6" w:rsidP="00297EE5">
      <w:pPr>
        <w:pStyle w:val="ListParagraph"/>
        <w:spacing w:after="120"/>
        <w:ind w:left="1350"/>
        <w:rPr>
          <w:rFonts w:ascii="Verdana" w:eastAsia="Verdana" w:hAnsi="Verdana" w:cs="Verdana"/>
          <w:lang w:val="en"/>
        </w:rPr>
      </w:pPr>
    </w:p>
    <w:p w14:paraId="7F8F79F5" w14:textId="1895084D" w:rsidR="00297EE5" w:rsidRPr="00297EE5" w:rsidRDefault="00247CE1" w:rsidP="00297EE5">
      <w:pPr>
        <w:pStyle w:val="ListParagraph"/>
        <w:spacing w:after="120"/>
        <w:ind w:left="1350"/>
        <w:rPr>
          <w:rFonts w:ascii="Verdana" w:eastAsia="Verdana" w:hAnsi="Verdana" w:cs="Verdana"/>
          <w:b/>
          <w:bCs/>
          <w:lang w:val="en"/>
        </w:rPr>
      </w:pPr>
      <w:r>
        <w:rPr>
          <w:rFonts w:ascii="Verdana" w:eastAsia="Verdana" w:hAnsi="Verdana" w:cs="Verdana"/>
          <w:lang w:val="en"/>
        </w:rPr>
        <w:t xml:space="preserve">Carpenter moved to accept the contract </w:t>
      </w:r>
      <w:r w:rsidRPr="00247CE1">
        <w:rPr>
          <w:rFonts w:ascii="Verdana" w:eastAsia="Verdana" w:hAnsi="Verdana" w:cs="Verdana"/>
          <w:lang w:val="en"/>
        </w:rPr>
        <w:t>subject to modification of Paragraph 15</w:t>
      </w:r>
      <w:r>
        <w:rPr>
          <w:rFonts w:ascii="Verdana" w:eastAsia="Verdana" w:hAnsi="Verdana" w:cs="Verdana"/>
          <w:lang w:val="en"/>
        </w:rPr>
        <w:t xml:space="preserve"> and </w:t>
      </w:r>
      <w:r w:rsidR="002A7134">
        <w:rPr>
          <w:rFonts w:ascii="Verdana" w:eastAsia="Verdana" w:hAnsi="Verdana" w:cs="Verdana"/>
          <w:lang w:val="en"/>
        </w:rPr>
        <w:t xml:space="preserve">for the </w:t>
      </w:r>
      <w:r w:rsidRPr="00247CE1">
        <w:rPr>
          <w:rFonts w:ascii="Verdana" w:eastAsia="Verdana" w:hAnsi="Verdana" w:cs="Verdana"/>
          <w:lang w:val="en"/>
        </w:rPr>
        <w:t>d</w:t>
      </w:r>
      <w:r w:rsidR="002A7134">
        <w:rPr>
          <w:rFonts w:ascii="Verdana" w:eastAsia="Verdana" w:hAnsi="Verdana" w:cs="Verdana"/>
          <w:lang w:val="en"/>
        </w:rPr>
        <w:t xml:space="preserve">ates to be updated. </w:t>
      </w:r>
      <w:r w:rsidR="00297EE5">
        <w:rPr>
          <w:rFonts w:ascii="Verdana" w:eastAsia="Verdana" w:hAnsi="Verdana" w:cs="Verdana"/>
          <w:lang w:val="en"/>
        </w:rPr>
        <w:t xml:space="preserve">Vucovich seconded.  </w:t>
      </w:r>
      <w:r w:rsidR="00523B6E">
        <w:rPr>
          <w:rFonts w:ascii="Verdana" w:eastAsia="Verdana" w:hAnsi="Verdana" w:cs="Verdana"/>
          <w:lang w:val="en"/>
        </w:rPr>
        <w:t xml:space="preserve">Spear was instructed to follow up with Wipfli to see if Paragraph 15 could be eliminated or modified.  Fuller was going to provide some alternative language.  </w:t>
      </w:r>
      <w:r w:rsidR="002A7134">
        <w:rPr>
          <w:rFonts w:ascii="Verdana" w:eastAsia="Verdana" w:hAnsi="Verdana" w:cs="Verdana"/>
          <w:lang w:val="en"/>
        </w:rPr>
        <w:t>Motion passed</w:t>
      </w:r>
      <w:r w:rsidR="00297EE5">
        <w:rPr>
          <w:rFonts w:ascii="Verdana" w:eastAsia="Verdana" w:hAnsi="Verdana" w:cs="Verdana"/>
          <w:lang w:val="en"/>
        </w:rPr>
        <w:t>. Nitschke said if the motion is to modify the paragraph</w:t>
      </w:r>
      <w:r w:rsidR="004933C6">
        <w:rPr>
          <w:rFonts w:ascii="Verdana" w:eastAsia="Verdana" w:hAnsi="Verdana" w:cs="Verdana"/>
          <w:lang w:val="en"/>
        </w:rPr>
        <w:t>,</w:t>
      </w:r>
      <w:r w:rsidR="00297EE5">
        <w:rPr>
          <w:rFonts w:ascii="Verdana" w:eastAsia="Verdana" w:hAnsi="Verdana" w:cs="Verdana"/>
          <w:lang w:val="en"/>
        </w:rPr>
        <w:t xml:space="preserve"> he is for it</w:t>
      </w:r>
      <w:r w:rsidR="004933C6">
        <w:rPr>
          <w:rFonts w:ascii="Verdana" w:eastAsia="Verdana" w:hAnsi="Verdana" w:cs="Verdana"/>
          <w:lang w:val="en"/>
        </w:rPr>
        <w:t>.  I</w:t>
      </w:r>
      <w:r w:rsidR="00297EE5">
        <w:rPr>
          <w:rFonts w:ascii="Verdana" w:eastAsia="Verdana" w:hAnsi="Verdana" w:cs="Verdana"/>
          <w:lang w:val="en"/>
        </w:rPr>
        <w:t xml:space="preserve">f it is to eliminate the </w:t>
      </w:r>
      <w:r w:rsidR="00FD2334">
        <w:rPr>
          <w:rFonts w:ascii="Verdana" w:eastAsia="Verdana" w:hAnsi="Verdana" w:cs="Verdana"/>
          <w:lang w:val="en"/>
        </w:rPr>
        <w:t>paragraph,</w:t>
      </w:r>
      <w:r w:rsidR="00297EE5">
        <w:rPr>
          <w:rFonts w:ascii="Verdana" w:eastAsia="Verdana" w:hAnsi="Verdana" w:cs="Verdana"/>
          <w:lang w:val="en"/>
        </w:rPr>
        <w:t xml:space="preserve"> </w:t>
      </w:r>
      <w:r w:rsidR="004933C6">
        <w:rPr>
          <w:rFonts w:ascii="Verdana" w:eastAsia="Verdana" w:hAnsi="Verdana" w:cs="Verdana"/>
          <w:lang w:val="en"/>
        </w:rPr>
        <w:t xml:space="preserve">then </w:t>
      </w:r>
      <w:r w:rsidR="00297EE5">
        <w:rPr>
          <w:rFonts w:ascii="Verdana" w:eastAsia="Verdana" w:hAnsi="Verdana" w:cs="Verdana"/>
          <w:lang w:val="en"/>
        </w:rPr>
        <w:t>he is against</w:t>
      </w:r>
      <w:r w:rsidR="00874143">
        <w:rPr>
          <w:rFonts w:ascii="Verdana" w:eastAsia="Verdana" w:hAnsi="Verdana" w:cs="Verdana"/>
          <w:lang w:val="en"/>
        </w:rPr>
        <w:t xml:space="preserve"> the motion</w:t>
      </w:r>
      <w:r w:rsidR="00297EE5">
        <w:rPr>
          <w:rFonts w:ascii="Verdana" w:eastAsia="Verdana" w:hAnsi="Verdana" w:cs="Verdana"/>
          <w:lang w:val="en"/>
        </w:rPr>
        <w:t xml:space="preserve">.  </w:t>
      </w:r>
      <w:r w:rsidR="002A7134">
        <w:rPr>
          <w:rFonts w:ascii="Verdana" w:eastAsia="Verdana" w:hAnsi="Verdana" w:cs="Verdana"/>
          <w:lang w:val="en"/>
        </w:rPr>
        <w:t xml:space="preserve"> </w:t>
      </w:r>
      <w:r w:rsidRPr="00247CE1">
        <w:rPr>
          <w:rFonts w:ascii="Verdana" w:eastAsia="Verdana" w:hAnsi="Verdana" w:cs="Verdana"/>
          <w:lang w:val="en"/>
        </w:rPr>
        <w:t xml:space="preserve">  </w:t>
      </w:r>
    </w:p>
    <w:p w14:paraId="6A1DC66A" w14:textId="7F4B1C74" w:rsidR="00D34C9E" w:rsidRDefault="00247CE1" w:rsidP="00297EE5">
      <w:pPr>
        <w:pStyle w:val="ListParagraph"/>
        <w:spacing w:after="120"/>
        <w:ind w:left="1350"/>
        <w:rPr>
          <w:rFonts w:ascii="Verdana" w:eastAsia="Verdana" w:hAnsi="Verdana" w:cs="Verdana"/>
          <w:b/>
          <w:bCs/>
          <w:lang w:val="en"/>
        </w:rPr>
      </w:pPr>
      <w:r>
        <w:rPr>
          <w:rFonts w:ascii="Verdana" w:eastAsia="Verdana" w:hAnsi="Verdana" w:cs="Verdana"/>
          <w:lang w:val="en"/>
        </w:rPr>
        <w:t xml:space="preserve"> </w:t>
      </w:r>
    </w:p>
    <w:p w14:paraId="16593B83" w14:textId="3E46BAE5" w:rsidR="005F6670" w:rsidRPr="00297EE5" w:rsidRDefault="0007247D" w:rsidP="00FF3229">
      <w:pPr>
        <w:pStyle w:val="ListParagraph"/>
        <w:numPr>
          <w:ilvl w:val="0"/>
          <w:numId w:val="4"/>
        </w:numPr>
        <w:spacing w:after="120"/>
        <w:ind w:left="1350" w:hanging="810"/>
        <w:rPr>
          <w:rFonts w:ascii="Verdana" w:eastAsia="Verdana" w:hAnsi="Verdana" w:cs="Verdana"/>
          <w:b/>
          <w:bCs/>
          <w:lang w:val="en"/>
        </w:rPr>
      </w:pPr>
      <w:r>
        <w:rPr>
          <w:rFonts w:ascii="Verdana" w:eastAsia="Verdana" w:hAnsi="Verdana" w:cs="Verdana"/>
          <w:b/>
          <w:bCs/>
          <w:lang w:val="en"/>
        </w:rPr>
        <w:t>Action Item –</w:t>
      </w:r>
      <w:r w:rsidR="00D61358" w:rsidRPr="00E866C3">
        <w:rPr>
          <w:rFonts w:ascii="Verdana" w:eastAsia="Verdana" w:hAnsi="Verdana" w:cs="Verdana"/>
          <w:b/>
          <w:bCs/>
          <w:lang w:val="en"/>
        </w:rPr>
        <w:t xml:space="preserve"> </w:t>
      </w:r>
      <w:r w:rsidR="004769B7">
        <w:rPr>
          <w:rFonts w:ascii="Verdana" w:eastAsia="Verdana" w:hAnsi="Verdana" w:cs="Verdana"/>
          <w:lang w:val="en"/>
        </w:rPr>
        <w:t xml:space="preserve">Review and approve </w:t>
      </w:r>
      <w:r w:rsidR="00AF1FFE">
        <w:rPr>
          <w:rFonts w:ascii="Verdana" w:eastAsia="Verdana" w:hAnsi="Verdana" w:cs="Verdana"/>
          <w:lang w:val="en"/>
        </w:rPr>
        <w:t>process for procuring Furniture, Fixture, and Equipment.</w:t>
      </w:r>
      <w:r w:rsidR="004769B7">
        <w:rPr>
          <w:rFonts w:ascii="Verdana" w:eastAsia="Verdana" w:hAnsi="Verdana" w:cs="Verdana"/>
          <w:lang w:val="en"/>
        </w:rPr>
        <w:t xml:space="preserve"> </w:t>
      </w:r>
      <w:r w:rsidR="002A7134">
        <w:rPr>
          <w:rFonts w:ascii="Verdana" w:eastAsia="Verdana" w:hAnsi="Verdana" w:cs="Verdana"/>
          <w:lang w:val="en"/>
        </w:rPr>
        <w:t xml:space="preserve">Spear briefed the Board on the status of FF&amp;E financing.  Spear said he received one proposal through the Nations Group that was not very attractive.  Spear said Laura Lewis is finalizing a term sheet for distribution to over 40 financing entities. </w:t>
      </w:r>
    </w:p>
    <w:p w14:paraId="3A7CA5A7" w14:textId="77777777" w:rsidR="00297EE5" w:rsidRPr="005F6670" w:rsidRDefault="00297EE5" w:rsidP="00297EE5">
      <w:pPr>
        <w:pStyle w:val="ListParagraph"/>
        <w:spacing w:after="120"/>
        <w:ind w:left="1350"/>
        <w:rPr>
          <w:rFonts w:ascii="Verdana" w:eastAsia="Verdana" w:hAnsi="Verdana" w:cs="Verdana"/>
          <w:b/>
          <w:bCs/>
          <w:lang w:val="en"/>
        </w:rPr>
      </w:pPr>
    </w:p>
    <w:p w14:paraId="1127820D" w14:textId="42DC3F26" w:rsidR="007B2C1A" w:rsidRPr="00D4586B" w:rsidRDefault="005F6670" w:rsidP="00FF3229">
      <w:pPr>
        <w:pStyle w:val="ListParagraph"/>
        <w:numPr>
          <w:ilvl w:val="0"/>
          <w:numId w:val="4"/>
        </w:numPr>
        <w:spacing w:after="120"/>
        <w:ind w:left="1350" w:hanging="810"/>
        <w:rPr>
          <w:rFonts w:ascii="Verdana" w:eastAsia="Verdana" w:hAnsi="Verdana" w:cs="Verdana"/>
          <w:b/>
          <w:bCs/>
          <w:lang w:val="en"/>
        </w:rPr>
      </w:pPr>
      <w:r>
        <w:rPr>
          <w:rFonts w:ascii="Verdana" w:eastAsia="Verdana" w:hAnsi="Verdana" w:cs="Verdana"/>
          <w:b/>
          <w:bCs/>
          <w:lang w:val="en"/>
        </w:rPr>
        <w:t>Action Item –</w:t>
      </w:r>
      <w:r>
        <w:rPr>
          <w:rFonts w:ascii="Verdana" w:eastAsia="Verdana" w:hAnsi="Verdana" w:cs="Verdana"/>
          <w:lang w:val="en"/>
        </w:rPr>
        <w:t xml:space="preserve"> Discuss and approve changing the IFAD Board meeting date from 9-28-21 to 9-27-21. </w:t>
      </w:r>
      <w:r w:rsidR="002A7134">
        <w:rPr>
          <w:rFonts w:ascii="Verdana" w:eastAsia="Verdana" w:hAnsi="Verdana" w:cs="Verdana"/>
          <w:lang w:val="en"/>
        </w:rPr>
        <w:t xml:space="preserve">Gazdik asked the Board members about their availability on 9-27-21.  Both Vucovich and Carpenter said they would be </w:t>
      </w:r>
      <w:r w:rsidR="00297EE5">
        <w:rPr>
          <w:rFonts w:ascii="Verdana" w:eastAsia="Verdana" w:hAnsi="Verdana" w:cs="Verdana"/>
          <w:lang w:val="en"/>
        </w:rPr>
        <w:t xml:space="preserve">unavailable if the meeting </w:t>
      </w:r>
      <w:r w:rsidR="00FE0A2D">
        <w:rPr>
          <w:rFonts w:ascii="Verdana" w:eastAsia="Verdana" w:hAnsi="Verdana" w:cs="Verdana"/>
          <w:lang w:val="en"/>
        </w:rPr>
        <w:t xml:space="preserve">is held on 9-28-21.  Nitschke said he is unavailable if the meeting is held on 9-27-21.  Gazdik suggested </w:t>
      </w:r>
      <w:r w:rsidR="00FD2334">
        <w:rPr>
          <w:rFonts w:ascii="Verdana" w:eastAsia="Verdana" w:hAnsi="Verdana" w:cs="Verdana"/>
          <w:lang w:val="en"/>
        </w:rPr>
        <w:t xml:space="preserve">we keep the regularly scheduled date of 9-28-21 as both Carpenter and Vucovich assigned Gazdik as their proxy for the meeting and there will </w:t>
      </w:r>
      <w:r w:rsidR="00874143">
        <w:rPr>
          <w:rFonts w:ascii="Verdana" w:eastAsia="Verdana" w:hAnsi="Verdana" w:cs="Verdana"/>
          <w:lang w:val="en"/>
        </w:rPr>
        <w:t xml:space="preserve">be </w:t>
      </w:r>
      <w:r w:rsidR="00FD2334">
        <w:rPr>
          <w:rFonts w:ascii="Verdana" w:eastAsia="Verdana" w:hAnsi="Verdana" w:cs="Verdana"/>
          <w:lang w:val="en"/>
        </w:rPr>
        <w:t>a quorum.</w:t>
      </w:r>
      <w:r w:rsidR="00F53456">
        <w:rPr>
          <w:rFonts w:ascii="Verdana" w:eastAsia="Verdana" w:hAnsi="Verdana" w:cs="Verdana"/>
          <w:lang w:val="en"/>
        </w:rPr>
        <w:t xml:space="preserve">  No vote was taken as the original meeting date remained. </w:t>
      </w:r>
      <w:r w:rsidR="00FD2334">
        <w:rPr>
          <w:rFonts w:ascii="Verdana" w:eastAsia="Verdana" w:hAnsi="Verdana" w:cs="Verdana"/>
          <w:lang w:val="en"/>
        </w:rPr>
        <w:t xml:space="preserve"> </w:t>
      </w:r>
    </w:p>
    <w:p w14:paraId="78967BCD" w14:textId="53F5BA38" w:rsidR="37CE1ACE" w:rsidRPr="00E866C3" w:rsidRDefault="0F66A26D" w:rsidP="00FF3229">
      <w:pPr>
        <w:spacing w:after="120"/>
        <w:rPr>
          <w:rFonts w:ascii="Verdana" w:eastAsia="Verdana" w:hAnsi="Verdana" w:cs="Verdana"/>
          <w:b/>
          <w:bCs/>
          <w:lang w:val="en"/>
        </w:rPr>
      </w:pPr>
      <w:r w:rsidRPr="00E866C3">
        <w:rPr>
          <w:rFonts w:ascii="Verdana" w:eastAsia="Verdana" w:hAnsi="Verdana" w:cs="Verdana"/>
          <w:b/>
          <w:bCs/>
          <w:lang w:val="en"/>
        </w:rPr>
        <w:t>Report and Updates</w:t>
      </w:r>
    </w:p>
    <w:p w14:paraId="250DC151" w14:textId="7355EEC3" w:rsidR="37CE1ACE" w:rsidRPr="00E866C3" w:rsidRDefault="41BEE6C2" w:rsidP="41BEE6C2">
      <w:pPr>
        <w:pStyle w:val="ListParagraph"/>
        <w:numPr>
          <w:ilvl w:val="0"/>
          <w:numId w:val="2"/>
        </w:numPr>
        <w:spacing w:after="120"/>
        <w:rPr>
          <w:rFonts w:ascii="Verdana" w:hAnsi="Verdana"/>
          <w:b/>
          <w:bCs/>
        </w:rPr>
      </w:pPr>
      <w:r w:rsidRPr="00E866C3">
        <w:rPr>
          <w:rFonts w:ascii="Verdana" w:eastAsia="Verdana" w:hAnsi="Verdana" w:cs="Verdana"/>
          <w:b/>
          <w:bCs/>
          <w:lang w:val="en"/>
        </w:rPr>
        <w:t>Discussion Item</w:t>
      </w:r>
      <w:r w:rsidRPr="00E866C3">
        <w:rPr>
          <w:rFonts w:ascii="Verdana" w:eastAsia="Verdana" w:hAnsi="Verdana" w:cs="Verdana"/>
          <w:lang w:val="en"/>
        </w:rPr>
        <w:t xml:space="preserve"> - Executive Director Report </w:t>
      </w:r>
    </w:p>
    <w:p w14:paraId="3C90C7C9" w14:textId="03639995" w:rsidR="0007247D" w:rsidRPr="0007247D" w:rsidRDefault="0007247D" w:rsidP="0007247D">
      <w:pPr>
        <w:pStyle w:val="ListParagraph"/>
        <w:numPr>
          <w:ilvl w:val="1"/>
          <w:numId w:val="2"/>
        </w:numPr>
        <w:spacing w:after="0"/>
        <w:rPr>
          <w:rFonts w:ascii="Verdana" w:hAnsi="Verdana"/>
          <w:lang w:val="en"/>
        </w:rPr>
      </w:pPr>
      <w:r w:rsidRPr="0007247D">
        <w:rPr>
          <w:rFonts w:ascii="Verdana" w:hAnsi="Verdana"/>
          <w:lang w:val="en"/>
        </w:rPr>
        <w:t>Fundraising/</w:t>
      </w:r>
      <w:r w:rsidR="004769B7">
        <w:rPr>
          <w:rFonts w:ascii="Verdana" w:hAnsi="Verdana"/>
          <w:lang w:val="en"/>
        </w:rPr>
        <w:t xml:space="preserve">Cash Flow </w:t>
      </w:r>
      <w:r w:rsidRPr="0007247D">
        <w:rPr>
          <w:rFonts w:ascii="Verdana" w:hAnsi="Verdana"/>
          <w:lang w:val="en"/>
        </w:rPr>
        <w:t>Update</w:t>
      </w:r>
      <w:r w:rsidR="00FE0A2D">
        <w:rPr>
          <w:rFonts w:ascii="Verdana" w:hAnsi="Verdana"/>
          <w:lang w:val="en"/>
        </w:rPr>
        <w:t xml:space="preserve"> – Spear said all the fundraising updates are included in his</w:t>
      </w:r>
      <w:r w:rsidR="00FD2334">
        <w:rPr>
          <w:rFonts w:ascii="Verdana" w:hAnsi="Verdana"/>
          <w:lang w:val="en"/>
        </w:rPr>
        <w:t xml:space="preserve"> weekly Executive Director report.  Spear said he will be setting up additional meetings with Kevin Greene with prospects in the near future.  </w:t>
      </w:r>
      <w:r w:rsidRPr="0007247D">
        <w:rPr>
          <w:rFonts w:ascii="Verdana" w:hAnsi="Verdana"/>
          <w:lang w:val="en"/>
        </w:rPr>
        <w:t xml:space="preserve"> </w:t>
      </w:r>
    </w:p>
    <w:p w14:paraId="194D3DB8" w14:textId="2395D53B" w:rsidR="0007247D" w:rsidRPr="0007247D" w:rsidRDefault="0007247D" w:rsidP="0007247D">
      <w:pPr>
        <w:pStyle w:val="ListParagraph"/>
        <w:numPr>
          <w:ilvl w:val="1"/>
          <w:numId w:val="2"/>
        </w:numPr>
        <w:spacing w:after="0"/>
        <w:rPr>
          <w:rFonts w:ascii="Verdana" w:hAnsi="Verdana"/>
          <w:lang w:val="en"/>
        </w:rPr>
      </w:pPr>
      <w:r w:rsidRPr="0007247D">
        <w:rPr>
          <w:rFonts w:ascii="Verdana" w:hAnsi="Verdana"/>
          <w:lang w:val="en"/>
        </w:rPr>
        <w:t xml:space="preserve">State Tax Commission Reports </w:t>
      </w:r>
      <w:r w:rsidR="00FD2334">
        <w:rPr>
          <w:rFonts w:ascii="Verdana" w:hAnsi="Verdana"/>
          <w:lang w:val="en"/>
        </w:rPr>
        <w:t xml:space="preserve">– Spear said August figures have not been sent by the State Tax Commission. </w:t>
      </w:r>
    </w:p>
    <w:p w14:paraId="43456B33" w14:textId="2478B0AE" w:rsidR="0007247D" w:rsidRPr="0007247D" w:rsidRDefault="0007247D" w:rsidP="0007247D">
      <w:pPr>
        <w:pStyle w:val="ListParagraph"/>
        <w:numPr>
          <w:ilvl w:val="1"/>
          <w:numId w:val="2"/>
        </w:numPr>
        <w:spacing w:after="0"/>
        <w:rPr>
          <w:rFonts w:ascii="Verdana" w:hAnsi="Verdana"/>
          <w:lang w:val="en"/>
        </w:rPr>
      </w:pPr>
      <w:r w:rsidRPr="0007247D">
        <w:rPr>
          <w:rFonts w:ascii="Verdana" w:hAnsi="Verdana"/>
          <w:lang w:val="en"/>
        </w:rPr>
        <w:t>Construction Update</w:t>
      </w:r>
      <w:r w:rsidR="00FD2334">
        <w:rPr>
          <w:rFonts w:ascii="Verdana" w:hAnsi="Verdana"/>
          <w:lang w:val="en"/>
        </w:rPr>
        <w:t xml:space="preserve"> – This was covered in Agenda item VIII.</w:t>
      </w:r>
    </w:p>
    <w:p w14:paraId="592E5593" w14:textId="69DD3CAE" w:rsidR="0007247D" w:rsidRDefault="0007247D" w:rsidP="0007247D">
      <w:pPr>
        <w:pStyle w:val="ListParagraph"/>
        <w:numPr>
          <w:ilvl w:val="1"/>
          <w:numId w:val="2"/>
        </w:numPr>
        <w:spacing w:after="0"/>
        <w:rPr>
          <w:rFonts w:ascii="Verdana" w:hAnsi="Verdana"/>
          <w:lang w:val="en"/>
        </w:rPr>
      </w:pPr>
      <w:r w:rsidRPr="0007247D">
        <w:rPr>
          <w:rFonts w:ascii="Verdana" w:hAnsi="Verdana"/>
          <w:lang w:val="en"/>
        </w:rPr>
        <w:t xml:space="preserve">Action Items </w:t>
      </w:r>
      <w:r w:rsidR="00FD2334">
        <w:rPr>
          <w:rFonts w:ascii="Verdana" w:hAnsi="Verdana"/>
          <w:lang w:val="en"/>
        </w:rPr>
        <w:t>–</w:t>
      </w:r>
    </w:p>
    <w:p w14:paraId="1250D3B7" w14:textId="7DBDBF3B" w:rsidR="00FD2334" w:rsidRDefault="00FD2334" w:rsidP="00FD2334">
      <w:pPr>
        <w:pStyle w:val="ListParagraph"/>
        <w:numPr>
          <w:ilvl w:val="2"/>
          <w:numId w:val="2"/>
        </w:numPr>
        <w:spacing w:after="0"/>
        <w:rPr>
          <w:rFonts w:ascii="Verdana" w:hAnsi="Verdana"/>
          <w:lang w:val="en"/>
        </w:rPr>
      </w:pPr>
      <w:r>
        <w:rPr>
          <w:rFonts w:ascii="Verdana" w:hAnsi="Verdana"/>
          <w:lang w:val="en"/>
        </w:rPr>
        <w:t>Follow up with Wipfli</w:t>
      </w:r>
    </w:p>
    <w:p w14:paraId="735E2940" w14:textId="40568710" w:rsidR="00FD2334" w:rsidRDefault="00FD2334" w:rsidP="00FD2334">
      <w:pPr>
        <w:pStyle w:val="ListParagraph"/>
        <w:numPr>
          <w:ilvl w:val="2"/>
          <w:numId w:val="2"/>
        </w:numPr>
        <w:spacing w:after="0"/>
        <w:rPr>
          <w:rFonts w:ascii="Verdana" w:hAnsi="Verdana"/>
          <w:lang w:val="en"/>
        </w:rPr>
      </w:pPr>
      <w:r>
        <w:rPr>
          <w:rFonts w:ascii="Verdana" w:hAnsi="Verdana"/>
          <w:lang w:val="en"/>
        </w:rPr>
        <w:t xml:space="preserve">Follow up with State Tax Commission </w:t>
      </w:r>
    </w:p>
    <w:p w14:paraId="5288415C" w14:textId="4B083A37" w:rsidR="000074AF" w:rsidRDefault="000074AF" w:rsidP="00FD2334">
      <w:pPr>
        <w:pStyle w:val="ListParagraph"/>
        <w:numPr>
          <w:ilvl w:val="2"/>
          <w:numId w:val="2"/>
        </w:numPr>
        <w:spacing w:after="0"/>
        <w:rPr>
          <w:rFonts w:ascii="Verdana" w:hAnsi="Verdana"/>
          <w:lang w:val="en"/>
        </w:rPr>
      </w:pPr>
      <w:r>
        <w:rPr>
          <w:rFonts w:ascii="Verdana" w:hAnsi="Verdana"/>
          <w:lang w:val="en"/>
        </w:rPr>
        <w:t xml:space="preserve">FF&amp;E Financing </w:t>
      </w:r>
    </w:p>
    <w:p w14:paraId="6B25A580" w14:textId="1B00E21A" w:rsidR="00E41E9F" w:rsidRPr="00E41E9F" w:rsidRDefault="00E41E9F" w:rsidP="00F53456">
      <w:pPr>
        <w:spacing w:after="0"/>
        <w:ind w:left="720" w:hanging="540"/>
        <w:rPr>
          <w:rFonts w:ascii="Verdana" w:hAnsi="Verdana"/>
          <w:lang w:val="en"/>
        </w:rPr>
      </w:pPr>
      <w:r>
        <w:rPr>
          <w:rFonts w:ascii="Verdana" w:hAnsi="Verdana"/>
          <w:lang w:val="en"/>
        </w:rPr>
        <w:t xml:space="preserve">       Spear asked Alex Ortiz to introduce himself as the new representative from the Nations Group. Oritz</w:t>
      </w:r>
      <w:r w:rsidR="00E20828">
        <w:rPr>
          <w:rFonts w:ascii="Verdana" w:hAnsi="Verdana"/>
          <w:lang w:val="en"/>
        </w:rPr>
        <w:t xml:space="preserve"> was the </w:t>
      </w:r>
      <w:r w:rsidR="00E20828" w:rsidRPr="00E20828">
        <w:rPr>
          <w:rFonts w:ascii="Verdana" w:hAnsi="Verdana"/>
          <w:lang w:val="en"/>
        </w:rPr>
        <w:t xml:space="preserve">Vice President for CAA ICON. A division of leading entertainment and sports agency Creative Artists Agency (CAA), CAA ICON is the world's leading owner's representative and strategic management consulting firm for public and private sports, entertainment, and public assembly facility owners/operators, professional franchises, and leagues. </w:t>
      </w:r>
      <w:r w:rsidR="00E20828">
        <w:rPr>
          <w:rFonts w:ascii="Verdana" w:hAnsi="Verdana"/>
          <w:lang w:val="en"/>
        </w:rPr>
        <w:t>Ortiz has more than 18</w:t>
      </w:r>
      <w:r w:rsidR="00E20828" w:rsidRPr="00E20828">
        <w:rPr>
          <w:rFonts w:ascii="Verdana" w:hAnsi="Verdana"/>
          <w:lang w:val="en"/>
        </w:rPr>
        <w:t xml:space="preserve"> years of experience managing the design and construction of sports venues</w:t>
      </w:r>
      <w:r w:rsidR="00E20828">
        <w:rPr>
          <w:rFonts w:ascii="Verdana" w:hAnsi="Verdana"/>
          <w:lang w:val="en"/>
        </w:rPr>
        <w:t>.</w:t>
      </w:r>
    </w:p>
    <w:p w14:paraId="48B13D0D" w14:textId="77777777" w:rsidR="0007247D" w:rsidRPr="0007247D" w:rsidRDefault="0007247D" w:rsidP="0007247D">
      <w:pPr>
        <w:pStyle w:val="ListParagraph"/>
        <w:spacing w:after="0"/>
        <w:ind w:left="1440"/>
        <w:rPr>
          <w:rFonts w:ascii="Verdana" w:hAnsi="Verdana"/>
          <w:lang w:val="en"/>
        </w:rPr>
      </w:pPr>
    </w:p>
    <w:p w14:paraId="6ED2D24D" w14:textId="247D5137" w:rsidR="37CE1ACE" w:rsidRPr="00E866C3" w:rsidRDefault="41BEE6C2" w:rsidP="41BEE6C2">
      <w:pPr>
        <w:pStyle w:val="ListParagraph"/>
        <w:numPr>
          <w:ilvl w:val="0"/>
          <w:numId w:val="2"/>
        </w:numPr>
        <w:spacing w:after="120"/>
        <w:rPr>
          <w:rFonts w:ascii="Verdana" w:hAnsi="Verdana"/>
          <w:b/>
          <w:bCs/>
        </w:rPr>
      </w:pPr>
      <w:r w:rsidRPr="00E866C3">
        <w:rPr>
          <w:rFonts w:ascii="Verdana" w:eastAsia="Verdana" w:hAnsi="Verdana" w:cs="Verdana"/>
          <w:b/>
          <w:bCs/>
          <w:lang w:val="en"/>
        </w:rPr>
        <w:t xml:space="preserve">Discussion Item </w:t>
      </w:r>
      <w:r w:rsidRPr="00E866C3">
        <w:rPr>
          <w:rFonts w:ascii="Verdana" w:eastAsia="Verdana" w:hAnsi="Verdana" w:cs="Verdana"/>
          <w:lang w:val="en"/>
        </w:rPr>
        <w:t>- Legal Report</w:t>
      </w:r>
      <w:r w:rsidR="00E41E9F">
        <w:rPr>
          <w:rFonts w:ascii="Verdana" w:eastAsia="Verdana" w:hAnsi="Verdana" w:cs="Verdana"/>
          <w:lang w:val="en"/>
        </w:rPr>
        <w:t xml:space="preserve"> – Fuller report said the hockey licensing</w:t>
      </w:r>
      <w:r w:rsidR="001461D6">
        <w:rPr>
          <w:rFonts w:ascii="Verdana" w:eastAsia="Verdana" w:hAnsi="Verdana" w:cs="Verdana"/>
          <w:lang w:val="en"/>
        </w:rPr>
        <w:t xml:space="preserve"> agreement </w:t>
      </w:r>
      <w:r w:rsidR="00E41E9F">
        <w:rPr>
          <w:rFonts w:ascii="Verdana" w:eastAsia="Verdana" w:hAnsi="Verdana" w:cs="Verdana"/>
          <w:lang w:val="en"/>
        </w:rPr>
        <w:t xml:space="preserve">was provided and received by Nuveen. </w:t>
      </w:r>
    </w:p>
    <w:p w14:paraId="36F2200B" w14:textId="55A63D15" w:rsidR="37CE1ACE" w:rsidRPr="00E866C3" w:rsidRDefault="37CE1ACE" w:rsidP="00146491">
      <w:pPr>
        <w:spacing w:after="120"/>
        <w:rPr>
          <w:rFonts w:ascii="Verdana" w:hAnsi="Verdana"/>
        </w:rPr>
      </w:pPr>
      <w:r w:rsidRPr="00E866C3">
        <w:rPr>
          <w:rFonts w:ascii="Verdana" w:eastAsia="Arial" w:hAnsi="Verdana" w:cs="Arial"/>
          <w:lang w:val="en"/>
        </w:rPr>
        <w:t xml:space="preserve">     </w:t>
      </w:r>
      <w:r w:rsidR="0F66A26D" w:rsidRPr="00E866C3">
        <w:rPr>
          <w:rFonts w:ascii="Verdana" w:eastAsia="Verdana" w:hAnsi="Verdana" w:cs="Verdana"/>
          <w:lang w:val="en"/>
        </w:rPr>
        <w:t>C</w:t>
      </w:r>
      <w:r w:rsidR="0F66A26D" w:rsidRPr="00E866C3">
        <w:rPr>
          <w:rFonts w:ascii="Verdana" w:eastAsia="Verdana" w:hAnsi="Verdana" w:cs="Verdana"/>
          <w:b/>
          <w:bCs/>
          <w:lang w:val="en"/>
        </w:rPr>
        <w:t>alendar and Announcements</w:t>
      </w:r>
    </w:p>
    <w:p w14:paraId="24F21201" w14:textId="4D840FA3" w:rsidR="00D831D6" w:rsidRPr="00E866C3" w:rsidRDefault="41BEE6C2" w:rsidP="41BEE6C2">
      <w:pPr>
        <w:pStyle w:val="ListParagraph"/>
        <w:numPr>
          <w:ilvl w:val="0"/>
          <w:numId w:val="1"/>
        </w:numPr>
        <w:spacing w:after="120"/>
        <w:rPr>
          <w:rFonts w:ascii="Verdana" w:hAnsi="Verdana"/>
        </w:rPr>
      </w:pPr>
      <w:r w:rsidRPr="00E866C3">
        <w:rPr>
          <w:rFonts w:ascii="Verdana" w:eastAsia="Verdana" w:hAnsi="Verdana" w:cs="Verdana"/>
          <w:lang w:val="en"/>
        </w:rPr>
        <w:t xml:space="preserve">Upcoming IFAD Meeting – </w:t>
      </w:r>
      <w:r w:rsidRPr="00E866C3">
        <w:rPr>
          <w:rFonts w:ascii="Verdana" w:eastAsia="Verdana" w:hAnsi="Verdana" w:cs="Verdana"/>
          <w:b/>
          <w:bCs/>
          <w:u w:val="single"/>
          <w:lang w:val="en"/>
        </w:rPr>
        <w:t xml:space="preserve">Next Meeting on </w:t>
      </w:r>
      <w:r w:rsidR="00131622">
        <w:rPr>
          <w:rFonts w:ascii="Verdana" w:eastAsia="Verdana" w:hAnsi="Verdana" w:cs="Verdana"/>
          <w:b/>
          <w:bCs/>
          <w:u w:val="single"/>
          <w:lang w:val="en"/>
        </w:rPr>
        <w:t xml:space="preserve">September </w:t>
      </w:r>
      <w:r w:rsidR="00F10E66">
        <w:rPr>
          <w:rFonts w:ascii="Verdana" w:eastAsia="Verdana" w:hAnsi="Verdana" w:cs="Verdana"/>
          <w:b/>
          <w:bCs/>
          <w:u w:val="single"/>
          <w:lang w:val="en"/>
        </w:rPr>
        <w:t>2</w:t>
      </w:r>
      <w:r w:rsidR="00874143">
        <w:rPr>
          <w:rFonts w:ascii="Verdana" w:eastAsia="Verdana" w:hAnsi="Verdana" w:cs="Verdana"/>
          <w:b/>
          <w:bCs/>
          <w:u w:val="single"/>
          <w:lang w:val="en"/>
        </w:rPr>
        <w:t>8</w:t>
      </w:r>
      <w:r w:rsidR="002E5590">
        <w:rPr>
          <w:rFonts w:ascii="Verdana" w:eastAsia="Verdana" w:hAnsi="Verdana" w:cs="Verdana"/>
          <w:b/>
          <w:bCs/>
          <w:u w:val="single"/>
          <w:lang w:val="en"/>
        </w:rPr>
        <w:t xml:space="preserve">, </w:t>
      </w:r>
      <w:r w:rsidRPr="00E866C3">
        <w:rPr>
          <w:rFonts w:ascii="Verdana" w:eastAsia="Verdana" w:hAnsi="Verdana" w:cs="Verdana"/>
          <w:b/>
          <w:bCs/>
          <w:u w:val="single"/>
          <w:lang w:val="en"/>
        </w:rPr>
        <w:t>202</w:t>
      </w:r>
      <w:r w:rsidR="0007247D">
        <w:rPr>
          <w:rFonts w:ascii="Verdana" w:eastAsia="Verdana" w:hAnsi="Verdana" w:cs="Verdana"/>
          <w:b/>
          <w:bCs/>
          <w:u w:val="single"/>
          <w:lang w:val="en"/>
        </w:rPr>
        <w:t>1</w:t>
      </w:r>
    </w:p>
    <w:p w14:paraId="1F122F63" w14:textId="783D25B4" w:rsidR="37CE1ACE" w:rsidRPr="00E866C3" w:rsidRDefault="41BEE6C2" w:rsidP="41BEE6C2">
      <w:pPr>
        <w:pStyle w:val="ListParagraph"/>
        <w:numPr>
          <w:ilvl w:val="0"/>
          <w:numId w:val="1"/>
        </w:numPr>
        <w:spacing w:after="120"/>
        <w:rPr>
          <w:rFonts w:ascii="Verdana" w:hAnsi="Verdana"/>
        </w:rPr>
      </w:pPr>
      <w:r w:rsidRPr="00E866C3">
        <w:rPr>
          <w:rFonts w:ascii="Verdana" w:eastAsia="Verdana" w:hAnsi="Verdana" w:cs="Verdana"/>
          <w:b/>
          <w:bCs/>
          <w:lang w:val="en"/>
        </w:rPr>
        <w:t>Discussion Item</w:t>
      </w:r>
      <w:r w:rsidRPr="00E866C3">
        <w:rPr>
          <w:rFonts w:ascii="Verdana" w:eastAsia="Verdana" w:hAnsi="Verdana" w:cs="Verdana"/>
          <w:lang w:val="en"/>
        </w:rPr>
        <w:t xml:space="preserve"> - Announcements and Minor Questions </w:t>
      </w:r>
    </w:p>
    <w:p w14:paraId="71390876" w14:textId="0D39D903" w:rsidR="37CE1ACE" w:rsidRPr="000074AF" w:rsidRDefault="41BEE6C2" w:rsidP="41BEE6C2">
      <w:pPr>
        <w:pStyle w:val="ListParagraph"/>
        <w:numPr>
          <w:ilvl w:val="0"/>
          <w:numId w:val="1"/>
        </w:numPr>
        <w:spacing w:after="120"/>
        <w:rPr>
          <w:rFonts w:ascii="Verdana" w:hAnsi="Verdana"/>
          <w:b/>
          <w:bCs/>
        </w:rPr>
      </w:pPr>
      <w:r w:rsidRPr="00E866C3">
        <w:rPr>
          <w:rFonts w:ascii="Verdana" w:eastAsia="Verdana" w:hAnsi="Verdana" w:cs="Verdana"/>
          <w:b/>
          <w:bCs/>
          <w:lang w:val="en"/>
        </w:rPr>
        <w:t>Discussion Item</w:t>
      </w:r>
      <w:r w:rsidRPr="00E866C3">
        <w:rPr>
          <w:rFonts w:ascii="Verdana" w:eastAsia="Verdana" w:hAnsi="Verdana" w:cs="Verdana"/>
          <w:lang w:val="en"/>
        </w:rPr>
        <w:t xml:space="preserve"> - Agenda Items for </w:t>
      </w:r>
      <w:r w:rsidR="00AE4D61">
        <w:rPr>
          <w:rFonts w:ascii="Verdana" w:eastAsia="Verdana" w:hAnsi="Verdana" w:cs="Verdana"/>
          <w:lang w:val="en"/>
        </w:rPr>
        <w:t xml:space="preserve">September </w:t>
      </w:r>
      <w:r w:rsidR="00F10E66">
        <w:rPr>
          <w:rFonts w:ascii="Verdana" w:eastAsia="Verdana" w:hAnsi="Verdana" w:cs="Verdana"/>
          <w:lang w:val="en"/>
        </w:rPr>
        <w:t>2</w:t>
      </w:r>
      <w:r w:rsidR="00874143">
        <w:rPr>
          <w:rFonts w:ascii="Verdana" w:eastAsia="Verdana" w:hAnsi="Verdana" w:cs="Verdana"/>
          <w:lang w:val="en"/>
        </w:rPr>
        <w:t>8</w:t>
      </w:r>
      <w:r w:rsidR="00796D0B">
        <w:rPr>
          <w:rFonts w:ascii="Verdana" w:eastAsia="Verdana" w:hAnsi="Verdana" w:cs="Verdana"/>
          <w:lang w:val="en"/>
        </w:rPr>
        <w:t xml:space="preserve">, </w:t>
      </w:r>
      <w:r w:rsidR="00D74EE8" w:rsidRPr="00E866C3">
        <w:rPr>
          <w:rFonts w:ascii="Verdana" w:eastAsia="Verdana" w:hAnsi="Verdana" w:cs="Verdana"/>
          <w:lang w:val="en"/>
        </w:rPr>
        <w:t>202</w:t>
      </w:r>
      <w:r w:rsidR="00D74EE8">
        <w:rPr>
          <w:rFonts w:ascii="Verdana" w:eastAsia="Verdana" w:hAnsi="Verdana" w:cs="Verdana"/>
          <w:lang w:val="en"/>
        </w:rPr>
        <w:t>1</w:t>
      </w:r>
      <w:r w:rsidR="00005F3C">
        <w:rPr>
          <w:rFonts w:ascii="Verdana" w:eastAsia="Verdana" w:hAnsi="Verdana" w:cs="Verdana"/>
          <w:lang w:val="en"/>
        </w:rPr>
        <w:t>,</w:t>
      </w:r>
      <w:r w:rsidR="00E03985" w:rsidRPr="00E866C3">
        <w:rPr>
          <w:rFonts w:ascii="Verdana" w:eastAsia="Verdana" w:hAnsi="Verdana" w:cs="Verdana"/>
          <w:lang w:val="en"/>
        </w:rPr>
        <w:t xml:space="preserve"> </w:t>
      </w:r>
      <w:r w:rsidRPr="00E866C3">
        <w:rPr>
          <w:rFonts w:ascii="Verdana" w:eastAsia="Verdana" w:hAnsi="Verdana" w:cs="Verdana"/>
          <w:lang w:val="en"/>
        </w:rPr>
        <w:t>meeting</w:t>
      </w:r>
    </w:p>
    <w:p w14:paraId="482ABA66" w14:textId="4496624F" w:rsidR="000074AF" w:rsidRPr="009506F5" w:rsidRDefault="009506F5" w:rsidP="000074AF">
      <w:pPr>
        <w:pStyle w:val="ListParagraph"/>
        <w:numPr>
          <w:ilvl w:val="1"/>
          <w:numId w:val="1"/>
        </w:numPr>
        <w:spacing w:after="120"/>
        <w:rPr>
          <w:rFonts w:ascii="Verdana" w:hAnsi="Verdana"/>
        </w:rPr>
      </w:pPr>
      <w:r w:rsidRPr="009506F5">
        <w:rPr>
          <w:rFonts w:ascii="Verdana" w:hAnsi="Verdana"/>
        </w:rPr>
        <w:t>FF&amp;E Financing</w:t>
      </w:r>
    </w:p>
    <w:p w14:paraId="584641FF" w14:textId="793A0EE5" w:rsidR="009506F5" w:rsidRDefault="009506F5" w:rsidP="000074AF">
      <w:pPr>
        <w:pStyle w:val="ListParagraph"/>
        <w:numPr>
          <w:ilvl w:val="1"/>
          <w:numId w:val="1"/>
        </w:numPr>
        <w:spacing w:after="120"/>
        <w:rPr>
          <w:rFonts w:ascii="Verdana" w:hAnsi="Verdana"/>
        </w:rPr>
      </w:pPr>
      <w:r w:rsidRPr="009506F5">
        <w:rPr>
          <w:rFonts w:ascii="Verdana" w:hAnsi="Verdana"/>
        </w:rPr>
        <w:t>Discuss construction timeline and impact on Pre-opening Services and Opening of the Event Center.</w:t>
      </w:r>
    </w:p>
    <w:p w14:paraId="435A55B6" w14:textId="4188D265" w:rsidR="009506F5" w:rsidRDefault="009506F5" w:rsidP="000074AF">
      <w:pPr>
        <w:pStyle w:val="ListParagraph"/>
        <w:numPr>
          <w:ilvl w:val="1"/>
          <w:numId w:val="1"/>
        </w:numPr>
        <w:spacing w:after="120"/>
        <w:rPr>
          <w:rFonts w:ascii="Verdana" w:hAnsi="Verdana"/>
        </w:rPr>
      </w:pPr>
      <w:r>
        <w:rPr>
          <w:rFonts w:ascii="Verdana" w:hAnsi="Verdana"/>
        </w:rPr>
        <w:t>Construction Update</w:t>
      </w:r>
    </w:p>
    <w:p w14:paraId="120616DF" w14:textId="77777777" w:rsidR="00F53456" w:rsidRPr="00F53456" w:rsidRDefault="00F53456" w:rsidP="00F53456">
      <w:pPr>
        <w:pStyle w:val="ListParagraph"/>
        <w:numPr>
          <w:ilvl w:val="1"/>
          <w:numId w:val="1"/>
        </w:numPr>
        <w:rPr>
          <w:rFonts w:ascii="Verdana" w:hAnsi="Verdana"/>
        </w:rPr>
      </w:pPr>
      <w:r w:rsidRPr="00F53456">
        <w:rPr>
          <w:rFonts w:ascii="Verdana" w:hAnsi="Verdana"/>
        </w:rPr>
        <w:t xml:space="preserve">CRSA color board presentation </w:t>
      </w:r>
    </w:p>
    <w:p w14:paraId="44411E5F" w14:textId="77777777" w:rsidR="00261BFF" w:rsidRPr="00261BFF" w:rsidRDefault="00261BFF" w:rsidP="00795987">
      <w:pPr>
        <w:spacing w:after="0" w:line="240" w:lineRule="auto"/>
        <w:rPr>
          <w:rFonts w:ascii="Verdana" w:hAnsi="Verdana"/>
          <w:b/>
          <w:bCs/>
        </w:rPr>
      </w:pPr>
    </w:p>
    <w:p w14:paraId="16257DCF" w14:textId="72F3BDC0" w:rsidR="37CE1ACE" w:rsidRDefault="009506F5" w:rsidP="009506F5">
      <w:pPr>
        <w:spacing w:after="120"/>
        <w:rPr>
          <w:rFonts w:ascii="Verdana" w:eastAsia="Verdana" w:hAnsi="Verdana" w:cs="Verdana"/>
          <w:lang w:val="en"/>
        </w:rPr>
      </w:pPr>
      <w:r>
        <w:rPr>
          <w:rFonts w:ascii="Verdana" w:eastAsia="Verdana" w:hAnsi="Verdana" w:cs="Verdana"/>
          <w:lang w:val="en"/>
        </w:rPr>
        <w:t>Meeting adjourned 8:56 AM</w:t>
      </w:r>
    </w:p>
    <w:sectPr w:rsidR="37CE1ACE" w:rsidSect="00BF7AB3">
      <w:pgSz w:w="12240" w:h="15840"/>
      <w:pgMar w:top="173" w:right="1152" w:bottom="173"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B01B26"/>
    <w:multiLevelType w:val="hybridMultilevel"/>
    <w:tmpl w:val="586E0372"/>
    <w:lvl w:ilvl="0" w:tplc="9320DE3E">
      <w:start w:val="1"/>
      <w:numFmt w:val="upperLetter"/>
      <w:lvlText w:val="%1."/>
      <w:lvlJc w:val="left"/>
      <w:pPr>
        <w:ind w:left="720" w:hanging="360"/>
      </w:pPr>
    </w:lvl>
    <w:lvl w:ilvl="1" w:tplc="79320CE4">
      <w:start w:val="1"/>
      <w:numFmt w:val="lowerLetter"/>
      <w:lvlText w:val="%2."/>
      <w:lvlJc w:val="left"/>
      <w:pPr>
        <w:ind w:left="1440" w:hanging="360"/>
      </w:pPr>
    </w:lvl>
    <w:lvl w:ilvl="2" w:tplc="0606767C">
      <w:start w:val="1"/>
      <w:numFmt w:val="lowerRoman"/>
      <w:lvlText w:val="%3."/>
      <w:lvlJc w:val="right"/>
      <w:pPr>
        <w:ind w:left="2160" w:hanging="180"/>
      </w:pPr>
    </w:lvl>
    <w:lvl w:ilvl="3" w:tplc="0F466A58">
      <w:start w:val="1"/>
      <w:numFmt w:val="decimal"/>
      <w:lvlText w:val="%4."/>
      <w:lvlJc w:val="left"/>
      <w:pPr>
        <w:ind w:left="2880" w:hanging="360"/>
      </w:pPr>
    </w:lvl>
    <w:lvl w:ilvl="4" w:tplc="289EC372">
      <w:start w:val="1"/>
      <w:numFmt w:val="lowerLetter"/>
      <w:lvlText w:val="%5."/>
      <w:lvlJc w:val="left"/>
      <w:pPr>
        <w:ind w:left="3600" w:hanging="360"/>
      </w:pPr>
    </w:lvl>
    <w:lvl w:ilvl="5" w:tplc="7F6CF152">
      <w:start w:val="1"/>
      <w:numFmt w:val="lowerRoman"/>
      <w:lvlText w:val="%6."/>
      <w:lvlJc w:val="right"/>
      <w:pPr>
        <w:ind w:left="4320" w:hanging="180"/>
      </w:pPr>
    </w:lvl>
    <w:lvl w:ilvl="6" w:tplc="6A163B0A">
      <w:start w:val="1"/>
      <w:numFmt w:val="decimal"/>
      <w:lvlText w:val="%7."/>
      <w:lvlJc w:val="left"/>
      <w:pPr>
        <w:ind w:left="5040" w:hanging="360"/>
      </w:pPr>
    </w:lvl>
    <w:lvl w:ilvl="7" w:tplc="83027EDC">
      <w:start w:val="1"/>
      <w:numFmt w:val="lowerLetter"/>
      <w:lvlText w:val="%8."/>
      <w:lvlJc w:val="left"/>
      <w:pPr>
        <w:ind w:left="5760" w:hanging="360"/>
      </w:pPr>
    </w:lvl>
    <w:lvl w:ilvl="8" w:tplc="4AAE58BA">
      <w:start w:val="1"/>
      <w:numFmt w:val="lowerRoman"/>
      <w:lvlText w:val="%9."/>
      <w:lvlJc w:val="right"/>
      <w:pPr>
        <w:ind w:left="6480" w:hanging="180"/>
      </w:pPr>
    </w:lvl>
  </w:abstractNum>
  <w:abstractNum w:abstractNumId="1" w15:restartNumberingAfterBreak="0">
    <w:nsid w:val="2C475FF4"/>
    <w:multiLevelType w:val="hybridMultilevel"/>
    <w:tmpl w:val="B5D688C4"/>
    <w:lvl w:ilvl="0" w:tplc="2E7E0BF0">
      <w:start w:val="1"/>
      <w:numFmt w:val="upperRoman"/>
      <w:lvlText w:val="%1."/>
      <w:lvlJc w:val="left"/>
      <w:pPr>
        <w:ind w:left="720" w:hanging="360"/>
      </w:pPr>
    </w:lvl>
    <w:lvl w:ilvl="1" w:tplc="63ECB560">
      <w:start w:val="1"/>
      <w:numFmt w:val="upperLetter"/>
      <w:lvlText w:val="%2."/>
      <w:lvlJc w:val="left"/>
      <w:pPr>
        <w:ind w:left="1440" w:hanging="360"/>
      </w:pPr>
    </w:lvl>
    <w:lvl w:ilvl="2" w:tplc="A440B960">
      <w:start w:val="1"/>
      <w:numFmt w:val="lowerRoman"/>
      <w:lvlText w:val="%3."/>
      <w:lvlJc w:val="right"/>
      <w:pPr>
        <w:ind w:left="2160" w:hanging="180"/>
      </w:pPr>
    </w:lvl>
    <w:lvl w:ilvl="3" w:tplc="3EC43146">
      <w:start w:val="1"/>
      <w:numFmt w:val="decimal"/>
      <w:lvlText w:val="%4."/>
      <w:lvlJc w:val="left"/>
      <w:pPr>
        <w:ind w:left="2880" w:hanging="360"/>
      </w:pPr>
    </w:lvl>
    <w:lvl w:ilvl="4" w:tplc="AAAAB824">
      <w:start w:val="1"/>
      <w:numFmt w:val="lowerLetter"/>
      <w:lvlText w:val="%5."/>
      <w:lvlJc w:val="left"/>
      <w:pPr>
        <w:ind w:left="3600" w:hanging="360"/>
      </w:pPr>
    </w:lvl>
    <w:lvl w:ilvl="5" w:tplc="C8A4C8DC">
      <w:start w:val="1"/>
      <w:numFmt w:val="lowerRoman"/>
      <w:lvlText w:val="%6."/>
      <w:lvlJc w:val="right"/>
      <w:pPr>
        <w:ind w:left="4320" w:hanging="180"/>
      </w:pPr>
    </w:lvl>
    <w:lvl w:ilvl="6" w:tplc="2B7A484A">
      <w:start w:val="1"/>
      <w:numFmt w:val="decimal"/>
      <w:lvlText w:val="%7."/>
      <w:lvlJc w:val="left"/>
      <w:pPr>
        <w:ind w:left="5040" w:hanging="360"/>
      </w:pPr>
    </w:lvl>
    <w:lvl w:ilvl="7" w:tplc="A1FE1500">
      <w:start w:val="1"/>
      <w:numFmt w:val="lowerLetter"/>
      <w:lvlText w:val="%8."/>
      <w:lvlJc w:val="left"/>
      <w:pPr>
        <w:ind w:left="5760" w:hanging="360"/>
      </w:pPr>
    </w:lvl>
    <w:lvl w:ilvl="8" w:tplc="1F6A84CE">
      <w:start w:val="1"/>
      <w:numFmt w:val="lowerRoman"/>
      <w:lvlText w:val="%9."/>
      <w:lvlJc w:val="right"/>
      <w:pPr>
        <w:ind w:left="6480" w:hanging="180"/>
      </w:pPr>
    </w:lvl>
  </w:abstractNum>
  <w:abstractNum w:abstractNumId="2" w15:restartNumberingAfterBreak="0">
    <w:nsid w:val="345B4038"/>
    <w:multiLevelType w:val="hybridMultilevel"/>
    <w:tmpl w:val="6E9CF8F8"/>
    <w:lvl w:ilvl="0" w:tplc="82AA3C2A">
      <w:start w:val="1"/>
      <w:numFmt w:val="upperRoman"/>
      <w:lvlText w:val="%1."/>
      <w:lvlJc w:val="left"/>
      <w:pPr>
        <w:ind w:left="720" w:hanging="360"/>
      </w:pPr>
      <w:rPr>
        <w:b w:val="0"/>
        <w:bCs w:val="0"/>
      </w:rPr>
    </w:lvl>
    <w:lvl w:ilvl="1" w:tplc="D9A4005C">
      <w:start w:val="1"/>
      <w:numFmt w:val="lowerLetter"/>
      <w:lvlText w:val="%2."/>
      <w:lvlJc w:val="left"/>
      <w:pPr>
        <w:ind w:left="1440" w:hanging="360"/>
      </w:pPr>
    </w:lvl>
    <w:lvl w:ilvl="2" w:tplc="14C08432">
      <w:start w:val="1"/>
      <w:numFmt w:val="lowerRoman"/>
      <w:lvlText w:val="%3."/>
      <w:lvlJc w:val="right"/>
      <w:pPr>
        <w:ind w:left="2160" w:hanging="180"/>
      </w:pPr>
    </w:lvl>
    <w:lvl w:ilvl="3" w:tplc="D228E5C6">
      <w:start w:val="1"/>
      <w:numFmt w:val="decimal"/>
      <w:lvlText w:val="%4."/>
      <w:lvlJc w:val="left"/>
      <w:pPr>
        <w:ind w:left="2880" w:hanging="360"/>
      </w:pPr>
    </w:lvl>
    <w:lvl w:ilvl="4" w:tplc="A47E2892">
      <w:start w:val="1"/>
      <w:numFmt w:val="lowerLetter"/>
      <w:lvlText w:val="%5."/>
      <w:lvlJc w:val="left"/>
      <w:pPr>
        <w:ind w:left="3600" w:hanging="360"/>
      </w:pPr>
    </w:lvl>
    <w:lvl w:ilvl="5" w:tplc="C596BF26">
      <w:start w:val="1"/>
      <w:numFmt w:val="lowerRoman"/>
      <w:lvlText w:val="%6."/>
      <w:lvlJc w:val="right"/>
      <w:pPr>
        <w:ind w:left="4320" w:hanging="180"/>
      </w:pPr>
    </w:lvl>
    <w:lvl w:ilvl="6" w:tplc="ADE6E00A">
      <w:start w:val="1"/>
      <w:numFmt w:val="decimal"/>
      <w:lvlText w:val="%7."/>
      <w:lvlJc w:val="left"/>
      <w:pPr>
        <w:ind w:left="5040" w:hanging="360"/>
      </w:pPr>
    </w:lvl>
    <w:lvl w:ilvl="7" w:tplc="8066539C">
      <w:start w:val="1"/>
      <w:numFmt w:val="lowerLetter"/>
      <w:lvlText w:val="%8."/>
      <w:lvlJc w:val="left"/>
      <w:pPr>
        <w:ind w:left="5760" w:hanging="360"/>
      </w:pPr>
    </w:lvl>
    <w:lvl w:ilvl="8" w:tplc="2362DB6E">
      <w:start w:val="1"/>
      <w:numFmt w:val="lowerRoman"/>
      <w:lvlText w:val="%9."/>
      <w:lvlJc w:val="right"/>
      <w:pPr>
        <w:ind w:left="6480" w:hanging="180"/>
      </w:pPr>
    </w:lvl>
  </w:abstractNum>
  <w:abstractNum w:abstractNumId="3" w15:restartNumberingAfterBreak="0">
    <w:nsid w:val="63685AF8"/>
    <w:multiLevelType w:val="hybridMultilevel"/>
    <w:tmpl w:val="26143B3A"/>
    <w:lvl w:ilvl="0" w:tplc="7E58764C">
      <w:start w:val="1"/>
      <w:numFmt w:val="upperLetter"/>
      <w:lvlText w:val="%1."/>
      <w:lvlJc w:val="left"/>
      <w:pPr>
        <w:ind w:left="720" w:hanging="360"/>
      </w:pPr>
    </w:lvl>
    <w:lvl w:ilvl="1" w:tplc="CE06349E">
      <w:start w:val="1"/>
      <w:numFmt w:val="lowerLetter"/>
      <w:lvlText w:val="%2."/>
      <w:lvlJc w:val="left"/>
      <w:pPr>
        <w:ind w:left="1440" w:hanging="360"/>
      </w:pPr>
    </w:lvl>
    <w:lvl w:ilvl="2" w:tplc="E0605906">
      <w:start w:val="1"/>
      <w:numFmt w:val="lowerRoman"/>
      <w:lvlText w:val="%3."/>
      <w:lvlJc w:val="right"/>
      <w:pPr>
        <w:ind w:left="2160" w:hanging="180"/>
      </w:pPr>
    </w:lvl>
    <w:lvl w:ilvl="3" w:tplc="A1D88554">
      <w:start w:val="1"/>
      <w:numFmt w:val="decimal"/>
      <w:lvlText w:val="%4."/>
      <w:lvlJc w:val="left"/>
      <w:pPr>
        <w:ind w:left="2880" w:hanging="360"/>
      </w:pPr>
    </w:lvl>
    <w:lvl w:ilvl="4" w:tplc="55003746">
      <w:start w:val="1"/>
      <w:numFmt w:val="lowerLetter"/>
      <w:lvlText w:val="%5."/>
      <w:lvlJc w:val="left"/>
      <w:pPr>
        <w:ind w:left="3600" w:hanging="360"/>
      </w:pPr>
    </w:lvl>
    <w:lvl w:ilvl="5" w:tplc="D95C17B4">
      <w:start w:val="1"/>
      <w:numFmt w:val="lowerRoman"/>
      <w:lvlText w:val="%6."/>
      <w:lvlJc w:val="right"/>
      <w:pPr>
        <w:ind w:left="4320" w:hanging="180"/>
      </w:pPr>
    </w:lvl>
    <w:lvl w:ilvl="6" w:tplc="9978189C">
      <w:start w:val="1"/>
      <w:numFmt w:val="decimal"/>
      <w:lvlText w:val="%7."/>
      <w:lvlJc w:val="left"/>
      <w:pPr>
        <w:ind w:left="5040" w:hanging="360"/>
      </w:pPr>
    </w:lvl>
    <w:lvl w:ilvl="7" w:tplc="77FA2176">
      <w:start w:val="1"/>
      <w:numFmt w:val="lowerLetter"/>
      <w:lvlText w:val="%8."/>
      <w:lvlJc w:val="left"/>
      <w:pPr>
        <w:ind w:left="5760" w:hanging="360"/>
      </w:pPr>
    </w:lvl>
    <w:lvl w:ilvl="8" w:tplc="154EA464">
      <w:start w:val="1"/>
      <w:numFmt w:val="lowerRoman"/>
      <w:lvlText w:val="%9."/>
      <w:lvlJc w:val="right"/>
      <w:pPr>
        <w:ind w:left="6480" w:hanging="180"/>
      </w:pPr>
    </w:lvl>
  </w:abstractNum>
  <w:abstractNum w:abstractNumId="4" w15:restartNumberingAfterBreak="0">
    <w:nsid w:val="79563510"/>
    <w:multiLevelType w:val="hybridMultilevel"/>
    <w:tmpl w:val="6E9CF8F8"/>
    <w:lvl w:ilvl="0" w:tplc="82AA3C2A">
      <w:start w:val="1"/>
      <w:numFmt w:val="upperRoman"/>
      <w:lvlText w:val="%1."/>
      <w:lvlJc w:val="left"/>
      <w:pPr>
        <w:ind w:left="720" w:hanging="360"/>
      </w:pPr>
      <w:rPr>
        <w:b w:val="0"/>
        <w:bCs w:val="0"/>
      </w:rPr>
    </w:lvl>
    <w:lvl w:ilvl="1" w:tplc="D9A4005C">
      <w:start w:val="1"/>
      <w:numFmt w:val="lowerLetter"/>
      <w:lvlText w:val="%2."/>
      <w:lvlJc w:val="left"/>
      <w:pPr>
        <w:ind w:left="1440" w:hanging="360"/>
      </w:pPr>
    </w:lvl>
    <w:lvl w:ilvl="2" w:tplc="14C08432">
      <w:start w:val="1"/>
      <w:numFmt w:val="lowerRoman"/>
      <w:lvlText w:val="%3."/>
      <w:lvlJc w:val="right"/>
      <w:pPr>
        <w:ind w:left="2160" w:hanging="180"/>
      </w:pPr>
    </w:lvl>
    <w:lvl w:ilvl="3" w:tplc="D228E5C6">
      <w:start w:val="1"/>
      <w:numFmt w:val="decimal"/>
      <w:lvlText w:val="%4."/>
      <w:lvlJc w:val="left"/>
      <w:pPr>
        <w:ind w:left="2880" w:hanging="360"/>
      </w:pPr>
    </w:lvl>
    <w:lvl w:ilvl="4" w:tplc="A47E2892">
      <w:start w:val="1"/>
      <w:numFmt w:val="lowerLetter"/>
      <w:lvlText w:val="%5."/>
      <w:lvlJc w:val="left"/>
      <w:pPr>
        <w:ind w:left="3600" w:hanging="360"/>
      </w:pPr>
    </w:lvl>
    <w:lvl w:ilvl="5" w:tplc="C596BF26">
      <w:start w:val="1"/>
      <w:numFmt w:val="lowerRoman"/>
      <w:lvlText w:val="%6."/>
      <w:lvlJc w:val="right"/>
      <w:pPr>
        <w:ind w:left="4320" w:hanging="180"/>
      </w:pPr>
    </w:lvl>
    <w:lvl w:ilvl="6" w:tplc="ADE6E00A">
      <w:start w:val="1"/>
      <w:numFmt w:val="decimal"/>
      <w:lvlText w:val="%7."/>
      <w:lvlJc w:val="left"/>
      <w:pPr>
        <w:ind w:left="5040" w:hanging="360"/>
      </w:pPr>
    </w:lvl>
    <w:lvl w:ilvl="7" w:tplc="8066539C">
      <w:start w:val="1"/>
      <w:numFmt w:val="lowerLetter"/>
      <w:lvlText w:val="%8."/>
      <w:lvlJc w:val="left"/>
      <w:pPr>
        <w:ind w:left="5760" w:hanging="360"/>
      </w:pPr>
    </w:lvl>
    <w:lvl w:ilvl="8" w:tplc="2362DB6E">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E598F37"/>
    <w:rsid w:val="00005F3C"/>
    <w:rsid w:val="000074AF"/>
    <w:rsid w:val="000257FF"/>
    <w:rsid w:val="000279D6"/>
    <w:rsid w:val="00045AB5"/>
    <w:rsid w:val="0007247D"/>
    <w:rsid w:val="000748F1"/>
    <w:rsid w:val="000824A6"/>
    <w:rsid w:val="000928EA"/>
    <w:rsid w:val="000A2823"/>
    <w:rsid w:val="000D6B38"/>
    <w:rsid w:val="000E78E1"/>
    <w:rsid w:val="001032D6"/>
    <w:rsid w:val="0012759B"/>
    <w:rsid w:val="00131622"/>
    <w:rsid w:val="0013430B"/>
    <w:rsid w:val="00135FDB"/>
    <w:rsid w:val="001422EF"/>
    <w:rsid w:val="001461D6"/>
    <w:rsid w:val="00146491"/>
    <w:rsid w:val="00187475"/>
    <w:rsid w:val="00190B96"/>
    <w:rsid w:val="001B2FA3"/>
    <w:rsid w:val="001F5EF0"/>
    <w:rsid w:val="0021141C"/>
    <w:rsid w:val="00226001"/>
    <w:rsid w:val="00247CE1"/>
    <w:rsid w:val="00261BFF"/>
    <w:rsid w:val="00270395"/>
    <w:rsid w:val="00273094"/>
    <w:rsid w:val="002743C1"/>
    <w:rsid w:val="00276178"/>
    <w:rsid w:val="00297EE5"/>
    <w:rsid w:val="002A7134"/>
    <w:rsid w:val="002C46C3"/>
    <w:rsid w:val="002D2566"/>
    <w:rsid w:val="002E09BD"/>
    <w:rsid w:val="002E48A1"/>
    <w:rsid w:val="002E5590"/>
    <w:rsid w:val="002F546E"/>
    <w:rsid w:val="00364BDA"/>
    <w:rsid w:val="003967FE"/>
    <w:rsid w:val="003A536D"/>
    <w:rsid w:val="003D73FB"/>
    <w:rsid w:val="00407421"/>
    <w:rsid w:val="00412546"/>
    <w:rsid w:val="00421EF3"/>
    <w:rsid w:val="00447C5F"/>
    <w:rsid w:val="00454A5D"/>
    <w:rsid w:val="0046160A"/>
    <w:rsid w:val="004769B7"/>
    <w:rsid w:val="004933C6"/>
    <w:rsid w:val="004979E4"/>
    <w:rsid w:val="004B65A8"/>
    <w:rsid w:val="004E7A3A"/>
    <w:rsid w:val="004F1EAD"/>
    <w:rsid w:val="0051499C"/>
    <w:rsid w:val="00523B6E"/>
    <w:rsid w:val="00561C1C"/>
    <w:rsid w:val="00574773"/>
    <w:rsid w:val="00586E39"/>
    <w:rsid w:val="0058784C"/>
    <w:rsid w:val="00591281"/>
    <w:rsid w:val="005951F8"/>
    <w:rsid w:val="005B401F"/>
    <w:rsid w:val="005C13E9"/>
    <w:rsid w:val="005C7C3C"/>
    <w:rsid w:val="005D36B3"/>
    <w:rsid w:val="005E3256"/>
    <w:rsid w:val="005E5456"/>
    <w:rsid w:val="005F6670"/>
    <w:rsid w:val="0060078D"/>
    <w:rsid w:val="006068E7"/>
    <w:rsid w:val="00614D68"/>
    <w:rsid w:val="006719F3"/>
    <w:rsid w:val="00685CE8"/>
    <w:rsid w:val="00693653"/>
    <w:rsid w:val="006A37B2"/>
    <w:rsid w:val="006A4FC6"/>
    <w:rsid w:val="006B48E3"/>
    <w:rsid w:val="006B5714"/>
    <w:rsid w:val="006B58AE"/>
    <w:rsid w:val="006C02FE"/>
    <w:rsid w:val="006E5B7E"/>
    <w:rsid w:val="0070273C"/>
    <w:rsid w:val="0072359F"/>
    <w:rsid w:val="00732350"/>
    <w:rsid w:val="00790163"/>
    <w:rsid w:val="00795987"/>
    <w:rsid w:val="00796A06"/>
    <w:rsid w:val="00796D0B"/>
    <w:rsid w:val="007A4B4A"/>
    <w:rsid w:val="007B2C1A"/>
    <w:rsid w:val="007C4125"/>
    <w:rsid w:val="007D2D60"/>
    <w:rsid w:val="007D72F8"/>
    <w:rsid w:val="00804050"/>
    <w:rsid w:val="00806BB6"/>
    <w:rsid w:val="0081B618"/>
    <w:rsid w:val="008328E9"/>
    <w:rsid w:val="0083380A"/>
    <w:rsid w:val="00837403"/>
    <w:rsid w:val="0084059B"/>
    <w:rsid w:val="008612FD"/>
    <w:rsid w:val="00861BBC"/>
    <w:rsid w:val="00874143"/>
    <w:rsid w:val="00887B3C"/>
    <w:rsid w:val="00891BF4"/>
    <w:rsid w:val="008A2FCD"/>
    <w:rsid w:val="008A32D2"/>
    <w:rsid w:val="008B6ED0"/>
    <w:rsid w:val="008E1C8B"/>
    <w:rsid w:val="008E3A0C"/>
    <w:rsid w:val="0090385E"/>
    <w:rsid w:val="00912433"/>
    <w:rsid w:val="00913456"/>
    <w:rsid w:val="009506F5"/>
    <w:rsid w:val="00953518"/>
    <w:rsid w:val="00965D5C"/>
    <w:rsid w:val="009B32DB"/>
    <w:rsid w:val="009C1F7C"/>
    <w:rsid w:val="00A0161E"/>
    <w:rsid w:val="00A35D0E"/>
    <w:rsid w:val="00A64E7A"/>
    <w:rsid w:val="00A67D51"/>
    <w:rsid w:val="00A70359"/>
    <w:rsid w:val="00A8397B"/>
    <w:rsid w:val="00AA2A89"/>
    <w:rsid w:val="00AD2C44"/>
    <w:rsid w:val="00AE4D61"/>
    <w:rsid w:val="00AF1FFE"/>
    <w:rsid w:val="00AF76D2"/>
    <w:rsid w:val="00B01F18"/>
    <w:rsid w:val="00B1354A"/>
    <w:rsid w:val="00B14BC6"/>
    <w:rsid w:val="00B2130E"/>
    <w:rsid w:val="00B308E8"/>
    <w:rsid w:val="00B40DF0"/>
    <w:rsid w:val="00B50D8F"/>
    <w:rsid w:val="00BC1083"/>
    <w:rsid w:val="00BD33C0"/>
    <w:rsid w:val="00BE6494"/>
    <w:rsid w:val="00BF7AB3"/>
    <w:rsid w:val="00C2205A"/>
    <w:rsid w:val="00C24DAC"/>
    <w:rsid w:val="00C36237"/>
    <w:rsid w:val="00C6592B"/>
    <w:rsid w:val="00C825AD"/>
    <w:rsid w:val="00CA3F67"/>
    <w:rsid w:val="00CC2C33"/>
    <w:rsid w:val="00CC32A4"/>
    <w:rsid w:val="00CC7F55"/>
    <w:rsid w:val="00CD537A"/>
    <w:rsid w:val="00CF103A"/>
    <w:rsid w:val="00D26D79"/>
    <w:rsid w:val="00D34C9E"/>
    <w:rsid w:val="00D4586B"/>
    <w:rsid w:val="00D61358"/>
    <w:rsid w:val="00D67600"/>
    <w:rsid w:val="00D706A3"/>
    <w:rsid w:val="00D74EE8"/>
    <w:rsid w:val="00D831D6"/>
    <w:rsid w:val="00D84463"/>
    <w:rsid w:val="00D9777D"/>
    <w:rsid w:val="00D97A20"/>
    <w:rsid w:val="00DD2F3A"/>
    <w:rsid w:val="00E03985"/>
    <w:rsid w:val="00E204C3"/>
    <w:rsid w:val="00E20828"/>
    <w:rsid w:val="00E26F16"/>
    <w:rsid w:val="00E41E9F"/>
    <w:rsid w:val="00E5616D"/>
    <w:rsid w:val="00E645BD"/>
    <w:rsid w:val="00E866C3"/>
    <w:rsid w:val="00EA4CA2"/>
    <w:rsid w:val="00EA687A"/>
    <w:rsid w:val="00ED1CA6"/>
    <w:rsid w:val="00EE47F5"/>
    <w:rsid w:val="00EF0CA0"/>
    <w:rsid w:val="00EF5E44"/>
    <w:rsid w:val="00F05FE6"/>
    <w:rsid w:val="00F10E66"/>
    <w:rsid w:val="00F3238B"/>
    <w:rsid w:val="00F422C1"/>
    <w:rsid w:val="00F47960"/>
    <w:rsid w:val="00F53456"/>
    <w:rsid w:val="00F6628D"/>
    <w:rsid w:val="00F92675"/>
    <w:rsid w:val="00FA2D08"/>
    <w:rsid w:val="00FA6C11"/>
    <w:rsid w:val="00FC469D"/>
    <w:rsid w:val="00FC63A4"/>
    <w:rsid w:val="00FD2334"/>
    <w:rsid w:val="00FD3D8D"/>
    <w:rsid w:val="00FE07F4"/>
    <w:rsid w:val="00FE0A2D"/>
    <w:rsid w:val="00FF3229"/>
    <w:rsid w:val="03547273"/>
    <w:rsid w:val="075EC707"/>
    <w:rsid w:val="086D9AE2"/>
    <w:rsid w:val="0F66A26D"/>
    <w:rsid w:val="126F8D94"/>
    <w:rsid w:val="1376E2CA"/>
    <w:rsid w:val="1A3469B3"/>
    <w:rsid w:val="1AE99C40"/>
    <w:rsid w:val="1B54CA5C"/>
    <w:rsid w:val="24808D17"/>
    <w:rsid w:val="270942A1"/>
    <w:rsid w:val="2713DEE1"/>
    <w:rsid w:val="2E6DD2D5"/>
    <w:rsid w:val="2E818C89"/>
    <w:rsid w:val="33A58358"/>
    <w:rsid w:val="37A9A3C0"/>
    <w:rsid w:val="37CE1ACE"/>
    <w:rsid w:val="39FCB6B2"/>
    <w:rsid w:val="3AB89CEF"/>
    <w:rsid w:val="3B2B7A24"/>
    <w:rsid w:val="3C3CFDB0"/>
    <w:rsid w:val="3D5AF3A4"/>
    <w:rsid w:val="3E19D27F"/>
    <w:rsid w:val="3E598F37"/>
    <w:rsid w:val="41BEE6C2"/>
    <w:rsid w:val="41D48966"/>
    <w:rsid w:val="422B8F60"/>
    <w:rsid w:val="42F46DE0"/>
    <w:rsid w:val="45A66A40"/>
    <w:rsid w:val="46B4D086"/>
    <w:rsid w:val="4CFCA5F4"/>
    <w:rsid w:val="51B31886"/>
    <w:rsid w:val="51DE1180"/>
    <w:rsid w:val="51F13155"/>
    <w:rsid w:val="5331C898"/>
    <w:rsid w:val="5360DBF9"/>
    <w:rsid w:val="573A683A"/>
    <w:rsid w:val="57E2A456"/>
    <w:rsid w:val="58B6592E"/>
    <w:rsid w:val="592AB594"/>
    <w:rsid w:val="5A3BA88D"/>
    <w:rsid w:val="5A453C7E"/>
    <w:rsid w:val="5A66082F"/>
    <w:rsid w:val="5BA4DFE4"/>
    <w:rsid w:val="5DD19990"/>
    <w:rsid w:val="638E66E1"/>
    <w:rsid w:val="643A029B"/>
    <w:rsid w:val="646808AC"/>
    <w:rsid w:val="6519ADB9"/>
    <w:rsid w:val="66C8A709"/>
    <w:rsid w:val="685FB922"/>
    <w:rsid w:val="693D3CD0"/>
    <w:rsid w:val="715133DE"/>
    <w:rsid w:val="729F94D8"/>
    <w:rsid w:val="73778153"/>
    <w:rsid w:val="745485AD"/>
    <w:rsid w:val="74631EB2"/>
    <w:rsid w:val="75223658"/>
    <w:rsid w:val="7627549B"/>
    <w:rsid w:val="7CE8CCE1"/>
    <w:rsid w:val="7EE970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598F37"/>
  <w15:chartTrackingRefBased/>
  <w15:docId w15:val="{46761230-2FCE-4EC4-9DFD-A75220BB3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sid w:val="0069365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3653"/>
    <w:rPr>
      <w:rFonts w:ascii="Segoe UI" w:hAnsi="Segoe UI" w:cs="Segoe UI"/>
      <w:sz w:val="18"/>
      <w:szCs w:val="18"/>
    </w:rPr>
  </w:style>
  <w:style w:type="character" w:styleId="Hyperlink">
    <w:name w:val="Hyperlink"/>
    <w:basedOn w:val="DefaultParagraphFont"/>
    <w:uiPriority w:val="99"/>
    <w:unhideWhenUsed/>
    <w:rsid w:val="0007247D"/>
    <w:rPr>
      <w:color w:val="0563C1" w:themeColor="hyperlink"/>
      <w:u w:val="single"/>
    </w:rPr>
  </w:style>
  <w:style w:type="character" w:styleId="UnresolvedMention">
    <w:name w:val="Unresolved Mention"/>
    <w:basedOn w:val="DefaultParagraphFont"/>
    <w:uiPriority w:val="99"/>
    <w:semiHidden/>
    <w:unhideWhenUsed/>
    <w:rsid w:val="0007247D"/>
    <w:rPr>
      <w:color w:val="605E5C"/>
      <w:shd w:val="clear" w:color="auto" w:fill="E1DFDD"/>
    </w:rPr>
  </w:style>
  <w:style w:type="character" w:styleId="CommentReference">
    <w:name w:val="annotation reference"/>
    <w:basedOn w:val="DefaultParagraphFont"/>
    <w:uiPriority w:val="99"/>
    <w:semiHidden/>
    <w:unhideWhenUsed/>
    <w:rsid w:val="00CA3F67"/>
    <w:rPr>
      <w:sz w:val="16"/>
      <w:szCs w:val="16"/>
    </w:rPr>
  </w:style>
  <w:style w:type="paragraph" w:styleId="CommentText">
    <w:name w:val="annotation text"/>
    <w:basedOn w:val="Normal"/>
    <w:link w:val="CommentTextChar"/>
    <w:uiPriority w:val="99"/>
    <w:semiHidden/>
    <w:unhideWhenUsed/>
    <w:rsid w:val="00CA3F67"/>
    <w:pPr>
      <w:spacing w:line="240" w:lineRule="auto"/>
    </w:pPr>
    <w:rPr>
      <w:sz w:val="20"/>
      <w:szCs w:val="20"/>
    </w:rPr>
  </w:style>
  <w:style w:type="character" w:customStyle="1" w:styleId="CommentTextChar">
    <w:name w:val="Comment Text Char"/>
    <w:basedOn w:val="DefaultParagraphFont"/>
    <w:link w:val="CommentText"/>
    <w:uiPriority w:val="99"/>
    <w:semiHidden/>
    <w:rsid w:val="00CA3F67"/>
    <w:rPr>
      <w:sz w:val="20"/>
      <w:szCs w:val="20"/>
    </w:rPr>
  </w:style>
  <w:style w:type="paragraph" w:styleId="CommentSubject">
    <w:name w:val="annotation subject"/>
    <w:basedOn w:val="CommentText"/>
    <w:next w:val="CommentText"/>
    <w:link w:val="CommentSubjectChar"/>
    <w:uiPriority w:val="99"/>
    <w:semiHidden/>
    <w:unhideWhenUsed/>
    <w:rsid w:val="00CA3F67"/>
    <w:rPr>
      <w:b/>
      <w:bCs/>
    </w:rPr>
  </w:style>
  <w:style w:type="character" w:customStyle="1" w:styleId="CommentSubjectChar">
    <w:name w:val="Comment Subject Char"/>
    <w:basedOn w:val="CommentTextChar"/>
    <w:link w:val="CommentSubject"/>
    <w:uiPriority w:val="99"/>
    <w:semiHidden/>
    <w:rsid w:val="00CA3F6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https://us06web.zoom.us/j/81042472219" TargetMode="Externa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7cae1fcf-d5f3-499e-aa4d-ab157071e99f">
      <UserInfo>
        <DisplayName>Terri Gazdik</DisplayName>
        <AccountId>15</AccountId>
        <AccountType/>
      </UserInfo>
      <UserInfo>
        <DisplayName>Bob Nitschke</DisplayName>
        <AccountId>16</AccountId>
        <AccountType/>
      </UserInfo>
      <UserInfo>
        <DisplayName>John LoBuono</DisplayName>
        <AccountId>18</AccountId>
        <AccountType/>
      </UserInfo>
      <UserInfo>
        <DisplayName>Doug Swanson</DisplayName>
        <AccountId>17</AccountId>
        <AccountType/>
      </UserInfo>
      <UserInfo>
        <DisplayName>Steve Vucovich</DisplayName>
        <AccountId>14</AccountId>
        <AccountType/>
      </UserInfo>
      <UserInfo>
        <DisplayName>Rob Spear</DisplayName>
        <AccountId>12</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5B0066B7409BC468B60372AFEB7CA1D" ma:contentTypeVersion="10" ma:contentTypeDescription="Create a new document." ma:contentTypeScope="" ma:versionID="96fd61c557149ffe9bc7269b2a309b25">
  <xsd:schema xmlns:xsd="http://www.w3.org/2001/XMLSchema" xmlns:xs="http://www.w3.org/2001/XMLSchema" xmlns:p="http://schemas.microsoft.com/office/2006/metadata/properties" xmlns:ns2="85a3c156-762f-466a-80f4-d8ca0a9c8f37" xmlns:ns3="7cae1fcf-d5f3-499e-aa4d-ab157071e99f" targetNamespace="http://schemas.microsoft.com/office/2006/metadata/properties" ma:root="true" ma:fieldsID="fa10a094cd665b68feb41f80300af364" ns2:_="" ns3:_="">
    <xsd:import namespace="85a3c156-762f-466a-80f4-d8ca0a9c8f37"/>
    <xsd:import namespace="7cae1fcf-d5f3-499e-aa4d-ab157071e99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a3c156-762f-466a-80f4-d8ca0a9c8f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cae1fcf-d5f3-499e-aa4d-ab157071e99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CCCEF6-9259-422A-88DD-5E53AE43F235}">
  <ds:schemaRefs>
    <ds:schemaRef ds:uri="http://schemas.microsoft.com/office/2006/metadata/properties"/>
    <ds:schemaRef ds:uri="http://schemas.microsoft.com/office/infopath/2007/PartnerControls"/>
    <ds:schemaRef ds:uri="7cae1fcf-d5f3-499e-aa4d-ab157071e99f"/>
  </ds:schemaRefs>
</ds:datastoreItem>
</file>

<file path=customXml/itemProps2.xml><?xml version="1.0" encoding="utf-8"?>
<ds:datastoreItem xmlns:ds="http://schemas.openxmlformats.org/officeDocument/2006/customXml" ds:itemID="{5609464E-AC98-4A47-982D-5C010D194340}">
  <ds:schemaRefs>
    <ds:schemaRef ds:uri="http://schemas.microsoft.com/sharepoint/v3/contenttype/forms"/>
  </ds:schemaRefs>
</ds:datastoreItem>
</file>

<file path=customXml/itemProps3.xml><?xml version="1.0" encoding="utf-8"?>
<ds:datastoreItem xmlns:ds="http://schemas.openxmlformats.org/officeDocument/2006/customXml" ds:itemID="{B792295D-76AF-4613-B205-441F596E50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a3c156-762f-466a-80f4-d8ca0a9c8f37"/>
    <ds:schemaRef ds:uri="7cae1fcf-d5f3-499e-aa4d-ab157071e9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D3AE984-4908-4411-8022-534B916EB0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3057</TotalTime>
  <Pages>7</Pages>
  <Words>3048</Words>
  <Characters>17378</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Idaho Falls Auditorium District</dc:creator>
  <cp:keywords/>
  <dc:description/>
  <cp:lastModifiedBy>Rob Spear</cp:lastModifiedBy>
  <cp:revision>53</cp:revision>
  <cp:lastPrinted>2021-10-12T12:32:00Z</cp:lastPrinted>
  <dcterms:created xsi:type="dcterms:W3CDTF">2021-09-15T16:32:00Z</dcterms:created>
  <dcterms:modified xsi:type="dcterms:W3CDTF">2021-10-12T12:34:00Z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0x010100F5B0066B7409BC468B60372AFEB7CA1D</vt:lpwstr>
  </property>
</Properties>
</file>