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Board of Directors Business Meeting</w:t>
      </w:r>
    </w:p>
    <w:p w:rsidR="00587AF6" w:rsidRDefault="00210441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 9</w:t>
      </w:r>
      <w:r w:rsidR="00481843">
        <w:rPr>
          <w:rFonts w:ascii="Verdana" w:eastAsia="Verdana" w:hAnsi="Verdana" w:cs="Verdana"/>
          <w:b/>
        </w:rPr>
        <w:t xml:space="preserve">, </w:t>
      </w:r>
      <w:r>
        <w:rPr>
          <w:rFonts w:ascii="Verdana" w:eastAsia="Verdana" w:hAnsi="Verdana" w:cs="Verdana"/>
          <w:b/>
        </w:rPr>
        <w:t>April</w:t>
      </w:r>
      <w:r w:rsidR="00481843">
        <w:rPr>
          <w:rFonts w:ascii="Verdana" w:eastAsia="Verdana" w:hAnsi="Verdana" w:cs="Verdana"/>
          <w:b/>
        </w:rPr>
        <w:t xml:space="preserve">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EF29EC">
        <w:rPr>
          <w:rFonts w:ascii="Verdana" w:eastAsia="Verdana" w:hAnsi="Verdana" w:cs="Verdana"/>
          <w:b/>
        </w:rPr>
        <w:t>ion Way</w:t>
      </w:r>
      <w:r w:rsidR="00B311D0">
        <w:rPr>
          <w:rFonts w:ascii="Verdana" w:eastAsia="Verdana" w:hAnsi="Verdana" w:cs="Verdana"/>
          <w:b/>
        </w:rPr>
        <w:t>,</w:t>
      </w:r>
      <w:r w:rsidR="00EF29EC">
        <w:rPr>
          <w:rFonts w:ascii="Verdana" w:eastAsia="Verdana" w:hAnsi="Verdana" w:cs="Verdana"/>
          <w:b/>
        </w:rPr>
        <w:t xml:space="preserve"> Idaho Falls, Idaho 83405</w:t>
      </w: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B311D0" w:rsidRPr="00096473" w:rsidRDefault="00481843" w:rsidP="00B311D0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</w:rPr>
        <w:t xml:space="preserve">Call to Order </w:t>
      </w:r>
    </w:p>
    <w:p w:rsidR="00587AF6" w:rsidRPr="00096473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  <w:b/>
        </w:rPr>
        <w:t>Action Item</w:t>
      </w:r>
      <w:r w:rsidRPr="00096473">
        <w:rPr>
          <w:rFonts w:ascii="Verdana" w:eastAsia="Verdana" w:hAnsi="Verdana" w:cs="Verdana"/>
        </w:rPr>
        <w:t xml:space="preserve"> - Accept the Consent Agenda </w:t>
      </w:r>
    </w:p>
    <w:p w:rsidR="00734719" w:rsidRPr="00096473" w:rsidRDefault="00714FF5" w:rsidP="00B311D0">
      <w:pPr>
        <w:widowControl w:val="0"/>
        <w:numPr>
          <w:ilvl w:val="1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</w:rPr>
        <w:t>Meeting Minutes –</w:t>
      </w:r>
      <w:r w:rsidR="00210441" w:rsidRPr="00096473">
        <w:rPr>
          <w:rFonts w:ascii="Verdana" w:eastAsia="Verdana" w:hAnsi="Verdana" w:cs="Verdana"/>
        </w:rPr>
        <w:t xml:space="preserve"> </w:t>
      </w:r>
      <w:r w:rsidR="00DB0E39" w:rsidRPr="00096473">
        <w:rPr>
          <w:rFonts w:ascii="Verdana" w:eastAsia="Verdana" w:hAnsi="Verdana" w:cs="Verdana"/>
        </w:rPr>
        <w:t>3/25/19</w:t>
      </w:r>
      <w:r w:rsidR="00210441" w:rsidRPr="00096473">
        <w:rPr>
          <w:rFonts w:ascii="Verdana" w:eastAsia="Verdana" w:hAnsi="Verdana" w:cs="Verdana"/>
        </w:rPr>
        <w:t>, 3/26/19</w:t>
      </w:r>
      <w:r w:rsidR="00BD50AF">
        <w:rPr>
          <w:rFonts w:ascii="Verdana" w:eastAsia="Verdana" w:hAnsi="Verdana" w:cs="Verdana"/>
        </w:rPr>
        <w:t>, 4/1/19</w:t>
      </w:r>
    </w:p>
    <w:p w:rsidR="0063492C" w:rsidRPr="00096473" w:rsidRDefault="0063492C" w:rsidP="00B311D0">
      <w:pPr>
        <w:widowControl w:val="0"/>
        <w:numPr>
          <w:ilvl w:val="1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</w:rPr>
        <w:t>Financials and payables</w:t>
      </w:r>
    </w:p>
    <w:p w:rsidR="00587AF6" w:rsidRPr="00096473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Pr="00096473" w:rsidRDefault="00481843" w:rsidP="00B311D0">
      <w:pPr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  <w:b/>
        </w:rPr>
        <w:t>Discussion Item</w:t>
      </w:r>
      <w:r w:rsidR="00A152E7">
        <w:rPr>
          <w:rFonts w:ascii="Verdana" w:eastAsia="Verdana" w:hAnsi="Verdana" w:cs="Verdana"/>
        </w:rPr>
        <w:t xml:space="preserve"> - Public Comment</w:t>
      </w:r>
    </w:p>
    <w:p w:rsidR="000A1275" w:rsidRPr="00096473" w:rsidRDefault="000A1275" w:rsidP="000A1275">
      <w:pPr>
        <w:spacing w:line="240" w:lineRule="auto"/>
        <w:rPr>
          <w:rFonts w:ascii="Verdana" w:hAnsi="Verdana"/>
        </w:rPr>
      </w:pPr>
    </w:p>
    <w:p w:rsidR="006D40A7" w:rsidRPr="00BF7452" w:rsidRDefault="006D40A7" w:rsidP="00BF7452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0" w:name="_c8506hqvw46v" w:colFirst="0" w:colLast="0"/>
      <w:bookmarkEnd w:id="0"/>
      <w:r w:rsidRPr="00096473">
        <w:rPr>
          <w:rFonts w:ascii="Verdana" w:eastAsia="Verdana" w:hAnsi="Verdana" w:cs="Verdana"/>
          <w:b/>
        </w:rPr>
        <w:t>Action</w:t>
      </w:r>
      <w:r w:rsidR="00481843" w:rsidRPr="00096473">
        <w:rPr>
          <w:rFonts w:ascii="Verdana" w:eastAsia="Verdana" w:hAnsi="Verdana" w:cs="Verdana"/>
          <w:b/>
        </w:rPr>
        <w:t xml:space="preserve"> Item</w:t>
      </w:r>
      <w:r w:rsidR="00481843" w:rsidRPr="00096473">
        <w:rPr>
          <w:rFonts w:ascii="Verdana" w:eastAsia="Verdana" w:hAnsi="Verdana" w:cs="Verdana"/>
        </w:rPr>
        <w:t xml:space="preserve"> </w:t>
      </w:r>
      <w:r w:rsidR="00714FF5" w:rsidRPr="00096473">
        <w:rPr>
          <w:rFonts w:ascii="Verdana" w:eastAsia="Verdana" w:hAnsi="Verdana" w:cs="Verdana"/>
        </w:rPr>
        <w:t>–</w:t>
      </w:r>
      <w:r w:rsidR="0023209E" w:rsidRPr="00096473">
        <w:rPr>
          <w:rFonts w:ascii="Verdana" w:hAnsi="Verdana"/>
        </w:rPr>
        <w:t xml:space="preserve"> </w:t>
      </w:r>
      <w:r w:rsidR="00210441" w:rsidRPr="00096473">
        <w:rPr>
          <w:rFonts w:ascii="Verdana" w:hAnsi="Verdana"/>
        </w:rPr>
        <w:t>Conference call system</w:t>
      </w:r>
    </w:p>
    <w:p w:rsidR="000A1275" w:rsidRPr="00096473" w:rsidRDefault="002C5E31" w:rsidP="000A1275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hAnsi="Verdana"/>
          <w:b/>
        </w:rPr>
        <w:t>Action</w:t>
      </w:r>
      <w:r w:rsidR="006D40A7" w:rsidRPr="00096473">
        <w:rPr>
          <w:rFonts w:ascii="Verdana" w:hAnsi="Verdana"/>
          <w:b/>
        </w:rPr>
        <w:t xml:space="preserve"> Item</w:t>
      </w:r>
      <w:r w:rsidR="006D40A7" w:rsidRPr="00096473">
        <w:rPr>
          <w:rFonts w:ascii="Verdana" w:hAnsi="Verdana"/>
        </w:rPr>
        <w:t xml:space="preserve"> –</w:t>
      </w:r>
      <w:r w:rsidR="00210441" w:rsidRPr="00096473">
        <w:rPr>
          <w:rFonts w:ascii="Verdana" w:hAnsi="Verdana"/>
        </w:rPr>
        <w:t xml:space="preserve"> Centennial Management Contract</w:t>
      </w:r>
      <w:bookmarkStart w:id="1" w:name="_hahczymrrles" w:colFirst="0" w:colLast="0"/>
      <w:bookmarkEnd w:id="1"/>
    </w:p>
    <w:p w:rsidR="00096473" w:rsidRPr="00096473" w:rsidRDefault="00096473" w:rsidP="00096473">
      <w:pPr>
        <w:widowControl w:val="0"/>
        <w:spacing w:line="240" w:lineRule="auto"/>
        <w:rPr>
          <w:rFonts w:ascii="Verdana" w:hAnsi="Verdana"/>
        </w:rPr>
      </w:pPr>
    </w:p>
    <w:p w:rsidR="00B311D0" w:rsidRPr="00BF7452" w:rsidRDefault="00481843" w:rsidP="00BF7452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2" w:name="_u3pfi0bs7b1c" w:colFirst="0" w:colLast="0"/>
      <w:bookmarkEnd w:id="2"/>
      <w:r w:rsidRPr="00096473">
        <w:rPr>
          <w:rFonts w:ascii="Verdana" w:eastAsia="Verdana" w:hAnsi="Verdana" w:cs="Verdana"/>
          <w:b/>
        </w:rPr>
        <w:t>Discussion Item</w:t>
      </w:r>
      <w:r w:rsidRPr="00096473">
        <w:rPr>
          <w:rFonts w:ascii="Verdana" w:eastAsia="Verdana" w:hAnsi="Verdana" w:cs="Verdana"/>
        </w:rPr>
        <w:t xml:space="preserve"> </w:t>
      </w:r>
      <w:r w:rsidR="00714FF5" w:rsidRPr="00096473">
        <w:rPr>
          <w:rFonts w:ascii="Verdana" w:eastAsia="Verdana" w:hAnsi="Verdana" w:cs="Verdana"/>
        </w:rPr>
        <w:t>–</w:t>
      </w:r>
      <w:r w:rsidR="00EA6CEF" w:rsidRPr="00096473">
        <w:rPr>
          <w:rFonts w:ascii="Verdana" w:eastAsia="Verdana" w:hAnsi="Verdana" w:cs="Verdana"/>
        </w:rPr>
        <w:t xml:space="preserve"> </w:t>
      </w:r>
      <w:r w:rsidR="00CD1691" w:rsidRPr="00096473">
        <w:rPr>
          <w:rFonts w:ascii="Verdana" w:eastAsia="Verdana" w:hAnsi="Verdana" w:cs="Verdana"/>
        </w:rPr>
        <w:t xml:space="preserve">Action Item Checklist </w:t>
      </w:r>
      <w:bookmarkStart w:id="3" w:name="_GoBack"/>
      <w:bookmarkEnd w:id="3"/>
    </w:p>
    <w:p w:rsidR="00B311D0" w:rsidRPr="00096473" w:rsidRDefault="00B311D0" w:rsidP="00B311D0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hAnsi="Verdana"/>
          <w:b/>
        </w:rPr>
        <w:t>Discussion Item</w:t>
      </w:r>
      <w:r w:rsidR="00EA6CEF" w:rsidRPr="00096473">
        <w:rPr>
          <w:rFonts w:ascii="Verdana" w:hAnsi="Verdana"/>
        </w:rPr>
        <w:t xml:space="preserve"> – U</w:t>
      </w:r>
      <w:r w:rsidRPr="00096473">
        <w:rPr>
          <w:rFonts w:ascii="Verdana" w:hAnsi="Verdana"/>
        </w:rPr>
        <w:t>pdate on the progress of the naming rights campaign</w:t>
      </w:r>
    </w:p>
    <w:p w:rsidR="0063492C" w:rsidRPr="00096473" w:rsidRDefault="0063492C" w:rsidP="0063492C">
      <w:pPr>
        <w:pStyle w:val="ListParagraph"/>
        <w:rPr>
          <w:rFonts w:ascii="Verdana" w:hAnsi="Verdana"/>
        </w:rPr>
      </w:pPr>
    </w:p>
    <w:p w:rsidR="00EA6CEF" w:rsidRPr="00096473" w:rsidRDefault="0063492C" w:rsidP="0009647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  <w:b/>
        </w:rPr>
        <w:t>Discussion Item</w:t>
      </w:r>
      <w:r w:rsidRPr="00096473">
        <w:rPr>
          <w:rFonts w:ascii="Verdana" w:eastAsia="Verdana" w:hAnsi="Verdana" w:cs="Verdana"/>
        </w:rPr>
        <w:t xml:space="preserve"> – </w:t>
      </w:r>
      <w:r w:rsidRPr="00096473">
        <w:rPr>
          <w:rFonts w:ascii="Verdana" w:hAnsi="Verdana"/>
        </w:rPr>
        <w:t>CRSA</w:t>
      </w:r>
      <w:r w:rsidR="00096473" w:rsidRPr="00096473">
        <w:rPr>
          <w:rFonts w:ascii="Verdana" w:hAnsi="Verdana"/>
        </w:rPr>
        <w:t xml:space="preserve"> presentation</w:t>
      </w:r>
      <w:r w:rsidRPr="00096473">
        <w:rPr>
          <w:rFonts w:ascii="Verdana" w:hAnsi="Verdana"/>
        </w:rPr>
        <w:t xml:space="preserve"> regarding completion of design documents</w:t>
      </w:r>
    </w:p>
    <w:p w:rsidR="00587AF6" w:rsidRPr="00096473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Pr="00096473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</w:rPr>
        <w:t>Report and Updates</w:t>
      </w:r>
    </w:p>
    <w:p w:rsidR="00587AF6" w:rsidRPr="00096473" w:rsidRDefault="00481843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bookmarkStart w:id="4" w:name="_mqbnvarb4vp1" w:colFirst="0" w:colLast="0"/>
      <w:bookmarkStart w:id="5" w:name="_5af12do5hb4v" w:colFirst="0" w:colLast="0"/>
      <w:bookmarkEnd w:id="4"/>
      <w:bookmarkEnd w:id="5"/>
      <w:r w:rsidRPr="00096473">
        <w:rPr>
          <w:rFonts w:ascii="Verdana" w:eastAsia="Verdana" w:hAnsi="Verdana" w:cs="Verdana"/>
          <w:b/>
        </w:rPr>
        <w:t>Discussion Item</w:t>
      </w:r>
      <w:r w:rsidRPr="00096473">
        <w:rPr>
          <w:rFonts w:ascii="Verdana" w:eastAsia="Verdana" w:hAnsi="Verdana" w:cs="Verdana"/>
        </w:rPr>
        <w:t xml:space="preserve"> - Legal Report</w:t>
      </w:r>
    </w:p>
    <w:p w:rsidR="00587AF6" w:rsidRPr="00096473" w:rsidRDefault="00587AF6">
      <w:pPr>
        <w:spacing w:after="160" w:line="240" w:lineRule="auto"/>
        <w:rPr>
          <w:rFonts w:ascii="Verdana" w:eastAsia="Verdana" w:hAnsi="Verdana" w:cs="Verdana"/>
        </w:rPr>
      </w:pPr>
    </w:p>
    <w:p w:rsidR="00587AF6" w:rsidRPr="00096473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</w:rPr>
        <w:t>Calendar and Announcements</w:t>
      </w:r>
    </w:p>
    <w:p w:rsidR="00587AF6" w:rsidRPr="00096473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</w:rPr>
        <w:t xml:space="preserve">Upcoming IFAD Meeting/Events – </w:t>
      </w:r>
      <w:r w:rsidR="002F0E7A" w:rsidRPr="00096473">
        <w:rPr>
          <w:rFonts w:ascii="Verdana" w:eastAsia="Verdana" w:hAnsi="Verdana" w:cs="Verdana"/>
          <w:b/>
          <w:u w:val="single"/>
        </w:rPr>
        <w:t xml:space="preserve">Next Meeting on </w:t>
      </w:r>
      <w:r w:rsidR="00210441" w:rsidRPr="00096473">
        <w:rPr>
          <w:rFonts w:ascii="Verdana" w:eastAsia="Verdana" w:hAnsi="Verdana" w:cs="Verdana"/>
          <w:b/>
          <w:u w:val="single"/>
        </w:rPr>
        <w:t>April 23</w:t>
      </w:r>
      <w:r w:rsidRPr="00096473">
        <w:rPr>
          <w:rFonts w:ascii="Verdana" w:eastAsia="Verdana" w:hAnsi="Verdana" w:cs="Verdana"/>
          <w:b/>
          <w:u w:val="single"/>
        </w:rPr>
        <w:t>, 2019</w:t>
      </w:r>
    </w:p>
    <w:p w:rsidR="00587AF6" w:rsidRPr="00096473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  <w:b/>
        </w:rPr>
        <w:t>Discussion Item</w:t>
      </w:r>
      <w:r w:rsidRPr="00096473">
        <w:rPr>
          <w:rFonts w:ascii="Verdana" w:eastAsia="Verdana" w:hAnsi="Verdana" w:cs="Verdana"/>
        </w:rPr>
        <w:t xml:space="preserve"> - Announcements and Minor Questions </w:t>
      </w:r>
    </w:p>
    <w:p w:rsidR="00587AF6" w:rsidRDefault="0009647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  <w:b/>
        </w:rPr>
        <w:t>Discussion</w:t>
      </w:r>
      <w:r w:rsidR="00481843" w:rsidRPr="00096473">
        <w:rPr>
          <w:rFonts w:ascii="Verdana" w:eastAsia="Verdana" w:hAnsi="Verdana" w:cs="Verdana"/>
          <w:b/>
        </w:rPr>
        <w:t xml:space="preserve"> Item</w:t>
      </w:r>
      <w:r w:rsidR="00EF29EC" w:rsidRPr="00096473">
        <w:rPr>
          <w:rFonts w:ascii="Verdana" w:eastAsia="Verdana" w:hAnsi="Verdana" w:cs="Verdana"/>
        </w:rPr>
        <w:t xml:space="preserve"> - Agenda Items for </w:t>
      </w:r>
      <w:r w:rsidR="00210441" w:rsidRPr="00096473">
        <w:rPr>
          <w:rFonts w:ascii="Verdana" w:eastAsia="Verdana" w:hAnsi="Verdana" w:cs="Verdana"/>
        </w:rPr>
        <w:t>April 23rd</w:t>
      </w:r>
      <w:r w:rsidR="00A152E7">
        <w:rPr>
          <w:rFonts w:ascii="Verdana" w:eastAsia="Verdana" w:hAnsi="Verdana" w:cs="Verdana"/>
        </w:rPr>
        <w:t xml:space="preserve"> meeting</w:t>
      </w:r>
    </w:p>
    <w:p w:rsidR="00096473" w:rsidRPr="00096473" w:rsidRDefault="00096473" w:rsidP="00096473">
      <w:pPr>
        <w:widowControl w:val="0"/>
        <w:spacing w:line="240" w:lineRule="auto"/>
        <w:rPr>
          <w:rFonts w:ascii="Verdana" w:eastAsia="Verdana" w:hAnsi="Verdana" w:cs="Verdana"/>
        </w:rPr>
      </w:pPr>
    </w:p>
    <w:p w:rsidR="00096473" w:rsidRPr="00096473" w:rsidRDefault="00096473" w:rsidP="00096473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  <w:b/>
        </w:rPr>
        <w:t>Executive Session</w:t>
      </w:r>
      <w:r w:rsidRPr="00096473">
        <w:rPr>
          <w:rFonts w:ascii="Verdana" w:eastAsia="Verdana" w:hAnsi="Verdana" w:cs="Verdana"/>
        </w:rPr>
        <w:t xml:space="preserve"> – </w:t>
      </w:r>
      <w:r w:rsidR="006D50FD">
        <w:rPr>
          <w:rFonts w:ascii="Verdana" w:hAnsi="Verdana"/>
        </w:rPr>
        <w:t>Idaho Code Section 74-206</w:t>
      </w:r>
      <w:r w:rsidRPr="00096473">
        <w:rPr>
          <w:rFonts w:ascii="Verdana" w:hAnsi="Verdana"/>
        </w:rPr>
        <w:t>(1)</w:t>
      </w:r>
      <w:r w:rsidR="006D50FD">
        <w:rPr>
          <w:rFonts w:ascii="Verdana" w:hAnsi="Verdana"/>
        </w:rPr>
        <w:t>(a)</w:t>
      </w:r>
      <w:r w:rsidRPr="00096473">
        <w:rPr>
          <w:rFonts w:ascii="Verdana" w:hAnsi="Verdana"/>
        </w:rPr>
        <w:t xml:space="preserve"> </w:t>
      </w:r>
      <w:r w:rsidRPr="00096473">
        <w:rPr>
          <w:rFonts w:ascii="Verdana" w:eastAsia="Verdana" w:hAnsi="Verdana" w:cs="Verdana"/>
        </w:rPr>
        <w:t xml:space="preserve">To allow the Board to discuss the negotiations to </w:t>
      </w:r>
      <w:r w:rsidR="00A152E7">
        <w:rPr>
          <w:rFonts w:ascii="Verdana" w:eastAsia="Verdana" w:hAnsi="Verdana" w:cs="Verdana"/>
        </w:rPr>
        <w:t>hire the new Executive Director</w:t>
      </w:r>
    </w:p>
    <w:p w:rsidR="00096473" w:rsidRPr="00096473" w:rsidRDefault="00096473" w:rsidP="00096473">
      <w:pPr>
        <w:widowControl w:val="0"/>
        <w:spacing w:line="240" w:lineRule="auto"/>
        <w:rPr>
          <w:rFonts w:ascii="Verdana" w:eastAsia="Verdana" w:hAnsi="Verdana" w:cs="Verdana"/>
        </w:rPr>
      </w:pPr>
    </w:p>
    <w:p w:rsidR="00096473" w:rsidRPr="00096473" w:rsidRDefault="00096473" w:rsidP="00096473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  <w:b/>
        </w:rPr>
        <w:t>Action Item</w:t>
      </w:r>
      <w:r w:rsidRPr="00096473">
        <w:rPr>
          <w:rFonts w:ascii="Verdana" w:eastAsia="Verdana" w:hAnsi="Verdana" w:cs="Verdana"/>
        </w:rPr>
        <w:t xml:space="preserve"> – Action taken on matters discussed in Executive Session</w:t>
      </w:r>
    </w:p>
    <w:p w:rsidR="00587AF6" w:rsidRPr="00096473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Pr="00096473" w:rsidRDefault="00BF7452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BF7452"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- </w:t>
      </w:r>
      <w:r w:rsidR="00481843" w:rsidRPr="00096473">
        <w:rPr>
          <w:rFonts w:ascii="Verdana" w:eastAsia="Verdana" w:hAnsi="Verdana" w:cs="Verdana"/>
        </w:rPr>
        <w:t xml:space="preserve">Adjournment </w:t>
      </w:r>
      <w:r w:rsidR="00797FE7" w:rsidRPr="00096473">
        <w:rPr>
          <w:rFonts w:ascii="Verdana" w:eastAsia="Verdana" w:hAnsi="Verdana" w:cs="Verdana"/>
        </w:rPr>
        <w:t>from Public Session</w:t>
      </w:r>
    </w:p>
    <w:p w:rsidR="00587AF6" w:rsidRPr="00096473" w:rsidRDefault="00481843" w:rsidP="00797FE7">
      <w:pPr>
        <w:widowControl w:val="0"/>
        <w:spacing w:after="160" w:line="240" w:lineRule="auto"/>
        <w:jc w:val="center"/>
        <w:rPr>
          <w:rFonts w:ascii="Verdana" w:hAnsi="Verdana"/>
        </w:rPr>
      </w:pPr>
      <w:r w:rsidRPr="00096473">
        <w:rPr>
          <w:rFonts w:ascii="Verdana" w:eastAsia="Times New Roman" w:hAnsi="Verdana" w:cs="Times New Roman"/>
        </w:rPr>
        <w:t xml:space="preserve">Posted on </w:t>
      </w:r>
      <w:r w:rsidR="00210441" w:rsidRPr="00096473">
        <w:rPr>
          <w:rFonts w:ascii="Verdana" w:eastAsia="Times New Roman" w:hAnsi="Verdana" w:cs="Times New Roman"/>
        </w:rPr>
        <w:t>or before 7:00 a.m. on April 7</w:t>
      </w:r>
      <w:r w:rsidRPr="00096473">
        <w:rPr>
          <w:rFonts w:ascii="Verdana" w:eastAsia="Times New Roman" w:hAnsi="Verdana" w:cs="Times New Roman"/>
        </w:rPr>
        <w:t>, 2019</w:t>
      </w:r>
    </w:p>
    <w:sectPr w:rsidR="00587AF6" w:rsidRPr="000964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096473"/>
    <w:rsid w:val="000A1275"/>
    <w:rsid w:val="000B2045"/>
    <w:rsid w:val="00172CC6"/>
    <w:rsid w:val="00210441"/>
    <w:rsid w:val="0023209E"/>
    <w:rsid w:val="002C5E31"/>
    <w:rsid w:val="002F0E7A"/>
    <w:rsid w:val="00481843"/>
    <w:rsid w:val="00587AF6"/>
    <w:rsid w:val="0063492C"/>
    <w:rsid w:val="006922E1"/>
    <w:rsid w:val="006D40A7"/>
    <w:rsid w:val="006D50FD"/>
    <w:rsid w:val="00714FF5"/>
    <w:rsid w:val="00734719"/>
    <w:rsid w:val="00797FE7"/>
    <w:rsid w:val="00800B4C"/>
    <w:rsid w:val="0081066E"/>
    <w:rsid w:val="008635E7"/>
    <w:rsid w:val="00A152E7"/>
    <w:rsid w:val="00A553E2"/>
    <w:rsid w:val="00AB6A6E"/>
    <w:rsid w:val="00B311D0"/>
    <w:rsid w:val="00B60A09"/>
    <w:rsid w:val="00BD50AF"/>
    <w:rsid w:val="00BF7452"/>
    <w:rsid w:val="00CD1691"/>
    <w:rsid w:val="00DB0E39"/>
    <w:rsid w:val="00DE2319"/>
    <w:rsid w:val="00EA6CEF"/>
    <w:rsid w:val="00EF29EC"/>
    <w:rsid w:val="00EF525E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7</cp:revision>
  <cp:lastPrinted>2019-03-19T18:11:00Z</cp:lastPrinted>
  <dcterms:created xsi:type="dcterms:W3CDTF">2019-03-28T21:46:00Z</dcterms:created>
  <dcterms:modified xsi:type="dcterms:W3CDTF">2019-04-04T17:00:00Z</dcterms:modified>
</cp:coreProperties>
</file>