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C61D9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</w:t>
      </w:r>
      <w:r w:rsidR="001849D4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 xml:space="preserve">19 </w:t>
      </w:r>
      <w:r w:rsidR="001849D4">
        <w:rPr>
          <w:rFonts w:ascii="Verdana" w:eastAsia="Verdana" w:hAnsi="Verdana" w:cs="Verdana"/>
          <w:b/>
        </w:rPr>
        <w:t>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E332D8" w:rsidRDefault="00E332D8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</w:p>
    <w:p w:rsidR="00E332D8" w:rsidRDefault="00E332D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Attendees: Terri Gazdik, Bob Nitschke, John LoBuono, Doug Swanson, Steve Vucovich, Mark Fuller</w:t>
      </w:r>
    </w:p>
    <w:p w:rsidR="00E332D8" w:rsidRDefault="00E332D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587AF6" w:rsidRDefault="00E332D8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Minutes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  <w:r w:rsidR="00E332D8">
        <w:rPr>
          <w:rFonts w:ascii="Verdana" w:eastAsia="Verdana" w:hAnsi="Verdana" w:cs="Verdana"/>
        </w:rPr>
        <w:t>– at 7:05 a.m.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  <w:r w:rsidR="00E332D8">
        <w:rPr>
          <w:rFonts w:ascii="Verdana" w:eastAsia="Verdana" w:hAnsi="Verdana" w:cs="Verdana"/>
        </w:rPr>
        <w:t xml:space="preserve"> – Motion to approve agenda. Seconded. Motion passes.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E332D8" w:rsidRDefault="001849D4" w:rsidP="00E332D8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</w:p>
    <w:p w:rsidR="00E332D8" w:rsidRDefault="00E332D8" w:rsidP="00E332D8">
      <w:pPr>
        <w:pStyle w:val="ListParagraph"/>
        <w:rPr>
          <w:rFonts w:ascii="Verdana" w:eastAsia="Verdana" w:hAnsi="Verdana" w:cs="Verdana"/>
        </w:rPr>
      </w:pPr>
    </w:p>
    <w:p w:rsidR="00E332D8" w:rsidRDefault="00E332D8" w:rsidP="00E332D8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Entered executive session at 7:08 a.m.</w:t>
      </w:r>
    </w:p>
    <w:p w:rsidR="00E332D8" w:rsidRDefault="00E332D8" w:rsidP="00E332D8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Adjourned from executive session at 7:55 a.m.</w:t>
      </w:r>
    </w:p>
    <w:p w:rsidR="00E332D8" w:rsidRPr="00E332D8" w:rsidRDefault="00E332D8" w:rsidP="00E332D8">
      <w:pPr>
        <w:widowControl w:val="0"/>
        <w:spacing w:line="240" w:lineRule="auto"/>
        <w:rPr>
          <w:rFonts w:ascii="Verdana" w:eastAsia="Verdana" w:hAnsi="Verdana" w:cs="Verdana"/>
        </w:rPr>
      </w:pP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  <w:r w:rsidR="00E332D8">
        <w:rPr>
          <w:rFonts w:ascii="Verdana" w:eastAsia="Verdana" w:hAnsi="Verdana" w:cs="Verdana"/>
        </w:rPr>
        <w:t xml:space="preserve"> – No action taken.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  <w:r w:rsidR="00E332D8">
        <w:rPr>
          <w:rFonts w:ascii="Verdana" w:eastAsia="Verdana" w:hAnsi="Verdana" w:cs="Verdana"/>
        </w:rPr>
        <w:t xml:space="preserve"> – Motion to adjourn at 8:00 a.m. Seconded. Motion passes.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587AF6" w:rsidP="00797FE7">
      <w:pPr>
        <w:widowControl w:val="0"/>
        <w:spacing w:after="160" w:line="240" w:lineRule="auto"/>
        <w:jc w:val="center"/>
      </w:pPr>
      <w:bookmarkStart w:id="0" w:name="_GoBack"/>
      <w:bookmarkEnd w:id="0"/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E6628"/>
    <w:rsid w:val="001849D4"/>
    <w:rsid w:val="00481843"/>
    <w:rsid w:val="00587AF6"/>
    <w:rsid w:val="00630E30"/>
    <w:rsid w:val="00714FF5"/>
    <w:rsid w:val="00797FE7"/>
    <w:rsid w:val="009E52B3"/>
    <w:rsid w:val="00A553E2"/>
    <w:rsid w:val="00C61D97"/>
    <w:rsid w:val="00DA75AE"/>
    <w:rsid w:val="00E332D8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2019-03-19T12:59:00Z</cp:lastPrinted>
  <dcterms:created xsi:type="dcterms:W3CDTF">2019-03-19T19:27:00Z</dcterms:created>
  <dcterms:modified xsi:type="dcterms:W3CDTF">2019-03-19T19:27:00Z</dcterms:modified>
</cp:coreProperties>
</file>