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Board of Directors Business Meeting</w:t>
      </w:r>
    </w:p>
    <w:p w:rsidR="00587AF6" w:rsidRDefault="00EF29EC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Tuesday 12</w:t>
      </w:r>
      <w:r w:rsidR="00481843">
        <w:rPr>
          <w:rFonts w:ascii="Verdana" w:eastAsia="Verdana" w:hAnsi="Verdana" w:cs="Verdana"/>
          <w:b/>
        </w:rPr>
        <w:t xml:space="preserve">, </w:t>
      </w:r>
      <w:r>
        <w:rPr>
          <w:rFonts w:ascii="Verdana" w:eastAsia="Verdana" w:hAnsi="Verdana" w:cs="Verdana"/>
          <w:b/>
        </w:rPr>
        <w:t>March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EF29EC">
        <w:rPr>
          <w:rFonts w:ascii="Verdana" w:eastAsia="Verdana" w:hAnsi="Verdana" w:cs="Verdana"/>
          <w:b/>
        </w:rPr>
        <w:t>ion Way</w:t>
      </w:r>
      <w:r w:rsidR="00B311D0">
        <w:rPr>
          <w:rFonts w:ascii="Verdana" w:eastAsia="Verdana" w:hAnsi="Verdana" w:cs="Verdana"/>
          <w:b/>
        </w:rPr>
        <w:t>,</w:t>
      </w:r>
      <w:r w:rsidR="00EF29EC">
        <w:rPr>
          <w:rFonts w:ascii="Verdana" w:eastAsia="Verdana" w:hAnsi="Verdana" w:cs="Verdana"/>
          <w:b/>
        </w:rPr>
        <w:t xml:space="preserve">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B311D0" w:rsidRPr="00B311D0" w:rsidRDefault="00481843" w:rsidP="00B311D0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587AF6" w:rsidRPr="00B311D0" w:rsidRDefault="00B311D0" w:rsidP="00B311D0">
      <w:pPr>
        <w:widowControl w:val="0"/>
        <w:numPr>
          <w:ilvl w:val="0"/>
          <w:numId w:val="1"/>
        </w:numPr>
        <w:spacing w:line="240" w:lineRule="auto"/>
      </w:pPr>
      <w:r w:rsidRPr="00B311D0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– Swear in new board member</w:t>
      </w: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Accept the Consent Agenda </w:t>
      </w:r>
    </w:p>
    <w:p w:rsidR="00734719" w:rsidRDefault="00714FF5" w:rsidP="00B311D0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Meeting Minutes – </w:t>
      </w:r>
      <w:r w:rsidR="00EF29EC">
        <w:rPr>
          <w:rFonts w:ascii="Verdana" w:eastAsia="Verdana" w:hAnsi="Verdana" w:cs="Verdana"/>
        </w:rPr>
        <w:t>2/26</w:t>
      </w:r>
      <w:r w:rsidR="002F0E7A">
        <w:rPr>
          <w:rFonts w:ascii="Verdana" w:eastAsia="Verdana" w:hAnsi="Verdana" w:cs="Verdana"/>
        </w:rPr>
        <w:t>/2019</w:t>
      </w:r>
      <w:r w:rsidR="008635E7">
        <w:rPr>
          <w:rFonts w:ascii="Verdana" w:eastAsia="Verdana" w:hAnsi="Verdana" w:cs="Verdana"/>
        </w:rPr>
        <w:t>, 3/1/2019, 3/7/2019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Approve IFAD Payables and Financials 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Pr="00B311D0" w:rsidRDefault="00481843" w:rsidP="00B311D0">
      <w:pPr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Public Comment </w:t>
      </w:r>
    </w:p>
    <w:p w:rsidR="00587AF6" w:rsidRDefault="006D40A7">
      <w:pPr>
        <w:widowControl w:val="0"/>
        <w:numPr>
          <w:ilvl w:val="0"/>
          <w:numId w:val="1"/>
        </w:numPr>
        <w:spacing w:line="240" w:lineRule="auto"/>
      </w:pPr>
      <w:bookmarkStart w:id="0" w:name="_c8506hqvw46v" w:colFirst="0" w:colLast="0"/>
      <w:bookmarkEnd w:id="0"/>
      <w:r>
        <w:rPr>
          <w:rFonts w:ascii="Verdana" w:eastAsia="Verdana" w:hAnsi="Verdana" w:cs="Verdana"/>
          <w:b/>
        </w:rPr>
        <w:t>Action</w:t>
      </w:r>
      <w:r w:rsidR="00481843">
        <w:rPr>
          <w:rFonts w:ascii="Verdana" w:eastAsia="Verdana" w:hAnsi="Verdana" w:cs="Verdana"/>
          <w:b/>
        </w:rPr>
        <w:t xml:space="preserve"> Item</w:t>
      </w:r>
      <w:r w:rsidR="00481843"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 w:rsidR="0023209E">
        <w:t xml:space="preserve"> </w:t>
      </w:r>
      <w:r w:rsidR="0023209E" w:rsidRPr="0023209E">
        <w:rPr>
          <w:rFonts w:ascii="Verdana" w:hAnsi="Verdana"/>
        </w:rPr>
        <w:t>consider and adopt Guidelines for Public Records location designations, as well as records  custodian and alternate custodian designations, as required by Idaho Code Section 74-119</w:t>
      </w:r>
    </w:p>
    <w:p w:rsidR="006D40A7" w:rsidRDefault="006D40A7" w:rsidP="006D40A7">
      <w:pPr>
        <w:pStyle w:val="ListParagraph"/>
      </w:pPr>
    </w:p>
    <w:p w:rsidR="00587AF6" w:rsidRPr="00B311D0" w:rsidRDefault="006D40A7" w:rsidP="00B311D0">
      <w:pPr>
        <w:widowControl w:val="0"/>
        <w:numPr>
          <w:ilvl w:val="0"/>
          <w:numId w:val="1"/>
        </w:numPr>
        <w:spacing w:line="240" w:lineRule="auto"/>
      </w:pPr>
      <w:r w:rsidRPr="00EF29EC">
        <w:rPr>
          <w:rFonts w:ascii="Verdana" w:hAnsi="Verdana"/>
          <w:b/>
        </w:rPr>
        <w:t>Discussion Item</w:t>
      </w:r>
      <w:r>
        <w:t xml:space="preserve"> </w:t>
      </w:r>
      <w:r w:rsidRPr="00EF29EC">
        <w:rPr>
          <w:rFonts w:ascii="Verdana" w:hAnsi="Verdana"/>
        </w:rPr>
        <w:t xml:space="preserve">– </w:t>
      </w:r>
      <w:r w:rsidR="00AB6A6E" w:rsidRPr="00EF29EC">
        <w:rPr>
          <w:rFonts w:ascii="Verdana" w:hAnsi="Verdana"/>
        </w:rPr>
        <w:t>Update on Centennial Management contract</w:t>
      </w:r>
      <w:bookmarkStart w:id="1" w:name="_ca2n9e92q0ed" w:colFirst="0" w:colLast="0"/>
      <w:bookmarkEnd w:id="1"/>
    </w:p>
    <w:p w:rsidR="00587AF6" w:rsidRPr="00B311D0" w:rsidRDefault="00481843" w:rsidP="000B2045">
      <w:pPr>
        <w:widowControl w:val="0"/>
        <w:numPr>
          <w:ilvl w:val="0"/>
          <w:numId w:val="1"/>
        </w:numPr>
        <w:spacing w:line="240" w:lineRule="auto"/>
      </w:pPr>
      <w:bookmarkStart w:id="2" w:name="_hahczymrrles" w:colFirst="0" w:colLast="0"/>
      <w:bookmarkEnd w:id="2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</w:t>
      </w:r>
      <w:r w:rsidR="00EF29EC"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</w:rPr>
        <w:t xml:space="preserve"> </w:t>
      </w:r>
      <w:r w:rsidR="00EF29EC">
        <w:rPr>
          <w:rFonts w:ascii="Verdana" w:eastAsia="Verdana" w:hAnsi="Verdana" w:cs="Verdana"/>
        </w:rPr>
        <w:t>CRSA update</w:t>
      </w:r>
      <w:bookmarkStart w:id="3" w:name="_bybfogssm0re" w:colFirst="0" w:colLast="0"/>
      <w:bookmarkStart w:id="4" w:name="_ids57eon2shb" w:colFirst="0" w:colLast="0"/>
      <w:bookmarkStart w:id="5" w:name="_p6jk7ovfk7zs" w:colFirst="0" w:colLast="0"/>
      <w:bookmarkStart w:id="6" w:name="_GoBack"/>
      <w:bookmarkEnd w:id="3"/>
      <w:bookmarkEnd w:id="4"/>
      <w:bookmarkEnd w:id="5"/>
      <w:bookmarkEnd w:id="6"/>
    </w:p>
    <w:p w:rsidR="00587AF6" w:rsidRPr="00B311D0" w:rsidRDefault="00481843" w:rsidP="00B311D0">
      <w:pPr>
        <w:widowControl w:val="0"/>
        <w:numPr>
          <w:ilvl w:val="0"/>
          <w:numId w:val="1"/>
        </w:numPr>
        <w:spacing w:line="240" w:lineRule="auto"/>
      </w:pPr>
      <w:bookmarkStart w:id="7" w:name="_u3pfi0bs7b1c" w:colFirst="0" w:colLast="0"/>
      <w:bookmarkEnd w:id="7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 w:rsidR="00EF29EC">
        <w:rPr>
          <w:rFonts w:ascii="Verdana" w:eastAsia="Verdana" w:hAnsi="Verdana" w:cs="Verdana"/>
        </w:rPr>
        <w:t xml:space="preserve"> status on</w:t>
      </w:r>
      <w:r w:rsidR="00714FF5">
        <w:rPr>
          <w:rFonts w:ascii="Verdana" w:eastAsia="Verdana" w:hAnsi="Verdana" w:cs="Verdana"/>
        </w:rPr>
        <w:t xml:space="preserve"> Executive Director</w:t>
      </w:r>
      <w:r w:rsidR="00B311D0">
        <w:rPr>
          <w:rFonts w:ascii="Verdana" w:eastAsia="Verdana" w:hAnsi="Verdana" w:cs="Verdana"/>
        </w:rPr>
        <w:t xml:space="preserve"> search. Scheduling of </w:t>
      </w:r>
      <w:r w:rsidR="000B2045" w:rsidRPr="00B311D0">
        <w:rPr>
          <w:rFonts w:ascii="Verdana" w:eastAsia="Verdana" w:hAnsi="Verdana" w:cs="Verdana"/>
        </w:rPr>
        <w:t>further interviews.</w:t>
      </w:r>
    </w:p>
    <w:p w:rsidR="00B311D0" w:rsidRDefault="00B311D0" w:rsidP="00B311D0">
      <w:pPr>
        <w:pStyle w:val="ListParagraph"/>
      </w:pPr>
    </w:p>
    <w:p w:rsidR="00B311D0" w:rsidRDefault="00B311D0" w:rsidP="00B311D0">
      <w:pPr>
        <w:widowControl w:val="0"/>
        <w:numPr>
          <w:ilvl w:val="0"/>
          <w:numId w:val="1"/>
        </w:numPr>
        <w:spacing w:line="240" w:lineRule="auto"/>
      </w:pPr>
      <w:r w:rsidRPr="00B311D0">
        <w:rPr>
          <w:b/>
        </w:rPr>
        <w:t>Discussion Item</w:t>
      </w:r>
      <w:r>
        <w:t xml:space="preserve"> – update on the progress of the naming rights campaign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Report and Updates</w:t>
      </w:r>
    </w:p>
    <w:p w:rsidR="00587AF6" w:rsidRDefault="00B311D0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8" w:name="_mqbnvarb4vp1" w:colFirst="0" w:colLast="0"/>
      <w:bookmarkEnd w:id="8"/>
      <w:r>
        <w:rPr>
          <w:rFonts w:ascii="Verdana" w:eastAsia="Verdana" w:hAnsi="Verdana" w:cs="Verdana"/>
          <w:b/>
        </w:rPr>
        <w:t>Discussion Item</w:t>
      </w:r>
      <w:r w:rsidR="00481843">
        <w:rPr>
          <w:rFonts w:ascii="Verdana" w:eastAsia="Verdana" w:hAnsi="Verdana" w:cs="Verdana"/>
        </w:rPr>
        <w:t xml:space="preserve"> </w:t>
      </w:r>
      <w:r w:rsidR="00714FF5">
        <w:rPr>
          <w:rFonts w:ascii="Verdana" w:eastAsia="Verdana" w:hAnsi="Verdana" w:cs="Verdana"/>
        </w:rPr>
        <w:t>–</w:t>
      </w:r>
      <w:r w:rsidR="0048184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Update on audit report</w:t>
      </w:r>
    </w:p>
    <w:p w:rsidR="00587AF6" w:rsidRDefault="00481843">
      <w:pPr>
        <w:numPr>
          <w:ilvl w:val="0"/>
          <w:numId w:val="2"/>
        </w:numPr>
        <w:spacing w:line="240" w:lineRule="auto"/>
        <w:rPr>
          <w:rFonts w:ascii="Verdana" w:eastAsia="Verdana" w:hAnsi="Verdana" w:cs="Verdana"/>
        </w:rPr>
      </w:pPr>
      <w:bookmarkStart w:id="9" w:name="_5af12do5hb4v" w:colFirst="0" w:colLast="0"/>
      <w:bookmarkEnd w:id="9"/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Legal Report</w:t>
      </w:r>
    </w:p>
    <w:p w:rsidR="00587AF6" w:rsidRDefault="00587AF6">
      <w:pPr>
        <w:spacing w:after="160" w:line="240" w:lineRule="auto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Calendar and Announcements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Upcoming IFAD Meeting/Events – </w:t>
      </w:r>
      <w:r w:rsidR="002F0E7A">
        <w:rPr>
          <w:rFonts w:ascii="Verdana" w:eastAsia="Verdana" w:hAnsi="Verdana" w:cs="Verdana"/>
          <w:b/>
          <w:u w:val="single"/>
        </w:rPr>
        <w:t xml:space="preserve">Next Meeting on </w:t>
      </w:r>
      <w:r w:rsidR="00AB6A6E">
        <w:rPr>
          <w:rFonts w:ascii="Verdana" w:eastAsia="Verdana" w:hAnsi="Verdana" w:cs="Verdana"/>
          <w:b/>
          <w:u w:val="single"/>
        </w:rPr>
        <w:t xml:space="preserve">March </w:t>
      </w:r>
      <w:r w:rsidR="00EF29EC">
        <w:rPr>
          <w:rFonts w:ascii="Verdana" w:eastAsia="Verdana" w:hAnsi="Verdana" w:cs="Verdana"/>
          <w:b/>
          <w:u w:val="single"/>
        </w:rPr>
        <w:t>26</w:t>
      </w:r>
      <w:r>
        <w:rPr>
          <w:rFonts w:ascii="Verdana" w:eastAsia="Verdana" w:hAnsi="Verdana" w:cs="Verdana"/>
          <w:b/>
          <w:u w:val="single"/>
        </w:rPr>
        <w:t>, 2019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Discussion Item</w:t>
      </w:r>
      <w:r>
        <w:rPr>
          <w:rFonts w:ascii="Verdana" w:eastAsia="Verdana" w:hAnsi="Verdana" w:cs="Verdana"/>
        </w:rPr>
        <w:t xml:space="preserve"> - Announcements and Minor Questions </w:t>
      </w:r>
    </w:p>
    <w:p w:rsidR="00587AF6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Action Item</w:t>
      </w:r>
      <w:r w:rsidR="00EF29EC">
        <w:rPr>
          <w:rFonts w:ascii="Verdana" w:eastAsia="Verdana" w:hAnsi="Verdana" w:cs="Verdana"/>
        </w:rPr>
        <w:t xml:space="preserve"> - Agenda Items for March 26</w:t>
      </w:r>
      <w:r>
        <w:rPr>
          <w:rFonts w:ascii="Verdana" w:eastAsia="Verdana" w:hAnsi="Verdana" w:cs="Verdana"/>
        </w:rPr>
        <w:t>th meeting.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587AF6" w:rsidRPr="00EF29EC" w:rsidRDefault="00481843" w:rsidP="00797FE7">
      <w:pPr>
        <w:widowControl w:val="0"/>
        <w:spacing w:after="160" w:line="240" w:lineRule="auto"/>
        <w:jc w:val="center"/>
        <w:rPr>
          <w:rFonts w:ascii="Verdana" w:hAnsi="Verdana"/>
        </w:rPr>
      </w:pPr>
      <w:r w:rsidRPr="00EF29EC">
        <w:rPr>
          <w:rFonts w:ascii="Verdana" w:eastAsia="Times New Roman" w:hAnsi="Verdana" w:cs="Times New Roman"/>
        </w:rPr>
        <w:t xml:space="preserve">Posted on </w:t>
      </w:r>
      <w:r w:rsidR="00AB6A6E" w:rsidRPr="00EF29EC">
        <w:rPr>
          <w:rFonts w:ascii="Verdana" w:eastAsia="Times New Roman" w:hAnsi="Verdana" w:cs="Times New Roman"/>
        </w:rPr>
        <w:t>or before 7:00 a.m. on March</w:t>
      </w:r>
      <w:r w:rsidR="00DE2319">
        <w:rPr>
          <w:rFonts w:ascii="Verdana" w:eastAsia="Times New Roman" w:hAnsi="Verdana" w:cs="Times New Roman"/>
        </w:rPr>
        <w:t xml:space="preserve"> 10</w:t>
      </w:r>
      <w:r w:rsidRPr="00EF29EC">
        <w:rPr>
          <w:rFonts w:ascii="Verdana" w:eastAsia="Times New Roman" w:hAnsi="Verdana" w:cs="Times New Roman"/>
        </w:rPr>
        <w:t>, 2019</w:t>
      </w:r>
    </w:p>
    <w:sectPr w:rsidR="00587AF6" w:rsidRPr="00EF29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0B2045"/>
    <w:rsid w:val="00172CC6"/>
    <w:rsid w:val="0023209E"/>
    <w:rsid w:val="002F0E7A"/>
    <w:rsid w:val="00481843"/>
    <w:rsid w:val="00587AF6"/>
    <w:rsid w:val="006922E1"/>
    <w:rsid w:val="006D40A7"/>
    <w:rsid w:val="00714FF5"/>
    <w:rsid w:val="00734719"/>
    <w:rsid w:val="00797FE7"/>
    <w:rsid w:val="0081066E"/>
    <w:rsid w:val="008635E7"/>
    <w:rsid w:val="00A553E2"/>
    <w:rsid w:val="00AB6A6E"/>
    <w:rsid w:val="00B311D0"/>
    <w:rsid w:val="00B60A09"/>
    <w:rsid w:val="00BC1FD0"/>
    <w:rsid w:val="00DE2319"/>
    <w:rsid w:val="00EF29EC"/>
    <w:rsid w:val="00EF525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cp:lastPrinted>2019-03-08T23:54:00Z</cp:lastPrinted>
  <dcterms:created xsi:type="dcterms:W3CDTF">2019-03-08T23:57:00Z</dcterms:created>
  <dcterms:modified xsi:type="dcterms:W3CDTF">2019-03-08T23:57:00Z</dcterms:modified>
</cp:coreProperties>
</file>